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89E68" w14:textId="5E6FFAD2" w:rsidR="001A0B5C" w:rsidRPr="00B54466" w:rsidRDefault="00013BB9" w:rsidP="00837E50">
      <w:pPr>
        <w:spacing w:line="360" w:lineRule="auto"/>
        <w:jc w:val="both"/>
        <w:rPr>
          <w:rFonts w:eastAsia="標楷體"/>
          <w:b/>
          <w:kern w:val="0"/>
          <w:sz w:val="28"/>
          <w:szCs w:val="28"/>
        </w:rPr>
      </w:pPr>
      <w:bookmarkStart w:id="0" w:name="_Hlk75186907"/>
      <w:bookmarkStart w:id="1" w:name="_GoBack"/>
      <w:bookmarkEnd w:id="1"/>
      <w:r w:rsidRPr="00013BB9">
        <w:rPr>
          <w:rFonts w:eastAsia="標楷體"/>
          <w:b/>
          <w:kern w:val="0"/>
          <w:sz w:val="28"/>
          <w:szCs w:val="28"/>
        </w:rPr>
        <w:t>Multichannel Room Response Equalization with a Broadened Control Region Using a Linearly Constrained Approach and Sensor Interpolation</w:t>
      </w:r>
    </w:p>
    <w:bookmarkEnd w:id="0"/>
    <w:p w14:paraId="0EC1CBBC" w14:textId="77777777" w:rsidR="001A0B5C" w:rsidRPr="00B54466" w:rsidRDefault="001A0B5C" w:rsidP="00837E50">
      <w:pPr>
        <w:spacing w:line="360" w:lineRule="auto"/>
        <w:jc w:val="both"/>
        <w:rPr>
          <w:szCs w:val="22"/>
        </w:rPr>
      </w:pPr>
    </w:p>
    <w:p w14:paraId="3BB19781" w14:textId="57737C4A" w:rsidR="001A0B5C" w:rsidRPr="00B54466" w:rsidRDefault="001A0B5C" w:rsidP="00837E50">
      <w:pPr>
        <w:pStyle w:val="11"/>
        <w:adjustRightInd/>
        <w:spacing w:before="0" w:after="0"/>
        <w:rPr>
          <w:rFonts w:eastAsia="標楷體"/>
          <w:sz w:val="24"/>
        </w:rPr>
      </w:pPr>
      <w:r w:rsidRPr="00B54466">
        <w:rPr>
          <w:rFonts w:eastAsia="標楷體"/>
          <w:sz w:val="24"/>
        </w:rPr>
        <w:t xml:space="preserve">Wei-Ling Lin, You-Siang Chen, </w:t>
      </w:r>
      <w:r w:rsidR="005F32AD" w:rsidRPr="005F32AD">
        <w:rPr>
          <w:rFonts w:eastAsia="標楷體"/>
          <w:sz w:val="24"/>
        </w:rPr>
        <w:t>Bo-Ru Lai</w:t>
      </w:r>
      <w:r w:rsidRPr="00B54466">
        <w:rPr>
          <w:rFonts w:eastAsia="標楷體"/>
          <w:sz w:val="24"/>
        </w:rPr>
        <w:t xml:space="preserve">, </w:t>
      </w:r>
      <w:r w:rsidR="000D78DF" w:rsidRPr="00B54466">
        <w:rPr>
          <w:rFonts w:eastAsia="標楷體"/>
          <w:sz w:val="24"/>
        </w:rPr>
        <w:t xml:space="preserve">and </w:t>
      </w:r>
      <w:proofErr w:type="spellStart"/>
      <w:r w:rsidRPr="00B54466">
        <w:rPr>
          <w:rFonts w:eastAsia="標楷體"/>
          <w:sz w:val="24"/>
        </w:rPr>
        <w:t>Mingsian</w:t>
      </w:r>
      <w:proofErr w:type="spellEnd"/>
      <w:r w:rsidRPr="00B54466">
        <w:rPr>
          <w:rFonts w:eastAsia="標楷體"/>
          <w:sz w:val="24"/>
        </w:rPr>
        <w:t xml:space="preserve"> R. </w:t>
      </w:r>
      <w:proofErr w:type="spellStart"/>
      <w:r w:rsidRPr="00B54466">
        <w:rPr>
          <w:rFonts w:eastAsia="標楷體"/>
          <w:sz w:val="24"/>
        </w:rPr>
        <w:t>Bai</w:t>
      </w:r>
      <w:r w:rsidRPr="00B54466">
        <w:rPr>
          <w:rFonts w:eastAsia="標楷體"/>
          <w:sz w:val="24"/>
          <w:vertAlign w:val="superscript"/>
        </w:rPr>
        <w:t>a</w:t>
      </w:r>
      <w:proofErr w:type="spellEnd"/>
      <w:r w:rsidRPr="00B54466">
        <w:rPr>
          <w:rFonts w:eastAsia="標楷體"/>
          <w:sz w:val="24"/>
          <w:vertAlign w:val="superscript"/>
        </w:rPr>
        <w:t>)</w:t>
      </w:r>
    </w:p>
    <w:p w14:paraId="270E1026" w14:textId="1F4BFDFD" w:rsidR="001A0B5C" w:rsidRPr="00B54466" w:rsidRDefault="001A0B5C" w:rsidP="00817226">
      <w:pPr>
        <w:pStyle w:val="ad"/>
        <w:numPr>
          <w:ilvl w:val="0"/>
          <w:numId w:val="3"/>
        </w:numPr>
        <w:tabs>
          <w:tab w:val="left" w:pos="5760"/>
        </w:tabs>
        <w:spacing w:line="360" w:lineRule="auto"/>
        <w:jc w:val="both"/>
        <w:rPr>
          <w:b/>
        </w:rPr>
      </w:pPr>
      <w:r w:rsidRPr="00B54466">
        <w:rPr>
          <w:i/>
        </w:rPr>
        <w:t xml:space="preserve">Department of Power Mechanical Engineering, National Tsing Hua University, No. </w:t>
      </w:r>
      <w:r w:rsidRPr="00B54466">
        <w:t>101</w:t>
      </w:r>
      <w:r w:rsidRPr="00B54466">
        <w:rPr>
          <w:i/>
        </w:rPr>
        <w:t xml:space="preserve">, Section </w:t>
      </w:r>
      <w:r w:rsidRPr="00B54466">
        <w:t>2</w:t>
      </w:r>
      <w:r w:rsidRPr="00B54466">
        <w:rPr>
          <w:i/>
        </w:rPr>
        <w:t xml:space="preserve">, </w:t>
      </w:r>
      <w:proofErr w:type="spellStart"/>
      <w:r w:rsidRPr="00B54466">
        <w:rPr>
          <w:i/>
        </w:rPr>
        <w:t>Kuang</w:t>
      </w:r>
      <w:proofErr w:type="spellEnd"/>
      <w:r w:rsidRPr="00B54466">
        <w:rPr>
          <w:i/>
        </w:rPr>
        <w:t xml:space="preserve">-Fu Road, Hsinchu, Taiwan </w:t>
      </w:r>
      <w:r w:rsidRPr="00B54466">
        <w:t>30013</w:t>
      </w:r>
    </w:p>
    <w:p w14:paraId="618E44F0" w14:textId="77777777" w:rsidR="001A0B5C" w:rsidRPr="00B54466" w:rsidRDefault="001A0B5C" w:rsidP="00837E50">
      <w:pPr>
        <w:spacing w:line="360" w:lineRule="auto"/>
      </w:pPr>
    </w:p>
    <w:p w14:paraId="29F7A1CD" w14:textId="77777777" w:rsidR="001A0B5C" w:rsidRPr="00B54466" w:rsidRDefault="001A0B5C" w:rsidP="00837E50">
      <w:pPr>
        <w:spacing w:line="360" w:lineRule="auto"/>
      </w:pPr>
    </w:p>
    <w:p w14:paraId="1C06FD8E" w14:textId="77777777" w:rsidR="001A0B5C" w:rsidRPr="00B54466" w:rsidRDefault="001A0B5C" w:rsidP="00837E50">
      <w:pPr>
        <w:spacing w:line="360" w:lineRule="auto"/>
      </w:pPr>
    </w:p>
    <w:p w14:paraId="533A0062" w14:textId="77777777" w:rsidR="001A0B5C" w:rsidRPr="00B54466" w:rsidRDefault="001A0B5C" w:rsidP="00837E50">
      <w:pPr>
        <w:spacing w:line="360" w:lineRule="auto"/>
      </w:pPr>
    </w:p>
    <w:p w14:paraId="732D9A99" w14:textId="77777777" w:rsidR="001A0B5C" w:rsidRPr="00B54466" w:rsidRDefault="001A0B5C" w:rsidP="00837E50">
      <w:pPr>
        <w:spacing w:line="360" w:lineRule="auto"/>
      </w:pPr>
    </w:p>
    <w:p w14:paraId="3790C81C" w14:textId="0A59E18C" w:rsidR="001A0B5C" w:rsidRPr="00B54466" w:rsidRDefault="001A0B5C" w:rsidP="00837E50">
      <w:pPr>
        <w:spacing w:line="360" w:lineRule="auto"/>
        <w:jc w:val="both"/>
        <w:rPr>
          <w:b/>
          <w:i/>
        </w:rPr>
      </w:pPr>
      <w:r w:rsidRPr="00B54466">
        <w:rPr>
          <w:i/>
        </w:rPr>
        <w:t xml:space="preserve">Suggested running title: </w:t>
      </w:r>
      <w:r w:rsidR="006D60AD" w:rsidRPr="00B54466">
        <w:rPr>
          <w:i/>
        </w:rPr>
        <w:t xml:space="preserve">LCMV </w:t>
      </w:r>
      <w:r w:rsidR="00340D80" w:rsidRPr="00B54466">
        <w:rPr>
          <w:i/>
        </w:rPr>
        <w:t>speaker array</w:t>
      </w:r>
      <w:r w:rsidR="006D60AD" w:rsidRPr="00B54466">
        <w:rPr>
          <w:rFonts w:eastAsia="標楷體"/>
          <w:i/>
          <w:kern w:val="0"/>
        </w:rPr>
        <w:t xml:space="preserve"> </w:t>
      </w:r>
      <w:r w:rsidR="00340D80" w:rsidRPr="00B54466">
        <w:rPr>
          <w:rFonts w:eastAsia="標楷體"/>
          <w:i/>
          <w:kern w:val="0"/>
        </w:rPr>
        <w:t>with sensor</w:t>
      </w:r>
      <w:r w:rsidR="006D60AD" w:rsidRPr="00B54466">
        <w:rPr>
          <w:rFonts w:eastAsia="標楷體"/>
          <w:i/>
          <w:kern w:val="0"/>
        </w:rPr>
        <w:t xml:space="preserve"> interpolation</w:t>
      </w:r>
    </w:p>
    <w:p w14:paraId="48599CA2" w14:textId="77777777" w:rsidR="001A0B5C" w:rsidRPr="00B54466" w:rsidRDefault="001A0B5C" w:rsidP="00837E50">
      <w:pPr>
        <w:pStyle w:val="ad"/>
        <w:tabs>
          <w:tab w:val="left" w:pos="5760"/>
        </w:tabs>
        <w:spacing w:line="360" w:lineRule="auto"/>
        <w:jc w:val="both"/>
        <w:rPr>
          <w:b/>
          <w:bCs/>
        </w:rPr>
      </w:pPr>
    </w:p>
    <w:p w14:paraId="30DAD11D" w14:textId="77777777" w:rsidR="001A0B5C" w:rsidRPr="00B54466" w:rsidRDefault="001A0B5C" w:rsidP="00837E50">
      <w:pPr>
        <w:spacing w:line="360" w:lineRule="auto"/>
      </w:pPr>
    </w:p>
    <w:p w14:paraId="55950C57" w14:textId="77777777" w:rsidR="001A0B5C" w:rsidRPr="00B54466" w:rsidRDefault="001A0B5C" w:rsidP="00837E50">
      <w:pPr>
        <w:spacing w:line="360" w:lineRule="auto"/>
      </w:pPr>
    </w:p>
    <w:p w14:paraId="52075865" w14:textId="77777777" w:rsidR="001A0B5C" w:rsidRPr="00B54466" w:rsidRDefault="001A0B5C" w:rsidP="00837E50">
      <w:pPr>
        <w:spacing w:line="360" w:lineRule="auto"/>
      </w:pPr>
    </w:p>
    <w:p w14:paraId="7ED6FF04" w14:textId="77777777" w:rsidR="001A0B5C" w:rsidRPr="00B54466" w:rsidRDefault="001A0B5C" w:rsidP="00837E50">
      <w:pPr>
        <w:spacing w:line="360" w:lineRule="auto"/>
      </w:pPr>
    </w:p>
    <w:p w14:paraId="190244FA" w14:textId="0440BD62" w:rsidR="00C5300A" w:rsidRPr="00B54466" w:rsidRDefault="001A0B5C" w:rsidP="00817226">
      <w:pPr>
        <w:pStyle w:val="a3"/>
        <w:numPr>
          <w:ilvl w:val="0"/>
          <w:numId w:val="4"/>
        </w:numPr>
        <w:spacing w:line="360" w:lineRule="auto"/>
        <w:ind w:leftChars="0"/>
        <w:rPr>
          <w:kern w:val="0"/>
        </w:rPr>
      </w:pPr>
      <w:r w:rsidRPr="00B54466">
        <w:rPr>
          <w:kern w:val="0"/>
        </w:rPr>
        <w:t xml:space="preserve">Corresponding author: </w:t>
      </w:r>
      <w:proofErr w:type="spellStart"/>
      <w:r w:rsidRPr="00B54466">
        <w:rPr>
          <w:kern w:val="0"/>
        </w:rPr>
        <w:t>Mingsian</w:t>
      </w:r>
      <w:proofErr w:type="spellEnd"/>
      <w:r w:rsidRPr="00B54466">
        <w:rPr>
          <w:kern w:val="0"/>
        </w:rPr>
        <w:t xml:space="preserve"> R. Bai, Email: </w:t>
      </w:r>
      <w:hyperlink r:id="rId8" w:history="1">
        <w:r w:rsidR="00340D80" w:rsidRPr="00B54466">
          <w:rPr>
            <w:rStyle w:val="ac"/>
            <w:color w:val="auto"/>
            <w:kern w:val="0"/>
          </w:rPr>
          <w:t>msbai63@gmail.com</w:t>
        </w:r>
      </w:hyperlink>
    </w:p>
    <w:p w14:paraId="7564A34C" w14:textId="77777777" w:rsidR="00340D80" w:rsidRPr="00B54466" w:rsidRDefault="00340D80" w:rsidP="00340D80">
      <w:pPr>
        <w:spacing w:line="360" w:lineRule="auto"/>
        <w:rPr>
          <w:kern w:val="0"/>
        </w:rPr>
      </w:pPr>
    </w:p>
    <w:p w14:paraId="024F1E11" w14:textId="77777777" w:rsidR="00340D80" w:rsidRPr="00B54466" w:rsidRDefault="00340D80" w:rsidP="00340D80">
      <w:pPr>
        <w:pStyle w:val="a3"/>
        <w:spacing w:line="360" w:lineRule="auto"/>
        <w:ind w:leftChars="0" w:left="360"/>
        <w:rPr>
          <w:kern w:val="0"/>
        </w:rPr>
        <w:sectPr w:rsidR="00340D80" w:rsidRPr="00B54466" w:rsidSect="0045177B">
          <w:footerReference w:type="default" r:id="rId9"/>
          <w:pgSz w:w="11906" w:h="16838"/>
          <w:pgMar w:top="1440" w:right="1800" w:bottom="1440" w:left="1800" w:header="851" w:footer="992" w:gutter="0"/>
          <w:cols w:space="425"/>
          <w:docGrid w:type="lines" w:linePitch="360"/>
        </w:sectPr>
      </w:pPr>
    </w:p>
    <w:p w14:paraId="071CDC80" w14:textId="77777777" w:rsidR="001A0B5C" w:rsidRPr="00B54466" w:rsidRDefault="001A0B5C" w:rsidP="00FC4E13">
      <w:pPr>
        <w:pStyle w:val="21"/>
        <w:outlineLvl w:val="0"/>
        <w:rPr>
          <w:b/>
          <w:bCs/>
          <w:i w:val="0"/>
          <w:sz w:val="24"/>
          <w:szCs w:val="24"/>
        </w:rPr>
      </w:pPr>
      <w:r w:rsidRPr="00B54466">
        <w:rPr>
          <w:b/>
          <w:bCs/>
          <w:i w:val="0"/>
          <w:sz w:val="24"/>
          <w:szCs w:val="24"/>
        </w:rPr>
        <w:lastRenderedPageBreak/>
        <w:t>ABSTRACT</w:t>
      </w:r>
    </w:p>
    <w:p w14:paraId="7943DE62" w14:textId="591D01DA" w:rsidR="00AF29C6" w:rsidRPr="00B54466" w:rsidRDefault="00A12A32" w:rsidP="00AF29C6">
      <w:pPr>
        <w:spacing w:line="360" w:lineRule="auto"/>
        <w:jc w:val="both"/>
        <w:rPr>
          <w:kern w:val="0"/>
        </w:rPr>
      </w:pPr>
      <w:r w:rsidRPr="00B54466">
        <w:t xml:space="preserve">This </w:t>
      </w:r>
      <w:r w:rsidR="00583A84" w:rsidRPr="00B54466">
        <w:t>paper</w:t>
      </w:r>
      <w:r w:rsidRPr="00B54466">
        <w:t xml:space="preserve"> describes a r</w:t>
      </w:r>
      <w:r w:rsidR="00AF29C6" w:rsidRPr="00B54466">
        <w:t xml:space="preserve">oom response equalization </w:t>
      </w:r>
      <w:r w:rsidR="001D295E" w:rsidRPr="00B54466">
        <w:t xml:space="preserve">technique </w:t>
      </w:r>
      <w:r w:rsidR="00583A84" w:rsidRPr="00B54466">
        <w:t xml:space="preserve">based </w:t>
      </w:r>
      <w:r w:rsidR="001D295E" w:rsidRPr="00B54466">
        <w:t xml:space="preserve">on </w:t>
      </w:r>
      <w:r w:rsidR="00AF29C6" w:rsidRPr="00B54466">
        <w:t xml:space="preserve">an underdetermined multi-channel inverse filtering (UMIF) </w:t>
      </w:r>
      <w:r w:rsidR="007415B2" w:rsidRPr="00B54466">
        <w:t xml:space="preserve">and linearly constrained minimum variance (LCMV) </w:t>
      </w:r>
      <w:r w:rsidR="000547C2" w:rsidRPr="00B54466">
        <w:t>approach</w:t>
      </w:r>
      <w:r w:rsidR="00AF29C6" w:rsidRPr="00B54466">
        <w:t xml:space="preserve">. </w:t>
      </w:r>
      <w:r w:rsidR="00583A84" w:rsidRPr="00B54466">
        <w:t>Not limited to</w:t>
      </w:r>
      <w:r w:rsidR="001D295E" w:rsidRPr="00B54466">
        <w:t xml:space="preserve"> </w:t>
      </w:r>
      <w:r w:rsidR="0054348A" w:rsidRPr="00B54466">
        <w:t>the</w:t>
      </w:r>
      <w:r w:rsidR="00AF29C6" w:rsidRPr="00B54466">
        <w:t xml:space="preserve"> local control at the </w:t>
      </w:r>
      <w:r w:rsidR="0054348A" w:rsidRPr="00B54466">
        <w:t xml:space="preserve">neighborhood of the </w:t>
      </w:r>
      <w:r w:rsidR="00AF29C6" w:rsidRPr="00B54466">
        <w:t xml:space="preserve">measured </w:t>
      </w:r>
      <w:r w:rsidR="0054348A" w:rsidRPr="00B54466">
        <w:t xml:space="preserve">control points, </w:t>
      </w:r>
      <w:r w:rsidR="007415B2" w:rsidRPr="00B54466">
        <w:t>the</w:t>
      </w:r>
      <w:r w:rsidR="00AF29C6" w:rsidRPr="00B54466">
        <w:t xml:space="preserve"> </w:t>
      </w:r>
      <w:r w:rsidR="0054348A" w:rsidRPr="00B54466">
        <w:t>propose</w:t>
      </w:r>
      <w:r w:rsidR="007415B2" w:rsidRPr="00B54466">
        <w:t>d</w:t>
      </w:r>
      <w:r w:rsidR="0054348A" w:rsidRPr="00B54466">
        <w:t xml:space="preserve"> </w:t>
      </w:r>
      <w:r w:rsidR="00AF29C6" w:rsidRPr="00B54466">
        <w:t>UMIF</w:t>
      </w:r>
      <w:r w:rsidR="007415B2" w:rsidRPr="00B54466">
        <w:t>-LCMV</w:t>
      </w:r>
      <w:r w:rsidR="00AF29C6" w:rsidRPr="00B54466">
        <w:t xml:space="preserve"> </w:t>
      </w:r>
      <w:r w:rsidR="00583A84" w:rsidRPr="00B54466">
        <w:t>system</w:t>
      </w:r>
      <w:r w:rsidR="007415B2" w:rsidRPr="00B54466">
        <w:t xml:space="preserve"> is capable of widening the effective </w:t>
      </w:r>
      <w:r w:rsidR="00583A84" w:rsidRPr="00B54466">
        <w:t>equalization</w:t>
      </w:r>
      <w:r w:rsidR="007415B2" w:rsidRPr="00B54466">
        <w:t xml:space="preserve"> area of the reproduced sound field, with</w:t>
      </w:r>
      <w:r w:rsidR="00B446DC" w:rsidRPr="00B54466">
        <w:t xml:space="preserve"> </w:t>
      </w:r>
      <w:r w:rsidR="00DD1917" w:rsidRPr="00B54466">
        <w:t>a large number</w:t>
      </w:r>
      <w:r w:rsidR="009476B1" w:rsidRPr="00B54466">
        <w:t xml:space="preserve"> of</w:t>
      </w:r>
      <w:r w:rsidR="00B446DC" w:rsidRPr="00B54466">
        <w:t xml:space="preserve"> </w:t>
      </w:r>
      <w:r w:rsidR="009C243D">
        <w:t>interpolated</w:t>
      </w:r>
      <w:r w:rsidR="00B446DC" w:rsidRPr="00B54466">
        <w:t xml:space="preserve"> control points.</w:t>
      </w:r>
      <w:r w:rsidR="00AF29C6" w:rsidRPr="00B54466">
        <w:t xml:space="preserve"> </w:t>
      </w:r>
      <w:r w:rsidR="009476B1" w:rsidRPr="00B54466">
        <w:t>Specifically</w:t>
      </w:r>
      <w:r w:rsidR="00D800EE" w:rsidRPr="00B54466">
        <w:t>, a</w:t>
      </w:r>
      <w:r w:rsidR="00D800EE" w:rsidRPr="00B54466">
        <w:rPr>
          <w:kern w:val="0"/>
        </w:rPr>
        <w:t xml:space="preserve"> constrained</w:t>
      </w:r>
      <w:r w:rsidR="00AF29C6" w:rsidRPr="00B54466">
        <w:rPr>
          <w:kern w:val="0"/>
        </w:rPr>
        <w:t xml:space="preserve"> optimization problem is </w:t>
      </w:r>
      <w:r w:rsidR="00D800EE" w:rsidRPr="00B54466">
        <w:rPr>
          <w:kern w:val="0"/>
        </w:rPr>
        <w:t>formulated</w:t>
      </w:r>
      <w:r w:rsidR="00AF29C6" w:rsidRPr="00B54466">
        <w:rPr>
          <w:kern w:val="0"/>
        </w:rPr>
        <w:t xml:space="preserve"> to minimize the matching error </w:t>
      </w:r>
      <w:r w:rsidR="00D800EE" w:rsidRPr="00B54466">
        <w:rPr>
          <w:kern w:val="0"/>
        </w:rPr>
        <w:t>at</w:t>
      </w:r>
      <w:r w:rsidR="00AF29C6" w:rsidRPr="00B54466">
        <w:rPr>
          <w:kern w:val="0"/>
        </w:rPr>
        <w:t xml:space="preserve"> the </w:t>
      </w:r>
      <w:r w:rsidR="009C243D">
        <w:t>interpolated</w:t>
      </w:r>
      <w:r w:rsidR="00AF29C6" w:rsidRPr="00B54466">
        <w:rPr>
          <w:kern w:val="0"/>
        </w:rPr>
        <w:t xml:space="preserve"> </w:t>
      </w:r>
      <w:r w:rsidR="00D800EE" w:rsidRPr="00B54466">
        <w:rPr>
          <w:kern w:val="0"/>
        </w:rPr>
        <w:t xml:space="preserve">control </w:t>
      </w:r>
      <w:r w:rsidR="00AF29C6" w:rsidRPr="00B54466">
        <w:rPr>
          <w:kern w:val="0"/>
        </w:rPr>
        <w:t xml:space="preserve">points while </w:t>
      </w:r>
      <w:r w:rsidR="00583A84" w:rsidRPr="00B54466">
        <w:rPr>
          <w:kern w:val="0"/>
        </w:rPr>
        <w:t>seeking</w:t>
      </w:r>
      <w:r w:rsidR="00DD1917" w:rsidRPr="00B54466">
        <w:rPr>
          <w:kern w:val="0"/>
        </w:rPr>
        <w:t xml:space="preserve"> precise</w:t>
      </w:r>
      <w:r w:rsidR="00AF29C6" w:rsidRPr="00B54466">
        <w:rPr>
          <w:kern w:val="0"/>
        </w:rPr>
        <w:t xml:space="preserve"> </w:t>
      </w:r>
      <w:r w:rsidR="003B1D9C" w:rsidRPr="00B54466">
        <w:rPr>
          <w:kern w:val="0"/>
        </w:rPr>
        <w:t>matching</w:t>
      </w:r>
      <w:r w:rsidR="00DD1917" w:rsidRPr="00B54466">
        <w:rPr>
          <w:kern w:val="0"/>
        </w:rPr>
        <w:t xml:space="preserve"> at</w:t>
      </w:r>
      <w:r w:rsidR="00AF29C6" w:rsidRPr="00B54466">
        <w:rPr>
          <w:kern w:val="0"/>
        </w:rPr>
        <w:t xml:space="preserve"> the measured </w:t>
      </w:r>
      <w:r w:rsidR="00DD1917" w:rsidRPr="00B54466">
        <w:rPr>
          <w:kern w:val="0"/>
        </w:rPr>
        <w:t xml:space="preserve">control </w:t>
      </w:r>
      <w:r w:rsidR="00AF29C6" w:rsidRPr="00B54466">
        <w:rPr>
          <w:kern w:val="0"/>
        </w:rPr>
        <w:t>points.</w:t>
      </w:r>
      <w:r w:rsidR="00AF29C6" w:rsidRPr="00B54466">
        <w:t xml:space="preserve"> </w:t>
      </w:r>
      <w:r w:rsidR="00630C2A" w:rsidRPr="00B54466">
        <w:rPr>
          <w:kern w:val="0"/>
        </w:rPr>
        <w:t>In practical</w:t>
      </w:r>
      <w:r w:rsidR="00AF29C6" w:rsidRPr="00B54466">
        <w:rPr>
          <w:kern w:val="0"/>
        </w:rPr>
        <w:t xml:space="preserve"> implement</w:t>
      </w:r>
      <w:r w:rsidR="00630C2A" w:rsidRPr="00B54466">
        <w:rPr>
          <w:kern w:val="0"/>
        </w:rPr>
        <w:t>ation</w:t>
      </w:r>
      <w:r w:rsidR="00AF29C6" w:rsidRPr="00B54466">
        <w:rPr>
          <w:kern w:val="0"/>
        </w:rPr>
        <w:t xml:space="preserve">, </w:t>
      </w:r>
      <w:r w:rsidR="003B1D9C" w:rsidRPr="00B54466">
        <w:rPr>
          <w:kern w:val="0"/>
        </w:rPr>
        <w:t xml:space="preserve">only the frequency responses associated with a limited number of control points need to be measured, whereas </w:t>
      </w:r>
      <w:r w:rsidR="00AF29C6" w:rsidRPr="00B54466">
        <w:rPr>
          <w:kern w:val="0"/>
        </w:rPr>
        <w:t xml:space="preserve">the frequency responses </w:t>
      </w:r>
      <w:r w:rsidR="003B1D9C" w:rsidRPr="00B54466">
        <w:rPr>
          <w:kern w:val="0"/>
        </w:rPr>
        <w:t>for</w:t>
      </w:r>
      <w:r w:rsidR="00AF29C6" w:rsidRPr="00B54466">
        <w:rPr>
          <w:kern w:val="0"/>
        </w:rPr>
        <w:t xml:space="preserve"> the </w:t>
      </w:r>
      <w:r w:rsidR="009C243D">
        <w:t>interpolated</w:t>
      </w:r>
      <w:r w:rsidR="00AF29C6" w:rsidRPr="00B54466">
        <w:rPr>
          <w:kern w:val="0"/>
        </w:rPr>
        <w:t xml:space="preserve"> points are </w:t>
      </w:r>
      <w:r w:rsidR="00A80F73" w:rsidRPr="00B54466">
        <w:rPr>
          <w:kern w:val="0"/>
        </w:rPr>
        <w:t xml:space="preserve">established by using a </w:t>
      </w:r>
      <w:r w:rsidR="00CB3255" w:rsidRPr="00B54466">
        <w:rPr>
          <w:kern w:val="0"/>
        </w:rPr>
        <w:t xml:space="preserve">plane wave decomposition-based </w:t>
      </w:r>
      <w:r w:rsidR="00A80F73" w:rsidRPr="00B54466">
        <w:rPr>
          <w:kern w:val="0"/>
        </w:rPr>
        <w:t>sensor interpolation</w:t>
      </w:r>
      <w:r w:rsidR="00AF29C6" w:rsidRPr="00B54466">
        <w:rPr>
          <w:kern w:val="0"/>
        </w:rPr>
        <w:t xml:space="preserve"> </w:t>
      </w:r>
      <w:r w:rsidR="001B49A4" w:rsidRPr="00B54466">
        <w:rPr>
          <w:kern w:val="0"/>
        </w:rPr>
        <w:t>technique</w:t>
      </w:r>
      <w:r w:rsidR="00A80F73" w:rsidRPr="00B54466">
        <w:rPr>
          <w:kern w:val="0"/>
        </w:rPr>
        <w:t>.</w:t>
      </w:r>
      <w:r w:rsidR="00AF29C6" w:rsidRPr="00B54466">
        <w:rPr>
          <w:kern w:val="0"/>
        </w:rPr>
        <w:t xml:space="preserve"> </w:t>
      </w:r>
      <w:r w:rsidR="00CB3255" w:rsidRPr="00B54466">
        <w:rPr>
          <w:kern w:val="0"/>
        </w:rPr>
        <w:t>A two-stage procedure is developed to trim down plane-wave components</w:t>
      </w:r>
      <w:r w:rsidR="00AF29C6" w:rsidRPr="00B54466">
        <w:rPr>
          <w:kern w:val="0"/>
        </w:rPr>
        <w:t xml:space="preserve"> by </w:t>
      </w:r>
      <w:r w:rsidR="006674E3" w:rsidRPr="00B54466">
        <w:rPr>
          <w:kern w:val="0"/>
        </w:rPr>
        <w:t xml:space="preserve">using </w:t>
      </w:r>
      <w:r w:rsidR="00AF29C6" w:rsidRPr="00B54466">
        <w:rPr>
          <w:kern w:val="0"/>
        </w:rPr>
        <w:t xml:space="preserve">the </w:t>
      </w:r>
      <w:r w:rsidR="00AF29C6" w:rsidRPr="00B54466">
        <w:rPr>
          <w:rFonts w:eastAsia="標楷體"/>
          <w:kern w:val="0"/>
        </w:rPr>
        <w:t>least absolute shrinkage and selection operator (LASSO) algorithm</w:t>
      </w:r>
      <w:r w:rsidR="003F4B07" w:rsidRPr="00B54466">
        <w:rPr>
          <w:rFonts w:eastAsia="標楷體"/>
          <w:kern w:val="0"/>
        </w:rPr>
        <w:t xml:space="preserve"> and to obtain the </w:t>
      </w:r>
      <w:r w:rsidR="00CB3255" w:rsidRPr="00B54466">
        <w:rPr>
          <w:rFonts w:eastAsia="標楷體"/>
          <w:kern w:val="0"/>
        </w:rPr>
        <w:t>complex amplitudes</w:t>
      </w:r>
      <w:r w:rsidR="003F4B07" w:rsidRPr="00B54466">
        <w:rPr>
          <w:rFonts w:eastAsia="標楷體"/>
          <w:kern w:val="0"/>
        </w:rPr>
        <w:t xml:space="preserve"> of the principal components</w:t>
      </w:r>
      <w:r w:rsidR="00AF29C6" w:rsidRPr="00B54466">
        <w:rPr>
          <w:kern w:val="0"/>
        </w:rPr>
        <w:t xml:space="preserve">. </w:t>
      </w:r>
      <w:r w:rsidR="006674E3" w:rsidRPr="00B54466">
        <w:rPr>
          <w:kern w:val="0"/>
        </w:rPr>
        <w:t>S</w:t>
      </w:r>
      <w:r w:rsidR="00AF29C6" w:rsidRPr="00B54466">
        <w:t>imulations</w:t>
      </w:r>
      <w:r w:rsidR="006674E3" w:rsidRPr="00B54466">
        <w:t>,</w:t>
      </w:r>
      <w:r w:rsidR="00AF29C6" w:rsidRPr="00B54466">
        <w:t xml:space="preserve"> </w:t>
      </w:r>
      <w:r w:rsidR="006674E3" w:rsidRPr="00B54466">
        <w:t xml:space="preserve">objective </w:t>
      </w:r>
      <w:r w:rsidR="00AA3ECE" w:rsidRPr="00B54466">
        <w:t>and subjective experiments</w:t>
      </w:r>
      <w:r w:rsidR="00AF29C6" w:rsidRPr="00B54466">
        <w:t xml:space="preserve"> are conducted </w:t>
      </w:r>
      <w:r w:rsidR="006674E3" w:rsidRPr="00B54466">
        <w:t>for a system comprising a</w:t>
      </w:r>
      <w:r w:rsidR="00AF29C6" w:rsidRPr="00B54466">
        <w:t xml:space="preserve"> linear loudspeaker array and </w:t>
      </w:r>
      <w:r w:rsidR="006674E3" w:rsidRPr="00B54466">
        <w:t xml:space="preserve">a linear </w:t>
      </w:r>
      <w:r w:rsidR="00AF29C6" w:rsidRPr="00B54466">
        <w:t xml:space="preserve">microphone array. </w:t>
      </w:r>
      <w:r w:rsidR="00AF29C6" w:rsidRPr="00B54466">
        <w:rPr>
          <w:rFonts w:hint="eastAsia"/>
          <w:kern w:val="0"/>
        </w:rPr>
        <w:t>T</w:t>
      </w:r>
      <w:r w:rsidR="00AF29C6" w:rsidRPr="00B54466">
        <w:rPr>
          <w:kern w:val="0"/>
        </w:rPr>
        <w:t xml:space="preserve">he results </w:t>
      </w:r>
      <w:r w:rsidR="005200BA" w:rsidRPr="00B54466">
        <w:rPr>
          <w:kern w:val="0"/>
        </w:rPr>
        <w:t xml:space="preserve">have </w:t>
      </w:r>
      <w:r w:rsidR="000208F8" w:rsidRPr="00B54466">
        <w:rPr>
          <w:kern w:val="0"/>
        </w:rPr>
        <w:t>confirmed</w:t>
      </w:r>
      <w:r w:rsidR="00AF29C6" w:rsidRPr="00B54466">
        <w:rPr>
          <w:kern w:val="0"/>
        </w:rPr>
        <w:t xml:space="preserve"> </w:t>
      </w:r>
      <w:r w:rsidR="005200BA" w:rsidRPr="00B54466">
        <w:rPr>
          <w:kern w:val="0"/>
        </w:rPr>
        <w:t>the efficacy of</w:t>
      </w:r>
      <w:r w:rsidR="00AF29C6" w:rsidRPr="00B54466">
        <w:rPr>
          <w:kern w:val="0"/>
        </w:rPr>
        <w:t xml:space="preserve"> the proposed </w:t>
      </w:r>
      <w:r w:rsidR="005200BA" w:rsidRPr="00B54466">
        <w:rPr>
          <w:kern w:val="0"/>
        </w:rPr>
        <w:t>system in</w:t>
      </w:r>
      <w:r w:rsidR="00AF29C6" w:rsidRPr="00B54466">
        <w:rPr>
          <w:kern w:val="0"/>
        </w:rPr>
        <w:t xml:space="preserve"> </w:t>
      </w:r>
      <w:r w:rsidR="000208F8" w:rsidRPr="00B54466">
        <w:rPr>
          <w:kern w:val="0"/>
        </w:rPr>
        <w:t>widening the</w:t>
      </w:r>
      <w:r w:rsidR="00AF29C6" w:rsidRPr="00B54466">
        <w:rPr>
          <w:kern w:val="0"/>
        </w:rPr>
        <w:t xml:space="preserve"> </w:t>
      </w:r>
      <w:r w:rsidR="00CB3255" w:rsidRPr="00B54466">
        <w:rPr>
          <w:kern w:val="0"/>
        </w:rPr>
        <w:t xml:space="preserve">effective </w:t>
      </w:r>
      <w:r w:rsidR="00AF29C6" w:rsidRPr="00B54466">
        <w:rPr>
          <w:kern w:val="0"/>
        </w:rPr>
        <w:t xml:space="preserve">listening area with </w:t>
      </w:r>
      <w:r w:rsidR="00CB3255" w:rsidRPr="00B54466">
        <w:rPr>
          <w:kern w:val="0"/>
        </w:rPr>
        <w:t>only</w:t>
      </w:r>
      <w:r w:rsidR="00AF29C6" w:rsidRPr="00B54466">
        <w:rPr>
          <w:kern w:val="0"/>
        </w:rPr>
        <w:t xml:space="preserve"> lim</w:t>
      </w:r>
      <w:r w:rsidR="000208F8" w:rsidRPr="00B54466">
        <w:rPr>
          <w:kern w:val="0"/>
        </w:rPr>
        <w:t>ited discrete measurements</w:t>
      </w:r>
      <w:r w:rsidR="00AF29C6" w:rsidRPr="00B54466">
        <w:rPr>
          <w:kern w:val="0"/>
        </w:rPr>
        <w:t>.</w:t>
      </w:r>
    </w:p>
    <w:p w14:paraId="3279F810" w14:textId="0C099C93" w:rsidR="00CB3255" w:rsidRPr="00B54466" w:rsidRDefault="00CB3255" w:rsidP="00AF29C6">
      <w:pPr>
        <w:spacing w:line="360" w:lineRule="auto"/>
        <w:jc w:val="both"/>
        <w:sectPr w:rsidR="00CB3255" w:rsidRPr="00B54466" w:rsidSect="0045177B">
          <w:pgSz w:w="11906" w:h="16838"/>
          <w:pgMar w:top="1440" w:right="1800" w:bottom="1440" w:left="1800" w:header="851" w:footer="992" w:gutter="0"/>
          <w:cols w:space="425"/>
          <w:docGrid w:type="lines" w:linePitch="360"/>
        </w:sectPr>
      </w:pPr>
      <w:r w:rsidRPr="00B54466">
        <w:rPr>
          <w:b/>
          <w:kern w:val="0"/>
        </w:rPr>
        <w:t>PACS number</w:t>
      </w:r>
      <w:r w:rsidRPr="00B54466">
        <w:rPr>
          <w:kern w:val="0"/>
        </w:rPr>
        <w:t xml:space="preserve">: </w:t>
      </w:r>
      <w:r w:rsidR="00A9517C" w:rsidRPr="00B54466">
        <w:rPr>
          <w:kern w:val="0"/>
        </w:rPr>
        <w:t>43.</w:t>
      </w:r>
      <w:proofErr w:type="gramStart"/>
      <w:r w:rsidR="00A9517C" w:rsidRPr="00B54466">
        <w:rPr>
          <w:kern w:val="0"/>
        </w:rPr>
        <w:t>60.Fg</w:t>
      </w:r>
      <w:proofErr w:type="gramEnd"/>
      <w:r w:rsidR="00A9517C" w:rsidRPr="00B54466">
        <w:rPr>
          <w:kern w:val="0"/>
        </w:rPr>
        <w:t>, 43.60.Pt</w:t>
      </w:r>
    </w:p>
    <w:p w14:paraId="3BB7452C" w14:textId="77777777" w:rsidR="00241BBC" w:rsidRPr="00B54466" w:rsidRDefault="00241BBC" w:rsidP="00241BBC">
      <w:pPr>
        <w:pStyle w:val="21"/>
        <w:outlineLvl w:val="0"/>
        <w:rPr>
          <w:b/>
          <w:bCs/>
          <w:i w:val="0"/>
          <w:sz w:val="24"/>
          <w:szCs w:val="24"/>
        </w:rPr>
      </w:pPr>
      <w:r w:rsidRPr="00B54466">
        <w:rPr>
          <w:b/>
          <w:bCs/>
          <w:i w:val="0"/>
          <w:sz w:val="24"/>
          <w:szCs w:val="24"/>
        </w:rPr>
        <w:lastRenderedPageBreak/>
        <w:t>I. INTRODUCTION</w:t>
      </w:r>
    </w:p>
    <w:p w14:paraId="74FD6560" w14:textId="1BF6F9ED" w:rsidR="003F33CE" w:rsidRPr="00B54466" w:rsidRDefault="00A94A15" w:rsidP="00A94A15">
      <w:pPr>
        <w:spacing w:line="360" w:lineRule="auto"/>
        <w:ind w:firstLine="480"/>
        <w:jc w:val="both"/>
        <w:rPr>
          <w:kern w:val="0"/>
        </w:rPr>
      </w:pPr>
      <w:r>
        <w:t>A</w:t>
      </w:r>
      <w:r w:rsidR="00E156BA" w:rsidRPr="00B54466">
        <w:t xml:space="preserve">udio </w:t>
      </w:r>
      <w:r w:rsidR="00630C2A" w:rsidRPr="00B54466">
        <w:t>r</w:t>
      </w:r>
      <w:r w:rsidR="00E156BA" w:rsidRPr="00B54466">
        <w:t xml:space="preserve">eproduction </w:t>
      </w:r>
      <w:r w:rsidR="0069159B" w:rsidRPr="00B54466">
        <w:t xml:space="preserve">in </w:t>
      </w:r>
      <w:r w:rsidR="00630C2A" w:rsidRPr="00B54466">
        <w:t>a</w:t>
      </w:r>
      <w:r w:rsidR="00E156BA" w:rsidRPr="00B54466">
        <w:t>n enclosed space such as a living room</w:t>
      </w:r>
      <w:r w:rsidR="00630C2A" w:rsidRPr="00B54466">
        <w:t xml:space="preserve"> </w:t>
      </w:r>
      <w:r w:rsidR="00E156BA" w:rsidRPr="00B54466">
        <w:t xml:space="preserve">has been </w:t>
      </w:r>
      <w:r w:rsidR="00602ACE" w:rsidRPr="00B54466">
        <w:t>an important</w:t>
      </w:r>
      <w:r w:rsidR="0069159B" w:rsidRPr="00B54466">
        <w:t xml:space="preserve"> research </w:t>
      </w:r>
      <w:r w:rsidR="00E156BA" w:rsidRPr="00B54466">
        <w:t>issue.</w:t>
      </w:r>
      <w:r w:rsidR="0069159B" w:rsidRPr="00551180">
        <w:t xml:space="preserve"> </w:t>
      </w:r>
      <w:r w:rsidR="002F7AC0" w:rsidRPr="00551180">
        <w:rPr>
          <w:rFonts w:hint="eastAsia"/>
          <w:kern w:val="0"/>
        </w:rPr>
        <w:t>In</w:t>
      </w:r>
      <w:r w:rsidR="002F7AC0" w:rsidRPr="00551180">
        <w:rPr>
          <w:kern w:val="0"/>
        </w:rPr>
        <w:t xml:space="preserve"> practice</w:t>
      </w:r>
      <w:r w:rsidR="00CA7659" w:rsidRPr="00551180">
        <w:rPr>
          <w:kern w:val="0"/>
        </w:rPr>
        <w:t xml:space="preserve">, undesired effects of spectral coloration and limited sweet spot may arise due to room coupling with the loudspeakers. </w:t>
      </w:r>
      <w:r w:rsidR="009F40D0" w:rsidRPr="00551180">
        <w:t>To mitigate the coupling effect</w:t>
      </w:r>
      <w:r w:rsidR="00482C1E" w:rsidRPr="00551180">
        <w:rPr>
          <w:kern w:val="0"/>
        </w:rPr>
        <w:t xml:space="preserve"> </w:t>
      </w:r>
      <w:r w:rsidR="00D37870" w:rsidRPr="00551180">
        <w:rPr>
          <w:kern w:val="0"/>
        </w:rPr>
        <w:t xml:space="preserve">while achieving broadened room response equalization, </w:t>
      </w:r>
      <w:r w:rsidR="0098669F" w:rsidRPr="00551180">
        <w:rPr>
          <w:kern w:val="0"/>
        </w:rPr>
        <w:t xml:space="preserve">many methods </w:t>
      </w:r>
      <w:r w:rsidR="00D37870" w:rsidRPr="00551180">
        <w:rPr>
          <w:kern w:val="0"/>
        </w:rPr>
        <w:t>has be</w:t>
      </w:r>
      <w:r w:rsidR="0098669F" w:rsidRPr="00551180">
        <w:rPr>
          <w:kern w:val="0"/>
        </w:rPr>
        <w:t>en suggested</w:t>
      </w:r>
      <w:r w:rsidR="00D37870" w:rsidRPr="00551180">
        <w:rPr>
          <w:kern w:val="0"/>
        </w:rPr>
        <w:t xml:space="preserve"> via</w:t>
      </w:r>
      <w:r w:rsidR="0098669F" w:rsidRPr="00551180">
        <w:rPr>
          <w:kern w:val="0"/>
        </w:rPr>
        <w:t xml:space="preserve"> the</w:t>
      </w:r>
      <w:r w:rsidR="00D37870" w:rsidRPr="00551180">
        <w:rPr>
          <w:kern w:val="0"/>
        </w:rPr>
        <w:t xml:space="preserve"> multichannel loudspeaker array system.</w:t>
      </w:r>
      <w:r w:rsidR="00482C1E" w:rsidRPr="00551180">
        <w:rPr>
          <w:kern w:val="0"/>
        </w:rPr>
        <w:t xml:space="preserve"> </w:t>
      </w:r>
      <w:bookmarkStart w:id="2" w:name="_Hlk115104369"/>
      <w:r w:rsidR="003D74A0" w:rsidRPr="00551180">
        <w:rPr>
          <w:kern w:val="0"/>
        </w:rPr>
        <w:t>By t</w:t>
      </w:r>
      <w:r w:rsidR="00AD019E" w:rsidRPr="00551180">
        <w:rPr>
          <w:kern w:val="0"/>
        </w:rPr>
        <w:t>he term ‘broadened”</w:t>
      </w:r>
      <w:r w:rsidR="003D74A0" w:rsidRPr="00551180">
        <w:rPr>
          <w:kern w:val="0"/>
        </w:rPr>
        <w:t xml:space="preserve">, </w:t>
      </w:r>
      <w:r w:rsidR="002012DD" w:rsidRPr="00551180">
        <w:rPr>
          <w:kern w:val="0"/>
        </w:rPr>
        <w:t>we refer it as reaching effective equalization performance within a connected control region</w:t>
      </w:r>
      <w:r w:rsidR="00DE3D3B" w:rsidRPr="00551180">
        <w:rPr>
          <w:kern w:val="0"/>
        </w:rPr>
        <w:t xml:space="preserve">, which is the main </w:t>
      </w:r>
      <w:r w:rsidR="00C9413B" w:rsidRPr="00551180">
        <w:rPr>
          <w:kern w:val="0"/>
        </w:rPr>
        <w:t>issue</w:t>
      </w:r>
      <w:r w:rsidR="00DE3D3B" w:rsidRPr="00551180">
        <w:rPr>
          <w:kern w:val="0"/>
        </w:rPr>
        <w:t xml:space="preserve"> </w:t>
      </w:r>
      <w:r w:rsidR="00C9413B" w:rsidRPr="00551180">
        <w:rPr>
          <w:kern w:val="0"/>
        </w:rPr>
        <w:t>to be dealt with</w:t>
      </w:r>
      <w:r w:rsidR="00DE3D3B" w:rsidRPr="00551180">
        <w:rPr>
          <w:kern w:val="0"/>
        </w:rPr>
        <w:t xml:space="preserve"> in this paper</w:t>
      </w:r>
      <w:r w:rsidR="002012DD" w:rsidRPr="00551180">
        <w:rPr>
          <w:kern w:val="0"/>
        </w:rPr>
        <w:t>.</w:t>
      </w:r>
      <w:bookmarkEnd w:id="2"/>
      <w:r w:rsidR="00482C1E" w:rsidRPr="00551180">
        <w:rPr>
          <w:kern w:val="0"/>
        </w:rPr>
        <w:t xml:space="preserve"> </w:t>
      </w:r>
      <w:r w:rsidR="00E7236B">
        <w:rPr>
          <w:kern w:val="0"/>
        </w:rPr>
        <w:t>M</w:t>
      </w:r>
      <w:r w:rsidR="00201F2A" w:rsidRPr="00B54466">
        <w:rPr>
          <w:kern w:val="0"/>
        </w:rPr>
        <w:t>odal equalization methods</w:t>
      </w:r>
      <w:r w:rsidR="004B4E34" w:rsidRPr="00B54466">
        <w:rPr>
          <w:kern w:val="0"/>
          <w:vertAlign w:val="superscript"/>
        </w:rPr>
        <w:fldChar w:fldCharType="begin"/>
      </w:r>
      <w:r w:rsidR="004B4E34" w:rsidRPr="00B54466">
        <w:rPr>
          <w:kern w:val="0"/>
          <w:vertAlign w:val="superscript"/>
        </w:rPr>
        <w:instrText xml:space="preserve"> REF _Ref107919537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1</w:t>
      </w:r>
      <w:r w:rsidR="004B4E34" w:rsidRPr="00B54466">
        <w:rPr>
          <w:kern w:val="0"/>
          <w:vertAlign w:val="superscript"/>
        </w:rPr>
        <w:fldChar w:fldCharType="end"/>
      </w:r>
      <w:r w:rsidR="004B4E34" w:rsidRPr="00B54466">
        <w:rPr>
          <w:kern w:val="0"/>
          <w:vertAlign w:val="superscript"/>
        </w:rPr>
        <w:t>-</w:t>
      </w:r>
      <w:r w:rsidR="004B4E34" w:rsidRPr="00B54466">
        <w:rPr>
          <w:kern w:val="0"/>
          <w:vertAlign w:val="superscript"/>
        </w:rPr>
        <w:fldChar w:fldCharType="begin"/>
      </w:r>
      <w:r w:rsidR="004B4E34" w:rsidRPr="00B54466">
        <w:rPr>
          <w:kern w:val="0"/>
          <w:vertAlign w:val="superscript"/>
        </w:rPr>
        <w:instrText xml:space="preserve"> REF _Ref107919540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3</w:t>
      </w:r>
      <w:r w:rsidR="004B4E34" w:rsidRPr="00B54466">
        <w:rPr>
          <w:kern w:val="0"/>
          <w:vertAlign w:val="superscript"/>
        </w:rPr>
        <w:fldChar w:fldCharType="end"/>
      </w:r>
      <w:r w:rsidR="00201F2A" w:rsidRPr="00B54466">
        <w:rPr>
          <w:kern w:val="0"/>
        </w:rPr>
        <w:t xml:space="preserve"> aim</w:t>
      </w:r>
      <w:r w:rsidR="00641E3C" w:rsidRPr="00B54466">
        <w:rPr>
          <w:kern w:val="0"/>
        </w:rPr>
        <w:t>ed</w:t>
      </w:r>
      <w:r w:rsidR="00201F2A" w:rsidRPr="00B54466">
        <w:rPr>
          <w:kern w:val="0"/>
        </w:rPr>
        <w:t xml:space="preserve"> </w:t>
      </w:r>
      <w:r w:rsidR="00641E3C" w:rsidRPr="00B54466">
        <w:rPr>
          <w:kern w:val="0"/>
        </w:rPr>
        <w:t>at equalizing</w:t>
      </w:r>
      <w:r w:rsidR="00201F2A" w:rsidRPr="00B54466">
        <w:rPr>
          <w:kern w:val="0"/>
        </w:rPr>
        <w:t xml:space="preserve"> modal resonances </w:t>
      </w:r>
      <w:r w:rsidR="00E41F31" w:rsidRPr="00B54466">
        <w:rPr>
          <w:kern w:val="0"/>
        </w:rPr>
        <w:t>was implemented by relocating</w:t>
      </w:r>
      <w:r w:rsidR="00201F2A" w:rsidRPr="00B54466">
        <w:rPr>
          <w:kern w:val="0"/>
        </w:rPr>
        <w:t xml:space="preserve"> the </w:t>
      </w:r>
      <w:r w:rsidR="00E41F31" w:rsidRPr="00B54466">
        <w:rPr>
          <w:kern w:val="0"/>
        </w:rPr>
        <w:t xml:space="preserve">system </w:t>
      </w:r>
      <w:r w:rsidR="00201F2A" w:rsidRPr="00B54466">
        <w:rPr>
          <w:kern w:val="0"/>
        </w:rPr>
        <w:t xml:space="preserve">poles </w:t>
      </w:r>
      <w:r w:rsidR="00E41F31" w:rsidRPr="00B54466">
        <w:rPr>
          <w:kern w:val="0"/>
        </w:rPr>
        <w:t>to</w:t>
      </w:r>
      <w:r w:rsidR="00201F2A" w:rsidRPr="00B54466">
        <w:rPr>
          <w:kern w:val="0"/>
        </w:rPr>
        <w:t xml:space="preserve"> the origin</w:t>
      </w:r>
      <w:r w:rsidR="00E41F31" w:rsidRPr="00B54466">
        <w:rPr>
          <w:kern w:val="0"/>
        </w:rPr>
        <w:t xml:space="preserve"> in the z-space</w:t>
      </w:r>
      <w:r w:rsidR="00201F2A" w:rsidRPr="00B54466">
        <w:rPr>
          <w:kern w:val="0"/>
        </w:rPr>
        <w:t xml:space="preserve">. </w:t>
      </w:r>
      <w:r w:rsidR="00E41F31" w:rsidRPr="00B54466">
        <w:rPr>
          <w:kern w:val="0"/>
        </w:rPr>
        <w:t>However, the modal equalization methods</w:t>
      </w:r>
      <w:r w:rsidR="00B75E2F" w:rsidRPr="00B54466">
        <w:rPr>
          <w:kern w:val="0"/>
        </w:rPr>
        <w:t xml:space="preserve"> are </w:t>
      </w:r>
      <w:r w:rsidR="00E41F31" w:rsidRPr="00B54466">
        <w:rPr>
          <w:kern w:val="0"/>
        </w:rPr>
        <w:t>effective for low-</w:t>
      </w:r>
      <w:r w:rsidR="00201F2A" w:rsidRPr="00B54466">
        <w:rPr>
          <w:kern w:val="0"/>
        </w:rPr>
        <w:t>frequency</w:t>
      </w:r>
      <w:r w:rsidR="009F2A08" w:rsidRPr="00B54466">
        <w:rPr>
          <w:kern w:val="0"/>
        </w:rPr>
        <w:t xml:space="preserve"> </w:t>
      </w:r>
      <w:r w:rsidR="00201F2A" w:rsidRPr="00B54466">
        <w:rPr>
          <w:kern w:val="0"/>
        </w:rPr>
        <w:t xml:space="preserve">and </w:t>
      </w:r>
      <w:r w:rsidR="00E41F31" w:rsidRPr="00B54466">
        <w:rPr>
          <w:kern w:val="0"/>
        </w:rPr>
        <w:t>small-</w:t>
      </w:r>
      <w:r w:rsidR="00201F2A" w:rsidRPr="00B54466">
        <w:rPr>
          <w:kern w:val="0"/>
        </w:rPr>
        <w:t xml:space="preserve">room </w:t>
      </w:r>
      <w:r w:rsidR="00E41F31" w:rsidRPr="00B54466">
        <w:rPr>
          <w:kern w:val="0"/>
        </w:rPr>
        <w:t>reproduction</w:t>
      </w:r>
      <w:r w:rsidR="00E21C36">
        <w:rPr>
          <w:kern w:val="0"/>
        </w:rPr>
        <w:t xml:space="preserve"> </w:t>
      </w:r>
      <w:r w:rsidR="00E21C36" w:rsidRPr="003814DA">
        <w:rPr>
          <w:color w:val="0000FF"/>
          <w:kern w:val="0"/>
        </w:rPr>
        <w:t>only</w:t>
      </w:r>
      <w:r w:rsidR="00201F2A" w:rsidRPr="00A02251">
        <w:rPr>
          <w:color w:val="000000" w:themeColor="text1"/>
          <w:kern w:val="0"/>
        </w:rPr>
        <w:t>.</w:t>
      </w:r>
      <w:r w:rsidR="00925CB6" w:rsidRPr="00B54466">
        <w:rPr>
          <w:kern w:val="0"/>
        </w:rPr>
        <w:t xml:space="preserve"> </w:t>
      </w:r>
      <w:r w:rsidR="0065371C" w:rsidRPr="00B54466">
        <w:rPr>
          <w:kern w:val="0"/>
        </w:rPr>
        <w:t>Recently,</w:t>
      </w:r>
      <w:r w:rsidR="009F40E6" w:rsidRPr="00B54466">
        <w:rPr>
          <w:rFonts w:hint="eastAsia"/>
          <w:kern w:val="0"/>
        </w:rPr>
        <w:t xml:space="preserve"> </w:t>
      </w:r>
      <w:r w:rsidR="00A20281" w:rsidRPr="00B54466">
        <w:rPr>
          <w:kern w:val="0"/>
        </w:rPr>
        <w:t xml:space="preserve">a method termed </w:t>
      </w:r>
      <w:r w:rsidR="009F40E6" w:rsidRPr="00B54466">
        <w:rPr>
          <w:rFonts w:hint="eastAsia"/>
          <w:kern w:val="0"/>
        </w:rPr>
        <w:t>t</w:t>
      </w:r>
      <w:r w:rsidR="009F40E6" w:rsidRPr="00B54466">
        <w:rPr>
          <w:kern w:val="0"/>
        </w:rPr>
        <w:t>he</w:t>
      </w:r>
      <w:r w:rsidR="0065371C" w:rsidRPr="00B54466">
        <w:rPr>
          <w:kern w:val="0"/>
        </w:rPr>
        <w:t xml:space="preserve"> polynomial based filter design</w:t>
      </w:r>
      <w:r w:rsidR="004B4E34" w:rsidRPr="00B54466">
        <w:rPr>
          <w:kern w:val="0"/>
          <w:vertAlign w:val="superscript"/>
        </w:rPr>
        <w:fldChar w:fldCharType="begin"/>
      </w:r>
      <w:r w:rsidR="004B4E34" w:rsidRPr="00B54466">
        <w:rPr>
          <w:kern w:val="0"/>
          <w:vertAlign w:val="superscript"/>
        </w:rPr>
        <w:instrText xml:space="preserve"> REF _Ref107919584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4</w:t>
      </w:r>
      <w:r w:rsidR="004B4E34" w:rsidRPr="00B54466">
        <w:rPr>
          <w:kern w:val="0"/>
          <w:vertAlign w:val="superscript"/>
        </w:rPr>
        <w:fldChar w:fldCharType="end"/>
      </w:r>
      <w:r w:rsidR="004B4E34" w:rsidRPr="00B54466">
        <w:rPr>
          <w:kern w:val="0"/>
          <w:vertAlign w:val="superscript"/>
        </w:rPr>
        <w:t>,</w:t>
      </w:r>
      <w:r w:rsidR="004B4E34" w:rsidRPr="00B54466">
        <w:rPr>
          <w:kern w:val="0"/>
          <w:vertAlign w:val="superscript"/>
        </w:rPr>
        <w:fldChar w:fldCharType="begin"/>
      </w:r>
      <w:r w:rsidR="004B4E34" w:rsidRPr="00B54466">
        <w:rPr>
          <w:kern w:val="0"/>
          <w:vertAlign w:val="superscript"/>
        </w:rPr>
        <w:instrText xml:space="preserve"> REF _Ref107919586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5</w:t>
      </w:r>
      <w:r w:rsidR="004B4E34" w:rsidRPr="00B54466">
        <w:rPr>
          <w:kern w:val="0"/>
          <w:vertAlign w:val="superscript"/>
        </w:rPr>
        <w:fldChar w:fldCharType="end"/>
      </w:r>
      <w:r w:rsidR="0065371C" w:rsidRPr="00B54466">
        <w:rPr>
          <w:kern w:val="0"/>
        </w:rPr>
        <w:t xml:space="preserve"> has been proposed for </w:t>
      </w:r>
      <w:r w:rsidR="00004B69" w:rsidRPr="00B54466">
        <w:t>single-input multiple-output (SIMO)</w:t>
      </w:r>
      <w:r w:rsidR="00004B69" w:rsidRPr="00B54466">
        <w:rPr>
          <w:kern w:val="0"/>
        </w:rPr>
        <w:t xml:space="preserve"> and </w:t>
      </w:r>
      <w:r w:rsidR="00004B69" w:rsidRPr="00B54466">
        <w:t>multiple-input multiple-output (MIMO)</w:t>
      </w:r>
      <w:r w:rsidR="00004B69" w:rsidRPr="00B54466">
        <w:rPr>
          <w:kern w:val="0"/>
        </w:rPr>
        <w:t xml:space="preserve"> system</w:t>
      </w:r>
      <w:r w:rsidR="00CC7D2F" w:rsidRPr="00B54466">
        <w:rPr>
          <w:kern w:val="0"/>
        </w:rPr>
        <w:t>s</w:t>
      </w:r>
      <w:r w:rsidR="00004B69" w:rsidRPr="00B54466">
        <w:rPr>
          <w:kern w:val="0"/>
        </w:rPr>
        <w:t>.</w:t>
      </w:r>
      <w:r w:rsidR="00CC7D2F" w:rsidRPr="00B54466">
        <w:rPr>
          <w:kern w:val="0"/>
        </w:rPr>
        <w:t xml:space="preserve"> The</w:t>
      </w:r>
      <w:r w:rsidR="0065371C" w:rsidRPr="00B54466">
        <w:rPr>
          <w:kern w:val="0"/>
        </w:rPr>
        <w:t xml:space="preserve"> robust</w:t>
      </w:r>
      <w:r w:rsidR="00CC7D2F" w:rsidRPr="00B54466">
        <w:rPr>
          <w:kern w:val="0"/>
        </w:rPr>
        <w:t xml:space="preserve">ness of this method is increased </w:t>
      </w:r>
      <w:r w:rsidR="0065371C" w:rsidRPr="00B54466">
        <w:rPr>
          <w:kern w:val="0"/>
        </w:rPr>
        <w:t xml:space="preserve">by </w:t>
      </w:r>
      <w:r w:rsidR="00CC7D2F" w:rsidRPr="00B54466">
        <w:rPr>
          <w:kern w:val="0"/>
        </w:rPr>
        <w:t>modeling</w:t>
      </w:r>
      <w:r w:rsidR="0065371C" w:rsidRPr="00B54466">
        <w:rPr>
          <w:kern w:val="0"/>
        </w:rPr>
        <w:t xml:space="preserve"> stochastic uncertainty in the measured transfer function, which can effectively prevent the equalization from over-fitting and</w:t>
      </w:r>
      <w:r w:rsidR="00CC0403" w:rsidRPr="00B54466">
        <w:rPr>
          <w:kern w:val="0"/>
        </w:rPr>
        <w:t xml:space="preserve"> accomplish</w:t>
      </w:r>
      <w:r w:rsidR="0065371C" w:rsidRPr="00B54466">
        <w:rPr>
          <w:kern w:val="0"/>
        </w:rPr>
        <w:t xml:space="preserve"> the </w:t>
      </w:r>
      <w:r w:rsidR="00CC7D2F" w:rsidRPr="00B54466">
        <w:rPr>
          <w:kern w:val="0"/>
        </w:rPr>
        <w:t>so-called spatial-</w:t>
      </w:r>
      <w:r w:rsidR="0065371C" w:rsidRPr="00B54466">
        <w:rPr>
          <w:kern w:val="0"/>
        </w:rPr>
        <w:t>average control.</w:t>
      </w:r>
      <w:r w:rsidR="00E35635" w:rsidRPr="003814DA">
        <w:rPr>
          <w:color w:val="0000FF"/>
          <w:kern w:val="0"/>
        </w:rPr>
        <w:t xml:space="preserve"> </w:t>
      </w:r>
      <w:r w:rsidR="00117EAA" w:rsidRPr="003814DA">
        <w:rPr>
          <w:color w:val="0000FF"/>
          <w:kern w:val="0"/>
        </w:rPr>
        <w:t>A</w:t>
      </w:r>
      <w:r w:rsidR="00F346B9" w:rsidRPr="003814DA">
        <w:rPr>
          <w:color w:val="0000FF"/>
          <w:kern w:val="0"/>
        </w:rPr>
        <w:t xml:space="preserve"> room</w:t>
      </w:r>
      <w:r w:rsidR="00F346B9" w:rsidRPr="00B54466">
        <w:rPr>
          <w:kern w:val="0"/>
        </w:rPr>
        <w:t xml:space="preserve"> response equalization</w:t>
      </w:r>
      <w:r w:rsidR="00CA5587" w:rsidRPr="00B54466">
        <w:rPr>
          <w:kern w:val="0"/>
        </w:rPr>
        <w:t xml:space="preserve"> approach based on the</w:t>
      </w:r>
      <w:r w:rsidR="0065371C" w:rsidRPr="00B54466">
        <w:rPr>
          <w:kern w:val="0"/>
        </w:rPr>
        <w:t xml:space="preserve"> multiple-input/output inverse theorem (</w:t>
      </w:r>
      <w:bookmarkStart w:id="3" w:name="_Hlk124855335"/>
      <w:r w:rsidR="0065371C" w:rsidRPr="00B54466">
        <w:rPr>
          <w:kern w:val="0"/>
        </w:rPr>
        <w:t>MINT)</w:t>
      </w:r>
      <w:r w:rsidR="004B4E34" w:rsidRPr="00B54466">
        <w:rPr>
          <w:kern w:val="0"/>
          <w:vertAlign w:val="superscript"/>
        </w:rPr>
        <w:fldChar w:fldCharType="begin"/>
      </w:r>
      <w:r w:rsidR="004B4E34" w:rsidRPr="00B54466">
        <w:rPr>
          <w:kern w:val="0"/>
          <w:vertAlign w:val="superscript"/>
        </w:rPr>
        <w:instrText xml:space="preserve"> REF _Ref107919641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6</w:t>
      </w:r>
      <w:r w:rsidR="004B4E34" w:rsidRPr="00B54466">
        <w:rPr>
          <w:kern w:val="0"/>
          <w:vertAlign w:val="superscript"/>
        </w:rPr>
        <w:fldChar w:fldCharType="end"/>
      </w:r>
      <w:r w:rsidR="00CA5587" w:rsidRPr="00B54466">
        <w:rPr>
          <w:kern w:val="0"/>
        </w:rPr>
        <w:t xml:space="preserve"> was reported in the context of multichannel inverse filtering of a finite-length impulse response</w:t>
      </w:r>
      <w:r w:rsidR="0065371C" w:rsidRPr="00B54466">
        <w:rPr>
          <w:kern w:val="0"/>
        </w:rPr>
        <w:t xml:space="preserve"> </w:t>
      </w:r>
      <w:r w:rsidR="00CA5587" w:rsidRPr="00B54466">
        <w:rPr>
          <w:kern w:val="0"/>
        </w:rPr>
        <w:t>system, which leads to a perfect inverse if the acoustic system does not have common zeros</w:t>
      </w:r>
      <w:r w:rsidR="00911906" w:rsidRPr="00B54466">
        <w:rPr>
          <w:kern w:val="0"/>
        </w:rPr>
        <w:t xml:space="preserve"> and the number of channels and filter length meet some conditions</w:t>
      </w:r>
      <w:r w:rsidR="00CA5587" w:rsidRPr="00B54466">
        <w:rPr>
          <w:kern w:val="0"/>
        </w:rPr>
        <w:t>.</w:t>
      </w:r>
      <w:bookmarkEnd w:id="3"/>
      <w:r w:rsidR="00CA5587" w:rsidRPr="00B54466">
        <w:rPr>
          <w:kern w:val="0"/>
        </w:rPr>
        <w:t xml:space="preserve"> </w:t>
      </w:r>
      <w:bookmarkStart w:id="4" w:name="_Hlk124855473"/>
      <w:r w:rsidRPr="00A94A15">
        <w:rPr>
          <w:color w:val="0000FF"/>
        </w:rPr>
        <w:t>However, MINT may lead to high-gain filters</w:t>
      </w:r>
      <w:r w:rsidRPr="00A94A15">
        <w:rPr>
          <w:rFonts w:hint="eastAsia"/>
          <w:color w:val="0000FF"/>
        </w:rPr>
        <w:t xml:space="preserve"> </w:t>
      </w:r>
      <w:r w:rsidRPr="00A94A15">
        <w:rPr>
          <w:color w:val="0000FF"/>
        </w:rPr>
        <w:t>because the filter coefficients are not properly regularized.</w:t>
      </w:r>
      <w:r w:rsidR="00022651" w:rsidRPr="00A94A15">
        <w:rPr>
          <w:color w:val="0000FF"/>
          <w:kern w:val="0"/>
        </w:rPr>
        <w:t xml:space="preserve"> </w:t>
      </w:r>
      <w:bookmarkEnd w:id="4"/>
      <w:r w:rsidRPr="00A94A15">
        <w:rPr>
          <w:color w:val="0000FF"/>
        </w:rPr>
        <w:t>To leverage the benefits of the regularization, Bai et al. proposed an improved system, the time-domain underdetermined multi-channel inverse filtering (TUMIF) approach</w:t>
      </w:r>
      <w:r w:rsidR="004B4E34" w:rsidRPr="00B54466">
        <w:rPr>
          <w:kern w:val="0"/>
          <w:vertAlign w:val="superscript"/>
        </w:rPr>
        <w:fldChar w:fldCharType="begin"/>
      </w:r>
      <w:r w:rsidR="004B4E34" w:rsidRPr="00B54466">
        <w:rPr>
          <w:kern w:val="0"/>
          <w:vertAlign w:val="superscript"/>
        </w:rPr>
        <w:instrText xml:space="preserve"> REF _Ref107919670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7</w:t>
      </w:r>
      <w:r w:rsidR="004B4E34" w:rsidRPr="00B54466">
        <w:rPr>
          <w:kern w:val="0"/>
          <w:vertAlign w:val="superscript"/>
        </w:rPr>
        <w:fldChar w:fldCharType="end"/>
      </w:r>
      <w:r w:rsidR="00DA4515" w:rsidRPr="00B54466">
        <w:rPr>
          <w:kern w:val="0"/>
        </w:rPr>
        <w:t>,</w:t>
      </w:r>
      <w:r w:rsidR="00EE3045" w:rsidRPr="00B54466">
        <w:rPr>
          <w:kern w:val="0"/>
        </w:rPr>
        <w:t xml:space="preserve"> </w:t>
      </w:r>
      <w:r w:rsidR="00DA4515" w:rsidRPr="00B54466">
        <w:rPr>
          <w:kern w:val="0"/>
        </w:rPr>
        <w:t>in light of T</w:t>
      </w:r>
      <w:r w:rsidR="00EE3045" w:rsidRPr="00B54466">
        <w:rPr>
          <w:kern w:val="0"/>
        </w:rPr>
        <w:t xml:space="preserve">ikhonov </w:t>
      </w:r>
      <w:r w:rsidR="001A505B" w:rsidRPr="00B54466">
        <w:rPr>
          <w:kern w:val="0"/>
        </w:rPr>
        <w:t>r</w:t>
      </w:r>
      <w:r w:rsidR="00EE3045" w:rsidRPr="00B54466">
        <w:rPr>
          <w:kern w:val="0"/>
        </w:rPr>
        <w:t>egularization (TIKR) method</w:t>
      </w:r>
      <w:r w:rsidR="004B4E34" w:rsidRPr="00B54466">
        <w:rPr>
          <w:kern w:val="0"/>
          <w:vertAlign w:val="superscript"/>
        </w:rPr>
        <w:fldChar w:fldCharType="begin"/>
      </w:r>
      <w:r w:rsidR="004B4E34" w:rsidRPr="00B54466">
        <w:rPr>
          <w:kern w:val="0"/>
          <w:vertAlign w:val="superscript"/>
        </w:rPr>
        <w:instrText xml:space="preserve"> REF _Ref107919689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8</w:t>
      </w:r>
      <w:r w:rsidR="004B4E34" w:rsidRPr="00B54466">
        <w:rPr>
          <w:kern w:val="0"/>
          <w:vertAlign w:val="superscript"/>
        </w:rPr>
        <w:fldChar w:fldCharType="end"/>
      </w:r>
      <w:r w:rsidR="003D6DBA" w:rsidRPr="00B54466">
        <w:rPr>
          <w:kern w:val="0"/>
          <w:vertAlign w:val="superscript"/>
        </w:rPr>
        <w:t>,</w:t>
      </w:r>
      <w:r w:rsidR="004B4E34" w:rsidRPr="00B54466">
        <w:rPr>
          <w:kern w:val="0"/>
          <w:vertAlign w:val="superscript"/>
        </w:rPr>
        <w:fldChar w:fldCharType="begin"/>
      </w:r>
      <w:r w:rsidR="004B4E34" w:rsidRPr="00B54466">
        <w:rPr>
          <w:kern w:val="0"/>
          <w:vertAlign w:val="superscript"/>
        </w:rPr>
        <w:instrText xml:space="preserve"> REF _Ref107919694 \r \h  \* MERGEFORMAT </w:instrText>
      </w:r>
      <w:r w:rsidR="004B4E34" w:rsidRPr="00B54466">
        <w:rPr>
          <w:kern w:val="0"/>
          <w:vertAlign w:val="superscript"/>
        </w:rPr>
      </w:r>
      <w:r w:rsidR="004B4E34" w:rsidRPr="00B54466">
        <w:rPr>
          <w:kern w:val="0"/>
          <w:vertAlign w:val="superscript"/>
        </w:rPr>
        <w:fldChar w:fldCharType="separate"/>
      </w:r>
      <w:r w:rsidR="00A6103E">
        <w:rPr>
          <w:kern w:val="0"/>
          <w:vertAlign w:val="superscript"/>
        </w:rPr>
        <w:t>9</w:t>
      </w:r>
      <w:r w:rsidR="004B4E34" w:rsidRPr="00B54466">
        <w:rPr>
          <w:kern w:val="0"/>
          <w:vertAlign w:val="superscript"/>
        </w:rPr>
        <w:fldChar w:fldCharType="end"/>
      </w:r>
      <w:r w:rsidR="00685102" w:rsidRPr="00B54466">
        <w:rPr>
          <w:kern w:val="0"/>
        </w:rPr>
        <w:t>.</w:t>
      </w:r>
      <w:r w:rsidR="00EE3045" w:rsidRPr="00B54466">
        <w:rPr>
          <w:kern w:val="0"/>
        </w:rPr>
        <w:t xml:space="preserve"> </w:t>
      </w:r>
      <w:r w:rsidR="006D329B" w:rsidRPr="00B54466">
        <w:rPr>
          <w:kern w:val="0"/>
        </w:rPr>
        <w:t xml:space="preserve">Alternatively, the TUMIF approach can be </w:t>
      </w:r>
      <w:r w:rsidR="00685102" w:rsidRPr="00B54466">
        <w:rPr>
          <w:kern w:val="0"/>
        </w:rPr>
        <w:t>reformulated into the</w:t>
      </w:r>
      <w:r w:rsidR="006D329B" w:rsidRPr="00B54466">
        <w:rPr>
          <w:kern w:val="0"/>
        </w:rPr>
        <w:t xml:space="preserve"> frequency-domain underdetermined multi-channel inverse filtering (FUMIF) approach</w:t>
      </w:r>
      <w:r w:rsidR="003F33CE" w:rsidRPr="00B54466">
        <w:rPr>
          <w:kern w:val="0"/>
        </w:rPr>
        <w:t>.</w:t>
      </w:r>
      <w:r w:rsidR="006D329B" w:rsidRPr="00B54466">
        <w:rPr>
          <w:kern w:val="0"/>
        </w:rPr>
        <w:t xml:space="preserve"> </w:t>
      </w:r>
    </w:p>
    <w:p w14:paraId="1D8EECD5" w14:textId="0E786840" w:rsidR="00EE0953" w:rsidRPr="00551180" w:rsidRDefault="000205A0" w:rsidP="000E6F22">
      <w:pPr>
        <w:spacing w:line="360" w:lineRule="auto"/>
        <w:ind w:firstLine="480"/>
        <w:jc w:val="both"/>
        <w:rPr>
          <w:color w:val="000000" w:themeColor="text1"/>
        </w:rPr>
      </w:pPr>
      <w:r w:rsidRPr="000205A0">
        <w:rPr>
          <w:color w:val="0000FF"/>
        </w:rPr>
        <w:lastRenderedPageBreak/>
        <w:t>The aforementioned MINT, TUMIF, and FUMIF can only achieve perfect reproduction at the measured control points, but not the interpolated points. However, if a broadened sweet spot is pursued, a large number of premeasured room impulse responses (RIRs) within the region of interest is required.</w:t>
      </w:r>
      <w:r w:rsidR="00205264">
        <w:rPr>
          <w:color w:val="FF0000"/>
          <w:kern w:val="0"/>
        </w:rPr>
        <w:t xml:space="preserve"> </w:t>
      </w:r>
      <w:r w:rsidR="00DB44E8" w:rsidRPr="00551180">
        <w:rPr>
          <w:kern w:val="0"/>
        </w:rPr>
        <w:t>However, t</w:t>
      </w:r>
      <w:r w:rsidR="00205264" w:rsidRPr="00551180">
        <w:rPr>
          <w:kern w:val="0"/>
        </w:rPr>
        <w:t>he time-consuming measurement makes the</w:t>
      </w:r>
      <w:r w:rsidR="00DB44E8" w:rsidRPr="00551180">
        <w:rPr>
          <w:kern w:val="0"/>
        </w:rPr>
        <w:t>se</w:t>
      </w:r>
      <w:r w:rsidR="00205264" w:rsidRPr="00551180">
        <w:rPr>
          <w:kern w:val="0"/>
        </w:rPr>
        <w:t xml:space="preserve"> approaches impractical for the real-world implementation.</w:t>
      </w:r>
      <w:r w:rsidR="008C3C31" w:rsidRPr="00551180">
        <w:rPr>
          <w:kern w:val="0"/>
        </w:rPr>
        <w:t xml:space="preserve"> </w:t>
      </w:r>
      <w:r w:rsidR="00EE0953" w:rsidRPr="00551180">
        <w:rPr>
          <w:rFonts w:hint="eastAsia"/>
          <w:kern w:val="0"/>
        </w:rPr>
        <w:t>Ma</w:t>
      </w:r>
      <w:r w:rsidR="00EE0953" w:rsidRPr="00551180">
        <w:rPr>
          <w:kern w:val="0"/>
        </w:rPr>
        <w:t xml:space="preserve">ny approaches have been proposed to acquire immense number of the RIRs at interpolated control points. </w:t>
      </w:r>
      <w:r w:rsidR="007825AD" w:rsidRPr="00551180">
        <w:t xml:space="preserve">Recently, </w:t>
      </w:r>
      <w:r w:rsidR="005134F6" w:rsidRPr="00551180">
        <w:t>efficient</w:t>
      </w:r>
      <w:r w:rsidR="007825AD" w:rsidRPr="00551180">
        <w:t xml:space="preserve"> methods for</w:t>
      </w:r>
      <w:r w:rsidR="00AD637C" w:rsidRPr="00551180">
        <w:t xml:space="preserve"> </w:t>
      </w:r>
      <w:r w:rsidR="005134F6" w:rsidRPr="00551180">
        <w:t>obtain</w:t>
      </w:r>
      <w:r w:rsidR="007825AD" w:rsidRPr="00551180">
        <w:t>ing</w:t>
      </w:r>
      <w:r w:rsidR="005134F6" w:rsidRPr="00551180">
        <w:t xml:space="preserve"> frequency responses (FRs)</w:t>
      </w:r>
      <w:r w:rsidR="007825AD" w:rsidRPr="00551180">
        <w:t xml:space="preserve"> are proposed by considering the </w:t>
      </w:r>
      <w:r w:rsidR="00E24BE0" w:rsidRPr="00551180">
        <w:t>wave</w:t>
      </w:r>
      <w:r w:rsidR="007825AD" w:rsidRPr="00551180">
        <w:t xml:space="preserve"> propagation model</w:t>
      </w:r>
      <w:r w:rsidR="002F6C07" w:rsidRPr="00551180">
        <w:rPr>
          <w:vertAlign w:val="superscript"/>
        </w:rPr>
        <w:fldChar w:fldCharType="begin"/>
      </w:r>
      <w:r w:rsidR="002F6C07" w:rsidRPr="00551180">
        <w:rPr>
          <w:vertAlign w:val="superscript"/>
        </w:rPr>
        <w:instrText xml:space="preserve"> REF _Ref117424969 \r \h </w:instrText>
      </w:r>
      <w:r w:rsidR="002F6C07" w:rsidRPr="00551180">
        <w:rPr>
          <w:vertAlign w:val="superscript"/>
        </w:rPr>
      </w:r>
      <w:r w:rsidR="002F6C07" w:rsidRPr="00551180">
        <w:rPr>
          <w:vertAlign w:val="superscript"/>
        </w:rPr>
        <w:fldChar w:fldCharType="separate"/>
      </w:r>
      <w:r w:rsidR="00A6103E">
        <w:rPr>
          <w:vertAlign w:val="superscript"/>
        </w:rPr>
        <w:t>10</w:t>
      </w:r>
      <w:r w:rsidR="002F6C07" w:rsidRPr="00551180">
        <w:rPr>
          <w:vertAlign w:val="superscript"/>
        </w:rPr>
        <w:fldChar w:fldCharType="end"/>
      </w:r>
      <w:r w:rsidR="002F6C07" w:rsidRPr="00551180">
        <w:rPr>
          <w:vertAlign w:val="superscript"/>
        </w:rPr>
        <w:t>-</w:t>
      </w:r>
      <w:r w:rsidR="002F6C07" w:rsidRPr="00551180">
        <w:rPr>
          <w:vertAlign w:val="superscript"/>
        </w:rPr>
        <w:fldChar w:fldCharType="begin"/>
      </w:r>
      <w:r w:rsidR="002F6C07" w:rsidRPr="00551180">
        <w:rPr>
          <w:vertAlign w:val="superscript"/>
        </w:rPr>
        <w:instrText xml:space="preserve"> REF _Ref117424979 \r \h </w:instrText>
      </w:r>
      <w:r w:rsidR="002F6C07" w:rsidRPr="00551180">
        <w:rPr>
          <w:vertAlign w:val="superscript"/>
        </w:rPr>
      </w:r>
      <w:r w:rsidR="002F6C07" w:rsidRPr="00551180">
        <w:rPr>
          <w:vertAlign w:val="superscript"/>
        </w:rPr>
        <w:fldChar w:fldCharType="separate"/>
      </w:r>
      <w:r w:rsidR="00A6103E">
        <w:rPr>
          <w:vertAlign w:val="superscript"/>
        </w:rPr>
        <w:t>12</w:t>
      </w:r>
      <w:r w:rsidR="002F6C07" w:rsidRPr="00551180">
        <w:rPr>
          <w:vertAlign w:val="superscript"/>
        </w:rPr>
        <w:fldChar w:fldCharType="end"/>
      </w:r>
      <w:r w:rsidR="007825AD" w:rsidRPr="00551180">
        <w:t xml:space="preserve">. </w:t>
      </w:r>
      <w:r w:rsidR="00777ADC" w:rsidRPr="00551180">
        <w:t>The basis approaches such as plane wave decomposition (</w:t>
      </w:r>
      <w:r w:rsidR="00777ADC" w:rsidRPr="00551180">
        <w:rPr>
          <w:rFonts w:hint="eastAsia"/>
        </w:rPr>
        <w:t>PWD</w:t>
      </w:r>
      <w:r w:rsidR="00777ADC" w:rsidRPr="00551180">
        <w:t>)</w:t>
      </w:r>
      <w:r w:rsidR="00C41109" w:rsidRPr="00551180">
        <w:rPr>
          <w:color w:val="0000FF"/>
          <w:vertAlign w:val="superscript"/>
        </w:rPr>
        <w:fldChar w:fldCharType="begin"/>
      </w:r>
      <w:r w:rsidR="00C41109" w:rsidRPr="00551180">
        <w:rPr>
          <w:color w:val="0000FF"/>
          <w:vertAlign w:val="superscript"/>
        </w:rPr>
        <w:instrText xml:space="preserve"> REF _Ref127645911 \r \h  \* MERGEFORMAT </w:instrText>
      </w:r>
      <w:r w:rsidR="00C41109" w:rsidRPr="00551180">
        <w:rPr>
          <w:color w:val="0000FF"/>
          <w:vertAlign w:val="superscript"/>
        </w:rPr>
      </w:r>
      <w:r w:rsidR="00C41109" w:rsidRPr="00551180">
        <w:rPr>
          <w:color w:val="0000FF"/>
          <w:vertAlign w:val="superscript"/>
        </w:rPr>
        <w:fldChar w:fldCharType="separate"/>
      </w:r>
      <w:r w:rsidR="00A6103E">
        <w:rPr>
          <w:color w:val="0000FF"/>
          <w:vertAlign w:val="superscript"/>
        </w:rPr>
        <w:t>13</w:t>
      </w:r>
      <w:r w:rsidR="00C41109" w:rsidRPr="00551180">
        <w:rPr>
          <w:color w:val="0000FF"/>
          <w:vertAlign w:val="superscript"/>
        </w:rPr>
        <w:fldChar w:fldCharType="end"/>
      </w:r>
      <w:r w:rsidR="00C41109" w:rsidRPr="00551180">
        <w:rPr>
          <w:color w:val="0000FF"/>
          <w:vertAlign w:val="superscript"/>
        </w:rPr>
        <w:t>-</w:t>
      </w:r>
      <w:r w:rsidR="00C41109" w:rsidRPr="00551180">
        <w:rPr>
          <w:color w:val="0000FF"/>
          <w:vertAlign w:val="superscript"/>
        </w:rPr>
        <w:fldChar w:fldCharType="begin"/>
      </w:r>
      <w:r w:rsidR="00C41109" w:rsidRPr="00551180">
        <w:rPr>
          <w:color w:val="0000FF"/>
          <w:vertAlign w:val="superscript"/>
        </w:rPr>
        <w:instrText xml:space="preserve"> REF _Ref127645915 \r \h </w:instrText>
      </w:r>
      <w:r w:rsidR="00C41109" w:rsidRPr="00551180">
        <w:rPr>
          <w:color w:val="0000FF"/>
          <w:vertAlign w:val="superscript"/>
        </w:rPr>
      </w:r>
      <w:r w:rsidR="00C41109" w:rsidRPr="00551180">
        <w:rPr>
          <w:color w:val="0000FF"/>
          <w:vertAlign w:val="superscript"/>
        </w:rPr>
        <w:fldChar w:fldCharType="separate"/>
      </w:r>
      <w:r w:rsidR="00A6103E">
        <w:rPr>
          <w:color w:val="0000FF"/>
          <w:vertAlign w:val="superscript"/>
        </w:rPr>
        <w:t>15</w:t>
      </w:r>
      <w:r w:rsidR="00C41109" w:rsidRPr="00551180">
        <w:rPr>
          <w:color w:val="0000FF"/>
          <w:vertAlign w:val="superscript"/>
        </w:rPr>
        <w:fldChar w:fldCharType="end"/>
      </w:r>
      <w:r w:rsidR="00E24BE0" w:rsidRPr="00551180">
        <w:t xml:space="preserve"> </w:t>
      </w:r>
      <w:r w:rsidR="00777ADC" w:rsidRPr="00551180">
        <w:t>or equivalent simple sources</w:t>
      </w:r>
      <w:r w:rsidR="002F6C07" w:rsidRPr="00551180">
        <w:rPr>
          <w:vertAlign w:val="superscript"/>
        </w:rPr>
        <w:fldChar w:fldCharType="begin"/>
      </w:r>
      <w:r w:rsidR="002F6C07" w:rsidRPr="00551180">
        <w:rPr>
          <w:vertAlign w:val="superscript"/>
        </w:rPr>
        <w:instrText xml:space="preserve"> REF _Ref117425028 \r \h  \* MERGEFORMAT </w:instrText>
      </w:r>
      <w:r w:rsidR="002F6C07" w:rsidRPr="00551180">
        <w:rPr>
          <w:vertAlign w:val="superscript"/>
        </w:rPr>
      </w:r>
      <w:r w:rsidR="002F6C07" w:rsidRPr="00551180">
        <w:rPr>
          <w:vertAlign w:val="superscript"/>
        </w:rPr>
        <w:fldChar w:fldCharType="separate"/>
      </w:r>
      <w:r w:rsidR="00A6103E">
        <w:rPr>
          <w:vertAlign w:val="superscript"/>
        </w:rPr>
        <w:t>16</w:t>
      </w:r>
      <w:r w:rsidR="002F6C07" w:rsidRPr="00551180">
        <w:rPr>
          <w:vertAlign w:val="superscript"/>
        </w:rPr>
        <w:fldChar w:fldCharType="end"/>
      </w:r>
      <w:r w:rsidR="00777ADC" w:rsidRPr="00551180">
        <w:rPr>
          <w:vertAlign w:val="superscript"/>
        </w:rPr>
        <w:t xml:space="preserve"> </w:t>
      </w:r>
      <w:r w:rsidR="00777ADC" w:rsidRPr="00551180">
        <w:t>can be</w:t>
      </w:r>
      <w:r w:rsidR="00F90FFD" w:rsidRPr="00551180">
        <w:t xml:space="preserve"> also</w:t>
      </w:r>
      <w:r w:rsidR="00777ADC" w:rsidRPr="00551180">
        <w:t xml:space="preserve"> employed to acquire the lower-dimensional </w:t>
      </w:r>
      <w:r w:rsidR="00F90FFD" w:rsidRPr="00551180">
        <w:t>manifold of a FR. A sparse representation is a common assumption that can be solve by utilizing</w:t>
      </w:r>
      <w:r w:rsidR="00F90FFD">
        <w:rPr>
          <w:color w:val="FF0000"/>
        </w:rPr>
        <w:t xml:space="preserve"> </w:t>
      </w:r>
      <w:r w:rsidR="00F90FFD" w:rsidRPr="00B54466">
        <w:t>compressed sensing (CS)</w:t>
      </w:r>
      <w:r w:rsidR="00F90FFD">
        <w:t xml:space="preserve"> techniques</w:t>
      </w:r>
      <w:r w:rsidR="002F6C07" w:rsidRPr="00551180">
        <w:rPr>
          <w:vertAlign w:val="superscript"/>
        </w:rPr>
        <w:fldChar w:fldCharType="begin"/>
      </w:r>
      <w:r w:rsidR="002F6C07" w:rsidRPr="00551180">
        <w:rPr>
          <w:vertAlign w:val="superscript"/>
        </w:rPr>
        <w:instrText xml:space="preserve"> REF _Ref117425065 \r \h  \* MERGEFORMAT </w:instrText>
      </w:r>
      <w:r w:rsidR="002F6C07" w:rsidRPr="00551180">
        <w:rPr>
          <w:vertAlign w:val="superscript"/>
        </w:rPr>
      </w:r>
      <w:r w:rsidR="002F6C07" w:rsidRPr="00551180">
        <w:rPr>
          <w:vertAlign w:val="superscript"/>
        </w:rPr>
        <w:fldChar w:fldCharType="separate"/>
      </w:r>
      <w:r w:rsidR="00A6103E">
        <w:rPr>
          <w:vertAlign w:val="superscript"/>
        </w:rPr>
        <w:t>17</w:t>
      </w:r>
      <w:r w:rsidR="002F6C07" w:rsidRPr="00551180">
        <w:rPr>
          <w:vertAlign w:val="superscript"/>
        </w:rPr>
        <w:fldChar w:fldCharType="end"/>
      </w:r>
      <w:r w:rsidR="002F6C07" w:rsidRPr="00551180">
        <w:rPr>
          <w:vertAlign w:val="superscript"/>
        </w:rPr>
        <w:t xml:space="preserve">, </w:t>
      </w:r>
      <w:r w:rsidR="002F6C07" w:rsidRPr="00551180">
        <w:rPr>
          <w:vertAlign w:val="superscript"/>
        </w:rPr>
        <w:fldChar w:fldCharType="begin"/>
      </w:r>
      <w:r w:rsidR="002F6C07" w:rsidRPr="00551180">
        <w:rPr>
          <w:vertAlign w:val="superscript"/>
        </w:rPr>
        <w:instrText xml:space="preserve"> REF _Ref117425067 \r \h </w:instrText>
      </w:r>
      <w:r w:rsidR="002F6C07" w:rsidRPr="00551180">
        <w:rPr>
          <w:vertAlign w:val="superscript"/>
        </w:rPr>
      </w:r>
      <w:r w:rsidR="002F6C07" w:rsidRPr="00551180">
        <w:rPr>
          <w:vertAlign w:val="superscript"/>
        </w:rPr>
        <w:fldChar w:fldCharType="separate"/>
      </w:r>
      <w:r w:rsidR="00A6103E">
        <w:rPr>
          <w:vertAlign w:val="superscript"/>
        </w:rPr>
        <w:t>18</w:t>
      </w:r>
      <w:r w:rsidR="002F6C07" w:rsidRPr="00551180">
        <w:rPr>
          <w:vertAlign w:val="superscript"/>
        </w:rPr>
        <w:fldChar w:fldCharType="end"/>
      </w:r>
      <w:r w:rsidR="00F90FFD">
        <w:t>.</w:t>
      </w:r>
      <w:r w:rsidR="00F90FFD">
        <w:rPr>
          <w:color w:val="FF0000"/>
        </w:rPr>
        <w:t xml:space="preserve"> </w:t>
      </w:r>
      <w:bookmarkStart w:id="5" w:name="_Hlk124881991"/>
      <w:r w:rsidR="008A6CB1" w:rsidRPr="008A6CB1">
        <w:rPr>
          <w:color w:val="0000FF"/>
        </w:rPr>
        <w:t>We refer this system-based acoustic transfer function (ATF) interpolation as sensor interpolation, where an ATF is represented by a wave propagation model through interpolating the measured ATFs at arbitrary locations.</w:t>
      </w:r>
      <w:r w:rsidR="002C27D6">
        <w:rPr>
          <w:color w:val="FF0000"/>
        </w:rPr>
        <w:t xml:space="preserve"> </w:t>
      </w:r>
      <w:bookmarkEnd w:id="5"/>
      <w:r w:rsidR="00C746A7" w:rsidRPr="00C746A7">
        <w:rPr>
          <w:color w:val="0000FF"/>
        </w:rPr>
        <w:t>Therefore, the sensor interpolation can be carried out in light of the sound field model such that the number of the microphone measurement is significantly reduced.</w:t>
      </w:r>
      <w:r w:rsidR="00F90FFD" w:rsidRPr="008F1EAD">
        <w:rPr>
          <w:color w:val="FF0000"/>
        </w:rPr>
        <w:t xml:space="preserve"> </w:t>
      </w:r>
      <w:r w:rsidR="002B1775" w:rsidRPr="00551180">
        <w:rPr>
          <w:color w:val="000000" w:themeColor="text1"/>
        </w:rPr>
        <w:t>However, literatures reported that a su</w:t>
      </w:r>
      <w:r w:rsidR="00247C11" w:rsidRPr="00551180">
        <w:rPr>
          <w:color w:val="000000" w:themeColor="text1"/>
        </w:rPr>
        <w:t xml:space="preserve">itable set of </w:t>
      </w:r>
      <w:proofErr w:type="spellStart"/>
      <w:r w:rsidR="00247C11" w:rsidRPr="00551180">
        <w:rPr>
          <w:color w:val="000000" w:themeColor="text1"/>
        </w:rPr>
        <w:t>basis</w:t>
      </w:r>
      <w:proofErr w:type="spellEnd"/>
      <w:r w:rsidR="00247C11" w:rsidRPr="00551180">
        <w:rPr>
          <w:color w:val="000000" w:themeColor="text1"/>
        </w:rPr>
        <w:t xml:space="preserve"> functions is crucial for reproducing accurate FRs</w:t>
      </w:r>
      <w:r w:rsidR="002F6C07" w:rsidRPr="00551180">
        <w:rPr>
          <w:color w:val="000000" w:themeColor="text1"/>
          <w:vertAlign w:val="superscript"/>
        </w:rPr>
        <w:fldChar w:fldCharType="begin"/>
      </w:r>
      <w:r w:rsidR="002F6C07" w:rsidRPr="00551180">
        <w:rPr>
          <w:color w:val="000000" w:themeColor="text1"/>
          <w:vertAlign w:val="superscript"/>
        </w:rPr>
        <w:instrText xml:space="preserve"> REF _Ref117425104 \r \h </w:instrText>
      </w:r>
      <w:r w:rsidR="002F6C07" w:rsidRPr="00551180">
        <w:rPr>
          <w:color w:val="000000" w:themeColor="text1"/>
          <w:vertAlign w:val="superscript"/>
        </w:rPr>
      </w:r>
      <w:r w:rsidR="002F6C07" w:rsidRPr="00551180">
        <w:rPr>
          <w:color w:val="000000" w:themeColor="text1"/>
          <w:vertAlign w:val="superscript"/>
        </w:rPr>
        <w:fldChar w:fldCharType="separate"/>
      </w:r>
      <w:r w:rsidR="00A6103E">
        <w:rPr>
          <w:color w:val="000000" w:themeColor="text1"/>
          <w:vertAlign w:val="superscript"/>
        </w:rPr>
        <w:t>19</w:t>
      </w:r>
      <w:r w:rsidR="002F6C07" w:rsidRPr="00551180">
        <w:rPr>
          <w:color w:val="000000" w:themeColor="text1"/>
          <w:vertAlign w:val="superscript"/>
        </w:rPr>
        <w:fldChar w:fldCharType="end"/>
      </w:r>
      <w:r w:rsidR="002F6C07" w:rsidRPr="00551180">
        <w:rPr>
          <w:color w:val="000000" w:themeColor="text1"/>
          <w:vertAlign w:val="superscript"/>
        </w:rPr>
        <w:t xml:space="preserve">, </w:t>
      </w:r>
      <w:r w:rsidR="002F6C07" w:rsidRPr="00551180">
        <w:rPr>
          <w:color w:val="000000" w:themeColor="text1"/>
          <w:vertAlign w:val="superscript"/>
        </w:rPr>
        <w:fldChar w:fldCharType="begin"/>
      </w:r>
      <w:r w:rsidR="002F6C07" w:rsidRPr="00551180">
        <w:rPr>
          <w:color w:val="000000" w:themeColor="text1"/>
          <w:vertAlign w:val="superscript"/>
        </w:rPr>
        <w:instrText xml:space="preserve"> REF _Ref117425107 \r \h </w:instrText>
      </w:r>
      <w:r w:rsidR="002F6C07" w:rsidRPr="00551180">
        <w:rPr>
          <w:color w:val="000000" w:themeColor="text1"/>
          <w:vertAlign w:val="superscript"/>
        </w:rPr>
      </w:r>
      <w:r w:rsidR="002F6C07" w:rsidRPr="00551180">
        <w:rPr>
          <w:color w:val="000000" w:themeColor="text1"/>
          <w:vertAlign w:val="superscript"/>
        </w:rPr>
        <w:fldChar w:fldCharType="separate"/>
      </w:r>
      <w:r w:rsidR="00A6103E">
        <w:rPr>
          <w:color w:val="000000" w:themeColor="text1"/>
          <w:vertAlign w:val="superscript"/>
        </w:rPr>
        <w:t>20</w:t>
      </w:r>
      <w:r w:rsidR="002F6C07" w:rsidRPr="00551180">
        <w:rPr>
          <w:color w:val="000000" w:themeColor="text1"/>
          <w:vertAlign w:val="superscript"/>
        </w:rPr>
        <w:fldChar w:fldCharType="end"/>
      </w:r>
      <w:r w:rsidR="00247C11" w:rsidRPr="00551180">
        <w:rPr>
          <w:color w:val="000000" w:themeColor="text1"/>
        </w:rPr>
        <w:t>.</w:t>
      </w:r>
    </w:p>
    <w:p w14:paraId="4642D84B" w14:textId="386FF35B" w:rsidR="006D329B" w:rsidRPr="0076370E" w:rsidRDefault="00EE0953" w:rsidP="0076370E">
      <w:pPr>
        <w:spacing w:line="360" w:lineRule="auto"/>
        <w:ind w:firstLine="480"/>
        <w:jc w:val="both"/>
        <w:rPr>
          <w:kern w:val="0"/>
        </w:rPr>
      </w:pPr>
      <w:r w:rsidRPr="00B54466">
        <w:rPr>
          <w:kern w:val="0"/>
        </w:rPr>
        <w:t xml:space="preserve">In this </w:t>
      </w:r>
      <w:r>
        <w:rPr>
          <w:kern w:val="0"/>
        </w:rPr>
        <w:t>paper</w:t>
      </w:r>
      <w:r w:rsidRPr="00B54466">
        <w:rPr>
          <w:kern w:val="0"/>
        </w:rPr>
        <w:t xml:space="preserve">, </w:t>
      </w:r>
      <w:r w:rsidRPr="00551180">
        <w:rPr>
          <w:color w:val="000000" w:themeColor="text1"/>
          <w:kern w:val="0"/>
        </w:rPr>
        <w:t>a</w:t>
      </w:r>
      <w:r w:rsidR="00321705" w:rsidRPr="00551180">
        <w:rPr>
          <w:color w:val="000000" w:themeColor="text1"/>
          <w:kern w:val="0"/>
        </w:rPr>
        <w:t xml:space="preserve"> two-staged</w:t>
      </w:r>
      <w:r w:rsidRPr="00551180">
        <w:rPr>
          <w:color w:val="000000" w:themeColor="text1"/>
          <w:kern w:val="0"/>
        </w:rPr>
        <w:t xml:space="preserve"> sensor interpolation approach is proposed to approximate the RIRs for the </w:t>
      </w:r>
      <w:r w:rsidRPr="00551180">
        <w:rPr>
          <w:color w:val="000000" w:themeColor="text1"/>
        </w:rPr>
        <w:t>interpolated</w:t>
      </w:r>
      <w:r w:rsidRPr="00551180">
        <w:rPr>
          <w:color w:val="000000" w:themeColor="text1"/>
          <w:kern w:val="0"/>
        </w:rPr>
        <w:t xml:space="preserve"> points in light of </w:t>
      </w:r>
      <w:r w:rsidRPr="00551180">
        <w:rPr>
          <w:color w:val="000000" w:themeColor="text1"/>
        </w:rPr>
        <w:t>plane wave decomposition (</w:t>
      </w:r>
      <w:r w:rsidRPr="00551180">
        <w:rPr>
          <w:rFonts w:hint="eastAsia"/>
          <w:color w:val="000000" w:themeColor="text1"/>
        </w:rPr>
        <w:t>PWD</w:t>
      </w:r>
      <w:r w:rsidRPr="00551180">
        <w:rPr>
          <w:color w:val="000000" w:themeColor="text1"/>
        </w:rPr>
        <w:t>)</w:t>
      </w:r>
      <w:r w:rsidRPr="00551180">
        <w:rPr>
          <w:rFonts w:hint="eastAsia"/>
          <w:color w:val="000000" w:themeColor="text1"/>
        </w:rPr>
        <w:t>.</w:t>
      </w:r>
      <w:r w:rsidRPr="00551180">
        <w:rPr>
          <w:color w:val="000000" w:themeColor="text1"/>
        </w:rPr>
        <w:t xml:space="preserve"> This approach </w:t>
      </w:r>
      <w:r w:rsidR="00D930C6" w:rsidRPr="00551180">
        <w:rPr>
          <w:color w:val="000000" w:themeColor="text1"/>
        </w:rPr>
        <w:t>can achieve considerable interpolation performance with</w:t>
      </w:r>
      <w:r w:rsidRPr="00551180">
        <w:rPr>
          <w:color w:val="000000" w:themeColor="text1"/>
        </w:rPr>
        <w:t xml:space="preserve"> only</w:t>
      </w:r>
      <w:r w:rsidRPr="00B54466">
        <w:t xml:space="preserve"> a</w:t>
      </w:r>
      <w:r w:rsidRPr="00B54466">
        <w:rPr>
          <w:kern w:val="0"/>
        </w:rPr>
        <w:t xml:space="preserve"> limited number of measurements</w:t>
      </w:r>
      <w:r w:rsidRPr="00B54466">
        <w:t>.</w:t>
      </w:r>
      <w:r w:rsidRPr="00B54466">
        <w:rPr>
          <w:kern w:val="0"/>
        </w:rPr>
        <w:t xml:space="preserve"> The number of main plane-wave components are first trimmed down </w:t>
      </w:r>
      <w:r w:rsidRPr="00B54466">
        <w:t xml:space="preserve">by the </w:t>
      </w:r>
      <w:r w:rsidRPr="00B54466">
        <w:rPr>
          <w:rFonts w:eastAsia="標楷體"/>
        </w:rPr>
        <w:t>least absolute shrinkage and selection operator (LASSO) algorithm</w:t>
      </w:r>
      <w:r w:rsidRPr="00B54466">
        <w:rPr>
          <w:rFonts w:eastAsia="標楷體"/>
          <w:vertAlign w:val="superscript"/>
        </w:rPr>
        <w:fldChar w:fldCharType="begin"/>
      </w:r>
      <w:r w:rsidRPr="00B54466">
        <w:rPr>
          <w:rFonts w:eastAsia="標楷體"/>
          <w:vertAlign w:val="superscript"/>
        </w:rPr>
        <w:instrText xml:space="preserve"> REF _Ref107920970 \r \h  \* MERGEFORMAT </w:instrText>
      </w:r>
      <w:r w:rsidRPr="00B54466">
        <w:rPr>
          <w:rFonts w:eastAsia="標楷體"/>
          <w:vertAlign w:val="superscript"/>
        </w:rPr>
      </w:r>
      <w:r w:rsidRPr="00B54466">
        <w:rPr>
          <w:rFonts w:eastAsia="標楷體"/>
          <w:vertAlign w:val="superscript"/>
        </w:rPr>
        <w:fldChar w:fldCharType="separate"/>
      </w:r>
      <w:r w:rsidR="00A6103E">
        <w:rPr>
          <w:rFonts w:eastAsia="標楷體"/>
          <w:vertAlign w:val="superscript"/>
        </w:rPr>
        <w:t>21</w:t>
      </w:r>
      <w:r w:rsidRPr="00B54466">
        <w:rPr>
          <w:rFonts w:eastAsia="標楷體"/>
          <w:vertAlign w:val="superscript"/>
        </w:rPr>
        <w:fldChar w:fldCharType="end"/>
      </w:r>
      <w:r w:rsidRPr="00B54466">
        <w:rPr>
          <w:kern w:val="0"/>
        </w:rPr>
        <w:t>, followed by a</w:t>
      </w:r>
      <w:r w:rsidRPr="00B54466">
        <w:rPr>
          <w:rFonts w:hint="eastAsia"/>
          <w:kern w:val="0"/>
        </w:rPr>
        <w:t xml:space="preserve"> TIKR</w:t>
      </w:r>
      <w:r w:rsidRPr="00B54466">
        <w:rPr>
          <w:kern w:val="0"/>
        </w:rPr>
        <w:t xml:space="preserve"> approach which is intended to estimate the complex amplitudes of the remaining plane-wave components.</w:t>
      </w:r>
      <w:r w:rsidRPr="00551180">
        <w:rPr>
          <w:color w:val="0000FF"/>
          <w:kern w:val="0"/>
        </w:rPr>
        <w:t xml:space="preserve"> </w:t>
      </w:r>
      <w:r w:rsidR="005C043E" w:rsidRPr="00551180">
        <w:rPr>
          <w:color w:val="0000FF"/>
          <w:kern w:val="0"/>
        </w:rPr>
        <w:t xml:space="preserve">Unlike </w:t>
      </w:r>
      <w:r w:rsidR="00E83282" w:rsidRPr="00551180">
        <w:rPr>
          <w:color w:val="0000FF"/>
          <w:kern w:val="0"/>
        </w:rPr>
        <w:t xml:space="preserve">the previous approaches that </w:t>
      </w:r>
      <w:r w:rsidR="00B84F26" w:rsidRPr="00551180">
        <w:rPr>
          <w:color w:val="0000FF"/>
          <w:kern w:val="0"/>
        </w:rPr>
        <w:t>require prior knowledge</w:t>
      </w:r>
      <w:r w:rsidR="00EF5693" w:rsidRPr="00551180">
        <w:rPr>
          <w:color w:val="0000FF"/>
        </w:rPr>
        <w:t xml:space="preserve">, such as the size of the measurement domain or the modal </w:t>
      </w:r>
      <w:r w:rsidR="00EF5693" w:rsidRPr="00551180">
        <w:rPr>
          <w:color w:val="0000FF"/>
        </w:rPr>
        <w:lastRenderedPageBreak/>
        <w:t>information of a room</w:t>
      </w:r>
      <w:r w:rsidR="00BE50A3" w:rsidRPr="00551180">
        <w:rPr>
          <w:color w:val="0000FF"/>
          <w:vertAlign w:val="superscript"/>
        </w:rPr>
        <w:fldChar w:fldCharType="begin"/>
      </w:r>
      <w:r w:rsidR="00BE50A3" w:rsidRPr="00551180">
        <w:rPr>
          <w:color w:val="0000FF"/>
          <w:vertAlign w:val="superscript"/>
        </w:rPr>
        <w:instrText xml:space="preserve"> REF _Ref117425065 \r \h  \* MERGEFORMAT </w:instrText>
      </w:r>
      <w:r w:rsidR="00BE50A3" w:rsidRPr="00551180">
        <w:rPr>
          <w:color w:val="0000FF"/>
          <w:vertAlign w:val="superscript"/>
        </w:rPr>
      </w:r>
      <w:r w:rsidR="00BE50A3" w:rsidRPr="00551180">
        <w:rPr>
          <w:color w:val="0000FF"/>
          <w:vertAlign w:val="superscript"/>
        </w:rPr>
        <w:fldChar w:fldCharType="separate"/>
      </w:r>
      <w:r w:rsidR="00A6103E">
        <w:rPr>
          <w:color w:val="0000FF"/>
          <w:vertAlign w:val="superscript"/>
        </w:rPr>
        <w:t>17</w:t>
      </w:r>
      <w:r w:rsidR="00BE50A3" w:rsidRPr="00551180">
        <w:rPr>
          <w:color w:val="0000FF"/>
          <w:vertAlign w:val="superscript"/>
        </w:rPr>
        <w:fldChar w:fldCharType="end"/>
      </w:r>
      <w:r w:rsidR="00EF5693" w:rsidRPr="00551180">
        <w:rPr>
          <w:color w:val="0000FF"/>
        </w:rPr>
        <w:t>,</w:t>
      </w:r>
      <w:r w:rsidR="00B84F26" w:rsidRPr="00EF5693">
        <w:rPr>
          <w:color w:val="0000FF"/>
          <w:kern w:val="0"/>
        </w:rPr>
        <w:t xml:space="preserve"> </w:t>
      </w:r>
      <w:r w:rsidR="00B84F26" w:rsidRPr="00551180">
        <w:rPr>
          <w:color w:val="0000FF"/>
          <w:kern w:val="0"/>
        </w:rPr>
        <w:t xml:space="preserve">to carefully determine the number of </w:t>
      </w:r>
      <w:proofErr w:type="spellStart"/>
      <w:r w:rsidR="00840414" w:rsidRPr="00551180">
        <w:rPr>
          <w:color w:val="0000FF"/>
          <w:kern w:val="0"/>
        </w:rPr>
        <w:t>basis</w:t>
      </w:r>
      <w:proofErr w:type="spellEnd"/>
      <w:r w:rsidR="00840414" w:rsidRPr="00551180">
        <w:rPr>
          <w:color w:val="0000FF"/>
          <w:kern w:val="0"/>
        </w:rPr>
        <w:t xml:space="preserve"> functions,</w:t>
      </w:r>
      <w:r w:rsidR="00840414">
        <w:rPr>
          <w:color w:val="FF0000"/>
          <w:kern w:val="0"/>
        </w:rPr>
        <w:t xml:space="preserve"> </w:t>
      </w:r>
      <w:r w:rsidR="00840414" w:rsidRPr="00551180">
        <w:rPr>
          <w:kern w:val="0"/>
        </w:rPr>
        <w:t>our interpolation method can quickly acquire a proper set of these functions in the first stage, and further obtain the precise amplitudes</w:t>
      </w:r>
      <w:r w:rsidR="00AC1686" w:rsidRPr="00551180">
        <w:rPr>
          <w:kern w:val="0"/>
        </w:rPr>
        <w:t xml:space="preserve"> of the plane wave </w:t>
      </w:r>
      <w:r w:rsidR="00DA501A" w:rsidRPr="00551180">
        <w:rPr>
          <w:kern w:val="0"/>
        </w:rPr>
        <w:t>components</w:t>
      </w:r>
      <w:r w:rsidR="00840414" w:rsidRPr="00551180">
        <w:rPr>
          <w:kern w:val="0"/>
        </w:rPr>
        <w:t xml:space="preserve"> in the second stage.</w:t>
      </w:r>
      <w:r w:rsidR="00601A7A" w:rsidRPr="00551180">
        <w:rPr>
          <w:kern w:val="0"/>
        </w:rPr>
        <w:t xml:space="preserve"> </w:t>
      </w:r>
      <w:r w:rsidR="00601A7A" w:rsidRPr="00551180">
        <w:rPr>
          <w:rFonts w:hint="eastAsia"/>
          <w:kern w:val="0"/>
        </w:rPr>
        <w:t>Mo</w:t>
      </w:r>
      <w:r w:rsidR="00601A7A" w:rsidRPr="00551180">
        <w:rPr>
          <w:kern w:val="0"/>
        </w:rPr>
        <w:t>reover</w:t>
      </w:r>
      <w:r w:rsidR="007A2EA3" w:rsidRPr="00551180">
        <w:rPr>
          <w:kern w:val="0"/>
        </w:rPr>
        <w:t xml:space="preserve">, </w:t>
      </w:r>
      <w:bookmarkStart w:id="6" w:name="_Hlk117433169"/>
      <w:r w:rsidR="00BF3B8D" w:rsidRPr="00551180">
        <w:rPr>
          <w:kern w:val="0"/>
        </w:rPr>
        <w:t xml:space="preserve">by </w:t>
      </w:r>
      <w:r w:rsidR="00475B75" w:rsidRPr="00551180">
        <w:rPr>
          <w:kern w:val="0"/>
        </w:rPr>
        <w:t xml:space="preserve">taking </w:t>
      </w:r>
      <w:r w:rsidR="00601A7A" w:rsidRPr="00551180">
        <w:rPr>
          <w:kern w:val="0"/>
        </w:rPr>
        <w:t>the FRs at the interpolated points</w:t>
      </w:r>
      <w:r w:rsidR="00475B75" w:rsidRPr="00551180">
        <w:rPr>
          <w:kern w:val="0"/>
        </w:rPr>
        <w:t xml:space="preserve"> into consideration</w:t>
      </w:r>
      <w:r w:rsidR="00601A7A" w:rsidRPr="00551180">
        <w:rPr>
          <w:kern w:val="0"/>
        </w:rPr>
        <w:t xml:space="preserve">, </w:t>
      </w:r>
      <w:r w:rsidR="007A2EA3" w:rsidRPr="00551180">
        <w:rPr>
          <w:kern w:val="0"/>
        </w:rPr>
        <w:t xml:space="preserve">we </w:t>
      </w:r>
      <w:r w:rsidR="008D07B6" w:rsidRPr="00551180">
        <w:rPr>
          <w:kern w:val="0"/>
        </w:rPr>
        <w:t xml:space="preserve">propose a </w:t>
      </w:r>
      <w:r w:rsidR="00583212" w:rsidRPr="00551180">
        <w:t>rendering approach to achieve a broadened control region</w:t>
      </w:r>
      <w:r w:rsidR="008D07B6" w:rsidRPr="00551180">
        <w:rPr>
          <w:kern w:val="0"/>
        </w:rPr>
        <w:t xml:space="preserve"> by</w:t>
      </w:r>
      <w:r w:rsidR="008D07B6" w:rsidRPr="00B54466">
        <w:rPr>
          <w:kern w:val="0"/>
        </w:rPr>
        <w:t xml:space="preserve"> reformulating the preceding</w:t>
      </w:r>
      <w:r w:rsidR="007A2EA3" w:rsidRPr="00B54466">
        <w:rPr>
          <w:kern w:val="0"/>
        </w:rPr>
        <w:t xml:space="preserve"> </w:t>
      </w:r>
      <w:r w:rsidR="00F06CEE" w:rsidRPr="00B54466">
        <w:rPr>
          <w:kern w:val="0"/>
        </w:rPr>
        <w:t xml:space="preserve">FUMIF </w:t>
      </w:r>
      <w:r w:rsidR="008D07B6" w:rsidRPr="00B54466">
        <w:rPr>
          <w:kern w:val="0"/>
        </w:rPr>
        <w:t xml:space="preserve">approach </w:t>
      </w:r>
      <w:r w:rsidR="007A34F9" w:rsidRPr="00B54466">
        <w:rPr>
          <w:kern w:val="0"/>
        </w:rPr>
        <w:t>from the perspective of</w:t>
      </w:r>
      <w:r w:rsidR="00F06CEE" w:rsidRPr="00B54466">
        <w:rPr>
          <w:kern w:val="0"/>
        </w:rPr>
        <w:t xml:space="preserve"> </w:t>
      </w:r>
      <w:r w:rsidR="007A2EA3" w:rsidRPr="00B54466">
        <w:rPr>
          <w:kern w:val="0"/>
        </w:rPr>
        <w:t xml:space="preserve">linearly constrained minimum variance </w:t>
      </w:r>
      <w:r w:rsidR="00783329" w:rsidRPr="00B54466">
        <w:rPr>
          <w:kern w:val="0"/>
        </w:rPr>
        <w:t>(LCMV)</w:t>
      </w:r>
      <w:r w:rsidR="00AA7C47" w:rsidRPr="00B54466">
        <w:rPr>
          <w:kern w:val="0"/>
          <w:vertAlign w:val="superscript"/>
        </w:rPr>
        <w:fldChar w:fldCharType="begin"/>
      </w:r>
      <w:r w:rsidR="00AA7C47" w:rsidRPr="00B54466">
        <w:rPr>
          <w:kern w:val="0"/>
          <w:vertAlign w:val="superscript"/>
        </w:rPr>
        <w:instrText xml:space="preserve"> REF _Ref107919777 \r \h  \* MERGEFORMAT </w:instrText>
      </w:r>
      <w:r w:rsidR="00AA7C47" w:rsidRPr="00B54466">
        <w:rPr>
          <w:kern w:val="0"/>
          <w:vertAlign w:val="superscript"/>
        </w:rPr>
      </w:r>
      <w:r w:rsidR="00AA7C47" w:rsidRPr="00B54466">
        <w:rPr>
          <w:kern w:val="0"/>
          <w:vertAlign w:val="superscript"/>
        </w:rPr>
        <w:fldChar w:fldCharType="separate"/>
      </w:r>
      <w:r w:rsidR="00A6103E">
        <w:rPr>
          <w:kern w:val="0"/>
          <w:vertAlign w:val="superscript"/>
        </w:rPr>
        <w:t>22</w:t>
      </w:r>
      <w:r w:rsidR="00AA7C47" w:rsidRPr="00B54466">
        <w:rPr>
          <w:kern w:val="0"/>
          <w:vertAlign w:val="superscript"/>
        </w:rPr>
        <w:fldChar w:fldCharType="end"/>
      </w:r>
      <w:r w:rsidR="007B66FB">
        <w:rPr>
          <w:kern w:val="0"/>
          <w:vertAlign w:val="superscript"/>
        </w:rPr>
        <w:t xml:space="preserve">, </w:t>
      </w:r>
      <w:r w:rsidR="007B66FB">
        <w:rPr>
          <w:kern w:val="0"/>
          <w:vertAlign w:val="superscript"/>
        </w:rPr>
        <w:fldChar w:fldCharType="begin"/>
      </w:r>
      <w:r w:rsidR="007B66FB">
        <w:rPr>
          <w:kern w:val="0"/>
          <w:vertAlign w:val="superscript"/>
        </w:rPr>
        <w:instrText xml:space="preserve"> REF _Ref108698694 \r \h </w:instrText>
      </w:r>
      <w:r w:rsidR="007B66FB">
        <w:rPr>
          <w:kern w:val="0"/>
          <w:vertAlign w:val="superscript"/>
        </w:rPr>
      </w:r>
      <w:r w:rsidR="007B66FB">
        <w:rPr>
          <w:kern w:val="0"/>
          <w:vertAlign w:val="superscript"/>
        </w:rPr>
        <w:fldChar w:fldCharType="separate"/>
      </w:r>
      <w:r w:rsidR="00A6103E">
        <w:rPr>
          <w:kern w:val="0"/>
          <w:vertAlign w:val="superscript"/>
        </w:rPr>
        <w:t>23</w:t>
      </w:r>
      <w:r w:rsidR="007B66FB">
        <w:rPr>
          <w:kern w:val="0"/>
          <w:vertAlign w:val="superscript"/>
        </w:rPr>
        <w:fldChar w:fldCharType="end"/>
      </w:r>
      <w:r w:rsidR="00783329" w:rsidRPr="00B54466">
        <w:rPr>
          <w:kern w:val="0"/>
        </w:rPr>
        <w:t xml:space="preserve"> </w:t>
      </w:r>
      <w:r w:rsidR="007A34F9" w:rsidRPr="00B54466">
        <w:rPr>
          <w:kern w:val="0"/>
        </w:rPr>
        <w:t>beamforming</w:t>
      </w:r>
      <w:bookmarkEnd w:id="6"/>
      <w:r w:rsidR="008D07B6" w:rsidRPr="00B54466">
        <w:rPr>
          <w:kern w:val="0"/>
        </w:rPr>
        <w:t xml:space="preserve"> (</w:t>
      </w:r>
      <w:bookmarkStart w:id="7" w:name="_Hlk117433802"/>
      <w:r w:rsidR="008D07B6" w:rsidRPr="00B54466">
        <w:rPr>
          <w:kern w:val="0"/>
        </w:rPr>
        <w:t>referred to as</w:t>
      </w:r>
      <w:r w:rsidR="00F8464C" w:rsidRPr="00B54466">
        <w:rPr>
          <w:rFonts w:hint="eastAsia"/>
          <w:kern w:val="0"/>
        </w:rPr>
        <w:t xml:space="preserve"> </w:t>
      </w:r>
      <w:r w:rsidR="00783329" w:rsidRPr="00B54466">
        <w:t>FUMIF-LCMV</w:t>
      </w:r>
      <w:r w:rsidR="00F06CEE" w:rsidRPr="00B54466">
        <w:t xml:space="preserve"> </w:t>
      </w:r>
      <w:r w:rsidR="008D07B6" w:rsidRPr="00B54466">
        <w:t>hereafter</w:t>
      </w:r>
      <w:bookmarkEnd w:id="7"/>
      <w:r w:rsidR="008D07B6" w:rsidRPr="00B54466">
        <w:t>).</w:t>
      </w:r>
      <w:r w:rsidR="007A2EA3" w:rsidRPr="00B54466">
        <w:rPr>
          <w:kern w:val="0"/>
        </w:rPr>
        <w:t xml:space="preserve"> </w:t>
      </w:r>
      <w:r w:rsidR="003A44FB" w:rsidRPr="00B54466">
        <w:rPr>
          <w:kern w:val="0"/>
        </w:rPr>
        <w:t>T</w:t>
      </w:r>
      <w:r w:rsidR="002D3810" w:rsidRPr="00B54466">
        <w:rPr>
          <w:kern w:val="0"/>
        </w:rPr>
        <w:t>he control points</w:t>
      </w:r>
      <w:r w:rsidR="00DC6D93" w:rsidRPr="00B54466">
        <w:rPr>
          <w:kern w:val="0"/>
        </w:rPr>
        <w:t xml:space="preserve"> </w:t>
      </w:r>
      <w:r w:rsidR="008D07B6" w:rsidRPr="00B54466">
        <w:rPr>
          <w:kern w:val="0"/>
        </w:rPr>
        <w:t>consist</w:t>
      </w:r>
      <w:r w:rsidR="00DC6D93" w:rsidRPr="00B54466">
        <w:rPr>
          <w:kern w:val="0"/>
        </w:rPr>
        <w:t xml:space="preserve"> of </w:t>
      </w:r>
      <w:r w:rsidR="004D076D" w:rsidRPr="00B54466">
        <w:rPr>
          <w:kern w:val="0"/>
        </w:rPr>
        <w:t>a limited number of “</w:t>
      </w:r>
      <w:r w:rsidR="00DC6D93" w:rsidRPr="00B54466">
        <w:rPr>
          <w:kern w:val="0"/>
        </w:rPr>
        <w:t>measured</w:t>
      </w:r>
      <w:r w:rsidR="004D076D" w:rsidRPr="00B54466">
        <w:rPr>
          <w:kern w:val="0"/>
        </w:rPr>
        <w:t>”</w:t>
      </w:r>
      <w:r w:rsidR="00DC6D93" w:rsidRPr="00B54466">
        <w:rPr>
          <w:kern w:val="0"/>
        </w:rPr>
        <w:t xml:space="preserve"> points and </w:t>
      </w:r>
      <w:r w:rsidR="004D076D" w:rsidRPr="00B54466">
        <w:rPr>
          <w:kern w:val="0"/>
        </w:rPr>
        <w:t>a much larger number of “</w:t>
      </w:r>
      <w:r w:rsidR="00975777">
        <w:t>interpolated</w:t>
      </w:r>
      <w:r w:rsidR="004D076D" w:rsidRPr="00B54466">
        <w:rPr>
          <w:kern w:val="0"/>
        </w:rPr>
        <w:t>”</w:t>
      </w:r>
      <w:r w:rsidR="00DC6D93" w:rsidRPr="00B54466">
        <w:rPr>
          <w:kern w:val="0"/>
        </w:rPr>
        <w:t xml:space="preserve"> points</w:t>
      </w:r>
      <w:r w:rsidR="002D3810" w:rsidRPr="00B54466">
        <w:rPr>
          <w:kern w:val="0"/>
        </w:rPr>
        <w:t xml:space="preserve"> distributed in the listening area.</w:t>
      </w:r>
      <w:r w:rsidR="00EF7213" w:rsidRPr="00B54466">
        <w:rPr>
          <w:kern w:val="0"/>
        </w:rPr>
        <w:t xml:space="preserve"> </w:t>
      </w:r>
      <w:r w:rsidR="00DB44E8">
        <w:rPr>
          <w:kern w:val="0"/>
        </w:rPr>
        <w:t>To do</w:t>
      </w:r>
      <w:r w:rsidR="00EF7213" w:rsidRPr="00B54466">
        <w:rPr>
          <w:kern w:val="0"/>
        </w:rPr>
        <w:t xml:space="preserve"> so, </w:t>
      </w:r>
      <w:bookmarkStart w:id="8" w:name="_Hlk117433759"/>
      <w:r w:rsidR="00EF7213" w:rsidRPr="00B54466">
        <w:rPr>
          <w:kern w:val="0"/>
        </w:rPr>
        <w:t xml:space="preserve">we formulate </w:t>
      </w:r>
      <w:bookmarkStart w:id="9" w:name="_Hlk117433246"/>
      <w:r w:rsidR="00EF7213" w:rsidRPr="00B54466">
        <w:rPr>
          <w:kern w:val="0"/>
        </w:rPr>
        <w:t>a constrained optimization problem in which the constraint equation is due to model matching at the measured points, while the cost function is due to</w:t>
      </w:r>
      <w:r w:rsidR="00DB44E8">
        <w:rPr>
          <w:kern w:val="0"/>
        </w:rPr>
        <w:t xml:space="preserve"> the</w:t>
      </w:r>
      <w:r w:rsidR="00EF7213" w:rsidRPr="00B54466">
        <w:rPr>
          <w:kern w:val="0"/>
        </w:rPr>
        <w:t xml:space="preserve"> minimization of the residual noise at the </w:t>
      </w:r>
      <w:r w:rsidR="00975777">
        <w:t>interpolated</w:t>
      </w:r>
      <w:r w:rsidR="00EF7213" w:rsidRPr="00B54466">
        <w:rPr>
          <w:kern w:val="0"/>
        </w:rPr>
        <w:t xml:space="preserve"> points.</w:t>
      </w:r>
      <w:bookmarkStart w:id="10" w:name="_Hlk76299347"/>
      <w:bookmarkEnd w:id="8"/>
      <w:bookmarkEnd w:id="9"/>
      <w:r w:rsidR="00E5052C">
        <w:rPr>
          <w:kern w:val="0"/>
        </w:rPr>
        <w:t xml:space="preserve"> </w:t>
      </w:r>
      <w:bookmarkStart w:id="11" w:name="_Hlk117433717"/>
      <w:r w:rsidR="00AE6DCA" w:rsidRPr="00551180">
        <w:rPr>
          <w:color w:val="0000FF"/>
          <w:kern w:val="0"/>
        </w:rPr>
        <w:t>Consequently</w:t>
      </w:r>
      <w:r w:rsidR="00321705" w:rsidRPr="00551180">
        <w:rPr>
          <w:color w:val="0000FF"/>
          <w:kern w:val="0"/>
        </w:rPr>
        <w:t>,</w:t>
      </w:r>
      <w:r w:rsidR="00AC1686" w:rsidRPr="00551180">
        <w:rPr>
          <w:color w:val="0000FF"/>
          <w:kern w:val="0"/>
        </w:rPr>
        <w:t xml:space="preserve"> a</w:t>
      </w:r>
      <w:r w:rsidR="00AE6DCA" w:rsidRPr="00551180">
        <w:rPr>
          <w:color w:val="0000FF"/>
          <w:kern w:val="0"/>
        </w:rPr>
        <w:t xml:space="preserve"> closed form solution of the</w:t>
      </w:r>
      <w:r w:rsidR="00AC1686" w:rsidRPr="00551180">
        <w:rPr>
          <w:color w:val="0000FF"/>
          <w:kern w:val="0"/>
        </w:rPr>
        <w:t xml:space="preserve"> broadened room equalization can be attained by</w:t>
      </w:r>
      <w:r w:rsidR="00321705" w:rsidRPr="00551180">
        <w:rPr>
          <w:color w:val="0000FF"/>
          <w:kern w:val="0"/>
        </w:rPr>
        <w:t xml:space="preserve"> </w:t>
      </w:r>
      <w:r w:rsidR="00321705" w:rsidRPr="00551180">
        <w:rPr>
          <w:color w:val="0000FF"/>
        </w:rPr>
        <w:t>FUMIF-LCMV</w:t>
      </w:r>
      <w:r w:rsidR="00AE6DCA" w:rsidRPr="00551180">
        <w:rPr>
          <w:color w:val="0000FF"/>
          <w:kern w:val="0"/>
        </w:rPr>
        <w:t xml:space="preserve"> </w:t>
      </w:r>
      <w:r w:rsidR="00AC1686" w:rsidRPr="00551180">
        <w:rPr>
          <w:color w:val="0000FF"/>
          <w:kern w:val="0"/>
        </w:rPr>
        <w:t>incorporated with the two-staged PWD method under an underdetermined system</w:t>
      </w:r>
      <w:r w:rsidR="00321705" w:rsidRPr="00551180">
        <w:rPr>
          <w:color w:val="0000FF"/>
          <w:kern w:val="0"/>
        </w:rPr>
        <w:t>.</w:t>
      </w:r>
      <w:bookmarkStart w:id="12" w:name="_Hlk76301698"/>
      <w:bookmarkEnd w:id="10"/>
      <w:bookmarkEnd w:id="11"/>
      <w:r w:rsidR="0076370E" w:rsidRPr="00551180">
        <w:rPr>
          <w:color w:val="0000FF"/>
          <w:kern w:val="0"/>
        </w:rPr>
        <w:t xml:space="preserve"> </w:t>
      </w:r>
      <w:r w:rsidR="005C7AD5" w:rsidRPr="00551180">
        <w:rPr>
          <w:color w:val="0000FF"/>
          <w:kern w:val="0"/>
        </w:rPr>
        <w:t>T</w:t>
      </w:r>
      <w:r w:rsidR="00E2601F" w:rsidRPr="00551180">
        <w:rPr>
          <w:color w:val="0000FF"/>
          <w:kern w:val="0"/>
        </w:rPr>
        <w:t xml:space="preserve">wo regularization </w:t>
      </w:r>
      <w:r w:rsidR="005C7AD5" w:rsidRPr="00551180">
        <w:rPr>
          <w:color w:val="0000FF"/>
          <w:kern w:val="0"/>
        </w:rPr>
        <w:t>parameters</w:t>
      </w:r>
      <w:r w:rsidR="005C49C6" w:rsidRPr="00551180">
        <w:rPr>
          <w:rFonts w:eastAsia="標楷體"/>
          <w:color w:val="0000FF"/>
          <w:kern w:val="0"/>
        </w:rPr>
        <w:t xml:space="preserve"> selected with the aid of particle swarm optimization (PSO)</w:t>
      </w:r>
      <w:r w:rsidR="005C49C6" w:rsidRPr="00551180">
        <w:rPr>
          <w:rFonts w:eastAsia="標楷體"/>
          <w:color w:val="0000FF"/>
          <w:kern w:val="0"/>
          <w:vertAlign w:val="superscript"/>
        </w:rPr>
        <w:fldChar w:fldCharType="begin"/>
      </w:r>
      <w:r w:rsidR="005C49C6" w:rsidRPr="00551180">
        <w:rPr>
          <w:rFonts w:eastAsia="標楷體"/>
          <w:color w:val="0000FF"/>
          <w:kern w:val="0"/>
          <w:vertAlign w:val="superscript"/>
        </w:rPr>
        <w:instrText xml:space="preserve"> REF _Ref107920995 \r \h  \* MERGEFORMAT </w:instrText>
      </w:r>
      <w:r w:rsidR="005C49C6" w:rsidRPr="00551180">
        <w:rPr>
          <w:rFonts w:eastAsia="標楷體"/>
          <w:color w:val="0000FF"/>
          <w:kern w:val="0"/>
          <w:vertAlign w:val="superscript"/>
        </w:rPr>
      </w:r>
      <w:r w:rsidR="005C49C6" w:rsidRPr="00551180">
        <w:rPr>
          <w:rFonts w:eastAsia="標楷體"/>
          <w:color w:val="0000FF"/>
          <w:kern w:val="0"/>
          <w:vertAlign w:val="superscript"/>
        </w:rPr>
        <w:fldChar w:fldCharType="separate"/>
      </w:r>
      <w:r w:rsidR="00A6103E">
        <w:rPr>
          <w:rFonts w:eastAsia="標楷體"/>
          <w:color w:val="0000FF"/>
          <w:kern w:val="0"/>
          <w:vertAlign w:val="superscript"/>
        </w:rPr>
        <w:t>24</w:t>
      </w:r>
      <w:r w:rsidR="005C49C6" w:rsidRPr="00551180">
        <w:rPr>
          <w:rFonts w:eastAsia="標楷體"/>
          <w:color w:val="0000FF"/>
          <w:kern w:val="0"/>
          <w:vertAlign w:val="superscript"/>
        </w:rPr>
        <w:fldChar w:fldCharType="end"/>
      </w:r>
      <w:r w:rsidR="005C49C6" w:rsidRPr="00551180">
        <w:rPr>
          <w:rFonts w:eastAsia="標楷體"/>
          <w:color w:val="0000FF"/>
          <w:kern w:val="0"/>
          <w:vertAlign w:val="superscript"/>
        </w:rPr>
        <w:t>,</w:t>
      </w:r>
      <w:r w:rsidR="005C49C6" w:rsidRPr="00551180">
        <w:rPr>
          <w:rFonts w:eastAsia="標楷體"/>
          <w:color w:val="0000FF"/>
          <w:kern w:val="0"/>
          <w:vertAlign w:val="superscript"/>
        </w:rPr>
        <w:fldChar w:fldCharType="begin"/>
      </w:r>
      <w:r w:rsidR="005C49C6" w:rsidRPr="00551180">
        <w:rPr>
          <w:rFonts w:eastAsia="標楷體"/>
          <w:color w:val="0000FF"/>
          <w:kern w:val="0"/>
          <w:vertAlign w:val="superscript"/>
        </w:rPr>
        <w:instrText xml:space="preserve"> REF _Ref107920997 \r \h  \* MERGEFORMAT </w:instrText>
      </w:r>
      <w:r w:rsidR="005C49C6" w:rsidRPr="00551180">
        <w:rPr>
          <w:rFonts w:eastAsia="標楷體"/>
          <w:color w:val="0000FF"/>
          <w:kern w:val="0"/>
          <w:vertAlign w:val="superscript"/>
        </w:rPr>
      </w:r>
      <w:r w:rsidR="005C49C6" w:rsidRPr="00551180">
        <w:rPr>
          <w:rFonts w:eastAsia="標楷體"/>
          <w:color w:val="0000FF"/>
          <w:kern w:val="0"/>
          <w:vertAlign w:val="superscript"/>
        </w:rPr>
        <w:fldChar w:fldCharType="separate"/>
      </w:r>
      <w:r w:rsidR="00A6103E">
        <w:rPr>
          <w:rFonts w:eastAsia="標楷體"/>
          <w:color w:val="0000FF"/>
          <w:kern w:val="0"/>
          <w:vertAlign w:val="superscript"/>
        </w:rPr>
        <w:t>25</w:t>
      </w:r>
      <w:r w:rsidR="005C49C6" w:rsidRPr="00551180">
        <w:rPr>
          <w:rFonts w:eastAsia="標楷體"/>
          <w:color w:val="0000FF"/>
          <w:kern w:val="0"/>
          <w:vertAlign w:val="superscript"/>
        </w:rPr>
        <w:fldChar w:fldCharType="end"/>
      </w:r>
      <w:r w:rsidR="0076370E" w:rsidRPr="00551180">
        <w:rPr>
          <w:color w:val="0000FF"/>
          <w:kern w:val="0"/>
        </w:rPr>
        <w:t xml:space="preserve"> </w:t>
      </w:r>
      <w:r w:rsidR="005C7AD5" w:rsidRPr="00551180">
        <w:rPr>
          <w:color w:val="0000FF"/>
          <w:kern w:val="0"/>
        </w:rPr>
        <w:t>are required</w:t>
      </w:r>
      <w:r w:rsidR="005C49C6" w:rsidRPr="00551180">
        <w:rPr>
          <w:color w:val="0000FF"/>
          <w:kern w:val="0"/>
        </w:rPr>
        <w:t xml:space="preserve"> to properly</w:t>
      </w:r>
      <w:r w:rsidR="005C7AD5" w:rsidRPr="00551180">
        <w:rPr>
          <w:color w:val="0000FF"/>
          <w:kern w:val="0"/>
        </w:rPr>
        <w:t xml:space="preserve"> limit the filter gain and </w:t>
      </w:r>
      <w:r w:rsidR="00C9051A" w:rsidRPr="00551180">
        <w:rPr>
          <w:color w:val="0000FF"/>
          <w:kern w:val="0"/>
        </w:rPr>
        <w:t>preserve</w:t>
      </w:r>
      <w:r w:rsidR="00162418" w:rsidRPr="00551180">
        <w:rPr>
          <w:color w:val="0000FF"/>
          <w:kern w:val="0"/>
        </w:rPr>
        <w:t xml:space="preserve"> the </w:t>
      </w:r>
      <w:r w:rsidR="005C49C6" w:rsidRPr="00551180">
        <w:rPr>
          <w:color w:val="0000FF"/>
          <w:kern w:val="0"/>
        </w:rPr>
        <w:t>equalization</w:t>
      </w:r>
      <w:r w:rsidR="005C7AD5" w:rsidRPr="00551180">
        <w:rPr>
          <w:color w:val="0000FF"/>
          <w:kern w:val="0"/>
        </w:rPr>
        <w:t xml:space="preserve"> </w:t>
      </w:r>
      <w:r w:rsidR="00162418" w:rsidRPr="00551180">
        <w:rPr>
          <w:rFonts w:eastAsia="標楷體"/>
          <w:color w:val="0000FF"/>
          <w:kern w:val="0"/>
        </w:rPr>
        <w:t>performance</w:t>
      </w:r>
      <w:r w:rsidR="0021151D" w:rsidRPr="00551180">
        <w:rPr>
          <w:rFonts w:eastAsia="標楷體"/>
          <w:color w:val="0000FF"/>
          <w:kern w:val="0"/>
        </w:rPr>
        <w:t>.</w:t>
      </w:r>
      <w:r w:rsidR="00C9051A" w:rsidRPr="00551180">
        <w:rPr>
          <w:rFonts w:eastAsia="標楷體"/>
          <w:color w:val="0000FF"/>
          <w:kern w:val="0"/>
        </w:rPr>
        <w:t xml:space="preserve"> </w:t>
      </w:r>
      <w:bookmarkStart w:id="13" w:name="_Hlk126258589"/>
      <w:r w:rsidR="005C49C6" w:rsidRPr="00551180">
        <w:rPr>
          <w:rFonts w:eastAsia="標楷體"/>
          <w:color w:val="0000FF"/>
          <w:kern w:val="0"/>
        </w:rPr>
        <w:t>Finally, the overall procedure of the</w:t>
      </w:r>
      <w:r w:rsidR="00AA0B07" w:rsidRPr="00551180">
        <w:rPr>
          <w:rFonts w:eastAsia="標楷體"/>
          <w:color w:val="0000FF"/>
          <w:kern w:val="0"/>
        </w:rPr>
        <w:t xml:space="preserve"> multichannel room equalization method</w:t>
      </w:r>
      <w:r w:rsidR="005C49C6" w:rsidRPr="00551180">
        <w:rPr>
          <w:rFonts w:eastAsia="標楷體"/>
          <w:color w:val="0000FF"/>
          <w:kern w:val="0"/>
        </w:rPr>
        <w:t xml:space="preserve"> is </w:t>
      </w:r>
      <w:r w:rsidR="00F201C6" w:rsidRPr="00551180">
        <w:rPr>
          <w:rFonts w:eastAsia="標楷體"/>
          <w:color w:val="0000FF"/>
          <w:kern w:val="0"/>
        </w:rPr>
        <w:t>illustrated</w:t>
      </w:r>
      <w:r w:rsidR="005C49C6" w:rsidRPr="00551180">
        <w:rPr>
          <w:rFonts w:eastAsia="標楷體"/>
          <w:color w:val="0000FF"/>
          <w:kern w:val="0"/>
        </w:rPr>
        <w:t xml:space="preserve"> in </w:t>
      </w:r>
      <w:r w:rsidR="005C49C6" w:rsidRPr="00551180">
        <w:rPr>
          <w:rFonts w:eastAsia="標楷體"/>
          <w:color w:val="0000FF"/>
          <w:kern w:val="0"/>
        </w:rPr>
        <w:fldChar w:fldCharType="begin"/>
      </w:r>
      <w:r w:rsidR="005C49C6" w:rsidRPr="00551180">
        <w:rPr>
          <w:rFonts w:eastAsia="標楷體"/>
          <w:color w:val="0000FF"/>
          <w:kern w:val="0"/>
        </w:rPr>
        <w:instrText xml:space="preserve"> REF _Ref116995547 \h </w:instrText>
      </w:r>
      <w:r w:rsidR="005C49C6" w:rsidRPr="00551180">
        <w:rPr>
          <w:rFonts w:eastAsia="標楷體"/>
          <w:color w:val="0000FF"/>
          <w:kern w:val="0"/>
        </w:rPr>
      </w:r>
      <w:r w:rsidR="005C49C6" w:rsidRPr="00551180">
        <w:rPr>
          <w:rFonts w:eastAsia="標楷體"/>
          <w:color w:val="0000FF"/>
          <w:kern w:val="0"/>
        </w:rPr>
        <w:fldChar w:fldCharType="separate"/>
      </w:r>
      <w:r w:rsidR="00A6103E" w:rsidRPr="00443109">
        <w:t xml:space="preserve">FIG. </w:t>
      </w:r>
      <w:r w:rsidR="00A6103E">
        <w:rPr>
          <w:noProof/>
        </w:rPr>
        <w:t>2</w:t>
      </w:r>
      <w:r w:rsidR="005C49C6" w:rsidRPr="00551180">
        <w:rPr>
          <w:rFonts w:eastAsia="標楷體"/>
          <w:color w:val="0000FF"/>
          <w:kern w:val="0"/>
        </w:rPr>
        <w:fldChar w:fldCharType="end"/>
      </w:r>
      <w:r w:rsidR="00C9051A" w:rsidRPr="00551180">
        <w:rPr>
          <w:rFonts w:eastAsia="標楷體"/>
          <w:color w:val="0000FF"/>
          <w:kern w:val="0"/>
        </w:rPr>
        <w:t>.</w:t>
      </w:r>
      <w:bookmarkEnd w:id="13"/>
      <w:r w:rsidR="00EE6E0E" w:rsidRPr="00551180">
        <w:rPr>
          <w:rFonts w:eastAsia="標楷體"/>
          <w:color w:val="0000FF"/>
          <w:kern w:val="0"/>
        </w:rPr>
        <w:t xml:space="preserve"> </w:t>
      </w:r>
      <w:r w:rsidR="00EE6E0E" w:rsidRPr="00551180">
        <w:rPr>
          <w:rFonts w:eastAsia="標楷體"/>
          <w:kern w:val="0"/>
        </w:rPr>
        <w:t>The method allows the system to have broadened equalization performance</w:t>
      </w:r>
      <w:r w:rsidR="0083742C" w:rsidRPr="00551180">
        <w:rPr>
          <w:rFonts w:eastAsia="標楷體"/>
          <w:kern w:val="0"/>
        </w:rPr>
        <w:t xml:space="preserve"> </w:t>
      </w:r>
      <w:r w:rsidR="00EE6E0E" w:rsidRPr="00551180">
        <w:rPr>
          <w:rFonts w:eastAsia="標楷體"/>
          <w:kern w:val="0"/>
        </w:rPr>
        <w:t>with limited measurement of RIRs</w:t>
      </w:r>
      <w:r w:rsidR="0083742C" w:rsidRPr="00551180">
        <w:rPr>
          <w:rFonts w:eastAsia="標楷體"/>
          <w:kern w:val="0"/>
        </w:rPr>
        <w:t xml:space="preserve"> in a control region</w:t>
      </w:r>
      <w:r w:rsidR="00EE6E0E" w:rsidRPr="00551180">
        <w:rPr>
          <w:rFonts w:eastAsia="標楷體"/>
          <w:kern w:val="0"/>
        </w:rPr>
        <w:t>.</w:t>
      </w:r>
      <w:r w:rsidR="00C07541" w:rsidRPr="00551180">
        <w:rPr>
          <w:rFonts w:eastAsia="標楷體"/>
          <w:kern w:val="0"/>
        </w:rPr>
        <w:t xml:space="preserve"> </w:t>
      </w:r>
      <w:r w:rsidR="00635065" w:rsidRPr="00B54466">
        <w:rPr>
          <w:rFonts w:eastAsia="標楷體"/>
          <w:kern w:val="0"/>
        </w:rPr>
        <w:t>A</w:t>
      </w:r>
      <w:r w:rsidR="003C69B1" w:rsidRPr="00B54466">
        <w:rPr>
          <w:szCs w:val="28"/>
        </w:rPr>
        <w:t>udio quality evaluation (PEAQ)</w:t>
      </w:r>
      <w:r w:rsidR="008D21A7" w:rsidRPr="00B54466">
        <w:rPr>
          <w:szCs w:val="28"/>
          <w:vertAlign w:val="superscript"/>
        </w:rPr>
        <w:fldChar w:fldCharType="begin"/>
      </w:r>
      <w:r w:rsidR="008D21A7" w:rsidRPr="00B54466">
        <w:rPr>
          <w:szCs w:val="28"/>
          <w:vertAlign w:val="superscript"/>
        </w:rPr>
        <w:instrText xml:space="preserve"> REF _Ref107921022 \r \h  \* MERGEFORMAT </w:instrText>
      </w:r>
      <w:r w:rsidR="008D21A7" w:rsidRPr="00B54466">
        <w:rPr>
          <w:szCs w:val="28"/>
          <w:vertAlign w:val="superscript"/>
        </w:rPr>
      </w:r>
      <w:r w:rsidR="008D21A7" w:rsidRPr="00B54466">
        <w:rPr>
          <w:szCs w:val="28"/>
          <w:vertAlign w:val="superscript"/>
        </w:rPr>
        <w:fldChar w:fldCharType="separate"/>
      </w:r>
      <w:r w:rsidR="00A6103E">
        <w:rPr>
          <w:szCs w:val="28"/>
          <w:vertAlign w:val="superscript"/>
        </w:rPr>
        <w:t>26</w:t>
      </w:r>
      <w:r w:rsidR="008D21A7" w:rsidRPr="00B54466">
        <w:rPr>
          <w:szCs w:val="28"/>
          <w:vertAlign w:val="superscript"/>
        </w:rPr>
        <w:fldChar w:fldCharType="end"/>
      </w:r>
      <w:r w:rsidR="003C69B1" w:rsidRPr="00B54466">
        <w:rPr>
          <w:szCs w:val="28"/>
        </w:rPr>
        <w:t xml:space="preserve"> is adopted </w:t>
      </w:r>
      <w:r w:rsidR="008C3CB5" w:rsidRPr="00B54466">
        <w:rPr>
          <w:szCs w:val="28"/>
        </w:rPr>
        <w:t xml:space="preserve">as the performance measure </w:t>
      </w:r>
      <w:r w:rsidR="00635065" w:rsidRPr="00B54466">
        <w:rPr>
          <w:szCs w:val="28"/>
        </w:rPr>
        <w:t>in</w:t>
      </w:r>
      <w:r w:rsidR="003C69B1" w:rsidRPr="00B54466">
        <w:rPr>
          <w:szCs w:val="28"/>
        </w:rPr>
        <w:t xml:space="preserve"> </w:t>
      </w:r>
      <w:r w:rsidR="00822E53" w:rsidRPr="00B54466">
        <w:rPr>
          <w:szCs w:val="28"/>
        </w:rPr>
        <w:t xml:space="preserve">the </w:t>
      </w:r>
      <w:r w:rsidR="003C69B1" w:rsidRPr="00B54466">
        <w:rPr>
          <w:rFonts w:eastAsia="標楷體"/>
          <w:kern w:val="0"/>
        </w:rPr>
        <w:t>objective evaluation</w:t>
      </w:r>
      <w:r w:rsidR="00822E53" w:rsidRPr="00B54466">
        <w:rPr>
          <w:rFonts w:eastAsia="標楷體"/>
          <w:kern w:val="0"/>
        </w:rPr>
        <w:t xml:space="preserve">, while </w:t>
      </w:r>
      <w:r w:rsidR="00635065" w:rsidRPr="00B54466">
        <w:rPr>
          <w:rFonts w:eastAsia="標楷體"/>
          <w:kern w:val="0"/>
        </w:rPr>
        <w:t>a</w:t>
      </w:r>
      <w:r w:rsidR="00822E53" w:rsidRPr="00B54466">
        <w:rPr>
          <w:rFonts w:eastAsia="標楷體"/>
          <w:kern w:val="0"/>
        </w:rPr>
        <w:t xml:space="preserve"> listening test </w:t>
      </w:r>
      <w:r w:rsidR="008C3CB5" w:rsidRPr="00B54466">
        <w:rPr>
          <w:rFonts w:eastAsia="標楷體"/>
          <w:kern w:val="0"/>
        </w:rPr>
        <w:t>serves as the subjective experiment</w:t>
      </w:r>
      <w:r w:rsidR="005C49C6">
        <w:rPr>
          <w:rFonts w:eastAsia="標楷體" w:hint="eastAsia"/>
          <w:kern w:val="0"/>
        </w:rPr>
        <w:t xml:space="preserve"> </w:t>
      </w:r>
      <w:r w:rsidR="005C49C6" w:rsidRPr="00B54466">
        <w:rPr>
          <w:rFonts w:eastAsia="標楷體"/>
          <w:kern w:val="0"/>
        </w:rPr>
        <w:t xml:space="preserve">to </w:t>
      </w:r>
      <w:r w:rsidR="005C49C6">
        <w:rPr>
          <w:rFonts w:eastAsia="標楷體"/>
          <w:kern w:val="0"/>
        </w:rPr>
        <w:t>validate</w:t>
      </w:r>
      <w:r w:rsidR="005C49C6" w:rsidRPr="00B54466">
        <w:rPr>
          <w:rFonts w:eastAsia="標楷體"/>
          <w:kern w:val="0"/>
        </w:rPr>
        <w:t xml:space="preserve"> the proposed approach</w:t>
      </w:r>
      <w:r w:rsidR="003C69B1" w:rsidRPr="00B54466">
        <w:rPr>
          <w:rFonts w:eastAsia="標楷體"/>
          <w:kern w:val="0"/>
        </w:rPr>
        <w:t>.</w:t>
      </w:r>
      <w:r w:rsidR="00822E53" w:rsidRPr="00B54466">
        <w:rPr>
          <w:rFonts w:eastAsia="標楷體"/>
          <w:kern w:val="0"/>
        </w:rPr>
        <w:t xml:space="preserve"> </w:t>
      </w:r>
      <w:bookmarkEnd w:id="12"/>
    </w:p>
    <w:p w14:paraId="741CCDC4" w14:textId="181830EB" w:rsidR="00E800B4" w:rsidRPr="00B54466" w:rsidRDefault="00BA5496" w:rsidP="00E800B4">
      <w:pPr>
        <w:spacing w:line="360" w:lineRule="auto"/>
        <w:jc w:val="center"/>
        <w:rPr>
          <w:rFonts w:eastAsiaTheme="minorEastAsia"/>
          <w:b/>
          <w:szCs w:val="22"/>
        </w:rPr>
      </w:pPr>
      <w:r>
        <w:rPr>
          <w:noProof/>
        </w:rPr>
        <w:drawing>
          <wp:inline distT="0" distB="0" distL="0" distR="0" wp14:anchorId="731959A5" wp14:editId="03793CB8">
            <wp:extent cx="4991100" cy="124627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2397" cy="1251591"/>
                    </a:xfrm>
                    <a:prstGeom prst="rect">
                      <a:avLst/>
                    </a:prstGeom>
                  </pic:spPr>
                </pic:pic>
              </a:graphicData>
            </a:graphic>
          </wp:inline>
        </w:drawing>
      </w:r>
    </w:p>
    <w:p w14:paraId="059C43FB" w14:textId="3FC8E6C7" w:rsidR="0076619A" w:rsidRPr="00C25ADF" w:rsidRDefault="00E800B4" w:rsidP="00C25ADF">
      <w:pPr>
        <w:pStyle w:val="ab"/>
        <w:spacing w:line="360" w:lineRule="auto"/>
        <w:jc w:val="both"/>
        <w:rPr>
          <w:kern w:val="0"/>
          <w:sz w:val="24"/>
        </w:rPr>
      </w:pPr>
      <w:bookmarkStart w:id="14" w:name="_Ref108280831"/>
      <w:r w:rsidRPr="00B54466">
        <w:rPr>
          <w:sz w:val="24"/>
        </w:rPr>
        <w:t xml:space="preserve">FIG. </w:t>
      </w:r>
      <w:r w:rsidRPr="00B54466">
        <w:rPr>
          <w:sz w:val="24"/>
        </w:rPr>
        <w:fldChar w:fldCharType="begin"/>
      </w:r>
      <w:r w:rsidRPr="00B54466">
        <w:rPr>
          <w:sz w:val="24"/>
        </w:rPr>
        <w:instrText xml:space="preserve"> SEQ FIG. \* ARABIC </w:instrText>
      </w:r>
      <w:r w:rsidRPr="00B54466">
        <w:rPr>
          <w:sz w:val="24"/>
        </w:rPr>
        <w:fldChar w:fldCharType="separate"/>
      </w:r>
      <w:r w:rsidR="00A6103E">
        <w:rPr>
          <w:noProof/>
          <w:sz w:val="24"/>
        </w:rPr>
        <w:t>1</w:t>
      </w:r>
      <w:r w:rsidRPr="00B54466">
        <w:rPr>
          <w:sz w:val="24"/>
        </w:rPr>
        <w:fldChar w:fldCharType="end"/>
      </w:r>
      <w:bookmarkEnd w:id="14"/>
      <w:r w:rsidRPr="00B54466">
        <w:rPr>
          <w:rFonts w:eastAsiaTheme="minorEastAsia"/>
          <w:sz w:val="24"/>
        </w:rPr>
        <w:t xml:space="preserve">. </w:t>
      </w:r>
      <w:r w:rsidRPr="00B54466">
        <w:rPr>
          <w:kern w:val="0"/>
          <w:sz w:val="24"/>
        </w:rPr>
        <w:t>The model matching problem of multi-channel room response equalization.</w:t>
      </w:r>
    </w:p>
    <w:p w14:paraId="1B2623F6" w14:textId="60B82BB1" w:rsidR="001B4768" w:rsidRPr="00B54466" w:rsidRDefault="001B4768" w:rsidP="009D1378">
      <w:pPr>
        <w:spacing w:line="360" w:lineRule="auto"/>
        <w:jc w:val="both"/>
        <w:outlineLvl w:val="0"/>
        <w:rPr>
          <w:b/>
          <w:bCs/>
        </w:rPr>
      </w:pPr>
      <w:r w:rsidRPr="00B54466">
        <w:rPr>
          <w:b/>
          <w:bCs/>
        </w:rPr>
        <w:lastRenderedPageBreak/>
        <w:t>II. THEORETICAL BACKGROUND</w:t>
      </w:r>
    </w:p>
    <w:p w14:paraId="0E2AFCC9" w14:textId="554D32DD" w:rsidR="0076619A" w:rsidRPr="00E800B4" w:rsidRDefault="00AD4702" w:rsidP="0076619A">
      <w:pPr>
        <w:pStyle w:val="a3"/>
        <w:numPr>
          <w:ilvl w:val="0"/>
          <w:numId w:val="6"/>
        </w:numPr>
        <w:spacing w:line="360" w:lineRule="auto"/>
        <w:ind w:leftChars="0"/>
        <w:jc w:val="both"/>
        <w:outlineLvl w:val="1"/>
        <w:rPr>
          <w:rFonts w:eastAsiaTheme="minorEastAsia"/>
          <w:b/>
          <w:szCs w:val="22"/>
        </w:rPr>
      </w:pPr>
      <w:r w:rsidRPr="00B54466">
        <w:rPr>
          <w:b/>
        </w:rPr>
        <w:t xml:space="preserve">The </w:t>
      </w:r>
      <w:r w:rsidR="003B3D86" w:rsidRPr="00B54466">
        <w:rPr>
          <w:b/>
        </w:rPr>
        <w:t>F</w:t>
      </w:r>
      <w:r w:rsidRPr="00B54466">
        <w:rPr>
          <w:b/>
        </w:rPr>
        <w:t>UMIF approach</w:t>
      </w:r>
    </w:p>
    <w:p w14:paraId="069FC957" w14:textId="57FAAC6F" w:rsidR="00E93EBF" w:rsidRPr="00B54466" w:rsidRDefault="00A524B4" w:rsidP="001138ED">
      <w:pPr>
        <w:spacing w:line="360" w:lineRule="auto"/>
        <w:jc w:val="both"/>
        <w:rPr>
          <w:rFonts w:eastAsia="標楷體"/>
          <w:kern w:val="0"/>
        </w:rPr>
      </w:pPr>
      <w:r w:rsidRPr="00B54466">
        <w:tab/>
      </w:r>
      <w:r w:rsidR="001416AB" w:rsidRPr="00B54466">
        <w:rPr>
          <w:kern w:val="0"/>
        </w:rPr>
        <w:t>A</w:t>
      </w:r>
      <w:r w:rsidR="006D329B" w:rsidRPr="00B54466">
        <w:rPr>
          <w:kern w:val="0"/>
        </w:rPr>
        <w:t xml:space="preserve"> multi-channel room response equalization </w:t>
      </w:r>
      <w:r w:rsidR="001416AB" w:rsidRPr="00B54466">
        <w:rPr>
          <w:kern w:val="0"/>
        </w:rPr>
        <w:t>problem can be viewed as a model matching problem, as</w:t>
      </w:r>
      <w:r w:rsidR="006D329B" w:rsidRPr="00B54466">
        <w:rPr>
          <w:kern w:val="0"/>
        </w:rPr>
        <w:t xml:space="preserve"> depicted as </w:t>
      </w:r>
      <w:r w:rsidR="000B2E24" w:rsidRPr="00B54466">
        <w:rPr>
          <w:kern w:val="0"/>
        </w:rPr>
        <w:fldChar w:fldCharType="begin"/>
      </w:r>
      <w:r w:rsidR="000B2E24" w:rsidRPr="00B54466">
        <w:rPr>
          <w:kern w:val="0"/>
        </w:rPr>
        <w:instrText xml:space="preserve"> REF _Ref108280831 \h </w:instrText>
      </w:r>
      <w:r w:rsidR="000B2E24" w:rsidRPr="00B54466">
        <w:rPr>
          <w:kern w:val="0"/>
        </w:rPr>
      </w:r>
      <w:r w:rsidR="000B2E24" w:rsidRPr="00B54466">
        <w:rPr>
          <w:kern w:val="0"/>
        </w:rPr>
        <w:fldChar w:fldCharType="separate"/>
      </w:r>
      <w:r w:rsidR="00A6103E" w:rsidRPr="00B54466">
        <w:t xml:space="preserve">FIG. </w:t>
      </w:r>
      <w:r w:rsidR="00A6103E">
        <w:rPr>
          <w:noProof/>
        </w:rPr>
        <w:t>1</w:t>
      </w:r>
      <w:r w:rsidR="000B2E24" w:rsidRPr="00B54466">
        <w:rPr>
          <w:kern w:val="0"/>
        </w:rPr>
        <w:fldChar w:fldCharType="end"/>
      </w:r>
      <w:r w:rsidR="006D329B" w:rsidRPr="00B54466">
        <w:rPr>
          <w:kern w:val="0"/>
        </w:rPr>
        <w:t xml:space="preserve">, </w:t>
      </w:r>
      <w:r w:rsidR="006D329B" w:rsidRPr="00551180">
        <w:rPr>
          <w:kern w:val="0"/>
        </w:rPr>
        <w:t>where</w:t>
      </w:r>
      <w:r w:rsidR="008D6B0E" w:rsidRPr="00551180">
        <w:rPr>
          <w:kern w:val="0"/>
        </w:rPr>
        <w:t xml:space="preserve"> mono input signal</w:t>
      </w:r>
      <w:r w:rsidR="006D329B" w:rsidRPr="00551180">
        <w:rPr>
          <w:kern w:val="0"/>
        </w:rPr>
        <w:t xml:space="preserve"> </w:t>
      </w:r>
      <w:r w:rsidR="006D329B" w:rsidRPr="00551180">
        <w:rPr>
          <w:i/>
          <w:kern w:val="0"/>
        </w:rPr>
        <w:t>x</w:t>
      </w:r>
      <w:r w:rsidR="006D329B" w:rsidRPr="00551180">
        <w:rPr>
          <w:kern w:val="0"/>
        </w:rPr>
        <w:t>(</w:t>
      </w:r>
      <w:r w:rsidR="006E3E09" w:rsidRPr="00551180">
        <w:rPr>
          <w:rFonts w:hint="eastAsia"/>
          <w:i/>
          <w:kern w:val="0"/>
        </w:rPr>
        <w:t>f</w:t>
      </w:r>
      <w:r w:rsidR="006D329B" w:rsidRPr="00551180">
        <w:rPr>
          <w:kern w:val="0"/>
        </w:rPr>
        <w:t xml:space="preserve">) </w:t>
      </w:r>
      <w:r w:rsidR="001416AB" w:rsidRPr="00551180">
        <w:rPr>
          <w:kern w:val="0"/>
        </w:rPr>
        <w:t xml:space="preserve">at </w:t>
      </w:r>
      <w:r w:rsidR="001416AB" w:rsidRPr="00551180">
        <w:rPr>
          <w:rFonts w:eastAsia="標楷體"/>
          <w:bCs/>
          <w:kern w:val="0"/>
        </w:rPr>
        <w:t xml:space="preserve">the frequency </w:t>
      </w:r>
      <w:r w:rsidR="002E29AE" w:rsidRPr="00551180">
        <w:rPr>
          <w:i/>
        </w:rPr>
        <w:t>f</w:t>
      </w:r>
      <w:r w:rsidR="008D6B0E" w:rsidRPr="00551180">
        <w:rPr>
          <w:i/>
        </w:rPr>
        <w:t xml:space="preserve"> </w:t>
      </w:r>
      <w:r w:rsidR="008D6B0E" w:rsidRPr="00551180">
        <w:t>is filtered by</w:t>
      </w:r>
      <w:r w:rsidR="001026F7" w:rsidRPr="00551180">
        <w:rPr>
          <w:kern w:val="0"/>
        </w:rPr>
        <w:t xml:space="preserve"> the multiple FUMIF prefilters</w:t>
      </w:r>
      <w:r w:rsidR="00022EE9" w:rsidRPr="00551180">
        <w:rPr>
          <w:kern w:val="0"/>
        </w:rPr>
        <w:t xml:space="preserve"> denoting</w:t>
      </w:r>
      <w:r w:rsidR="001026F7" w:rsidRPr="00551180">
        <w:rPr>
          <w:b/>
          <w:kern w:val="0"/>
        </w:rPr>
        <w:t xml:space="preserve"> </w:t>
      </w:r>
      <w:proofErr w:type="spellStart"/>
      <w:r w:rsidR="001026F7" w:rsidRPr="00551180">
        <w:rPr>
          <w:b/>
          <w:kern w:val="0"/>
        </w:rPr>
        <w:t>h</w:t>
      </w:r>
      <w:r w:rsidR="001026F7" w:rsidRPr="00551180">
        <w:rPr>
          <w:i/>
          <w:kern w:val="0"/>
          <w:vertAlign w:val="subscript"/>
        </w:rPr>
        <w:t>FUMIF</w:t>
      </w:r>
      <w:proofErr w:type="spellEnd"/>
      <w:r w:rsidR="001026F7" w:rsidRPr="00551180">
        <w:rPr>
          <w:kern w:val="0"/>
        </w:rPr>
        <w:t>(</w:t>
      </w:r>
      <w:r w:rsidR="001026F7" w:rsidRPr="00551180">
        <w:rPr>
          <w:i/>
          <w:kern w:val="0"/>
        </w:rPr>
        <w:t>f</w:t>
      </w:r>
      <w:r w:rsidR="001026F7" w:rsidRPr="00551180">
        <w:rPr>
          <w:kern w:val="0"/>
        </w:rPr>
        <w:t>)</w:t>
      </w:r>
      <w:r w:rsidR="00022EE9" w:rsidRPr="00551180">
        <w:rPr>
          <w:kern w:val="0"/>
        </w:rPr>
        <w:t>. Each filtered signal is reproduced</w:t>
      </w:r>
      <w:r w:rsidR="00022EE9" w:rsidRPr="00551180">
        <w:rPr>
          <w:b/>
          <w:kern w:val="0"/>
        </w:rPr>
        <w:t xml:space="preserve"> </w:t>
      </w:r>
      <w:r w:rsidR="00022EE9" w:rsidRPr="00551180">
        <w:rPr>
          <w:kern w:val="0"/>
        </w:rPr>
        <w:t>by the measured FR functions of the loudspeaker driver</w:t>
      </w:r>
      <w:r w:rsidR="00022EE9" w:rsidRPr="00551180">
        <w:rPr>
          <w:b/>
          <w:kern w:val="0"/>
        </w:rPr>
        <w:t xml:space="preserve"> G</w:t>
      </w:r>
      <w:r w:rsidR="00022EE9" w:rsidRPr="00551180">
        <w:rPr>
          <w:i/>
          <w:kern w:val="0"/>
          <w:vertAlign w:val="subscript"/>
        </w:rPr>
        <w:t>m</w:t>
      </w:r>
      <w:r w:rsidR="00022EE9" w:rsidRPr="00551180">
        <w:rPr>
          <w:kern w:val="0"/>
        </w:rPr>
        <w:t>(</w:t>
      </w:r>
      <w:r w:rsidR="00022EE9" w:rsidRPr="00551180">
        <w:rPr>
          <w:i/>
          <w:kern w:val="0"/>
        </w:rPr>
        <w:t>f</w:t>
      </w:r>
      <w:r w:rsidR="00022EE9" w:rsidRPr="00551180">
        <w:t xml:space="preserve">) </w:t>
      </w:r>
      <w:r w:rsidR="00022EE9" w:rsidRPr="00551180">
        <w:rPr>
          <w:kern w:val="0"/>
        </w:rPr>
        <w:t>between the loudspeakers and the measured control points. The goal</w:t>
      </w:r>
      <w:r w:rsidR="00F16110" w:rsidRPr="00551180">
        <w:rPr>
          <w:kern w:val="0"/>
        </w:rPr>
        <w:t xml:space="preserve"> of the problem</w:t>
      </w:r>
      <w:r w:rsidR="00022EE9" w:rsidRPr="00551180">
        <w:rPr>
          <w:kern w:val="0"/>
        </w:rPr>
        <w:t xml:space="preserve"> is to </w:t>
      </w:r>
      <w:r w:rsidR="00F16110" w:rsidRPr="00551180">
        <w:rPr>
          <w:kern w:val="0"/>
        </w:rPr>
        <w:t xml:space="preserve">minimize the </w:t>
      </w:r>
      <w:r w:rsidR="00BF67BF" w:rsidRPr="00551180">
        <w:rPr>
          <w:kern w:val="0"/>
        </w:rPr>
        <w:t>matching error between</w:t>
      </w:r>
      <w:r w:rsidR="00F83604" w:rsidRPr="00551180">
        <w:rPr>
          <w:kern w:val="0"/>
        </w:rPr>
        <w:t xml:space="preserve"> the output signal</w:t>
      </w:r>
      <w:r w:rsidR="001B582C" w:rsidRPr="00551180">
        <w:rPr>
          <w:kern w:val="0"/>
        </w:rPr>
        <w:t>s</w:t>
      </w:r>
      <w:r w:rsidR="00F83604" w:rsidRPr="00551180">
        <w:rPr>
          <w:kern w:val="0"/>
        </w:rPr>
        <w:t xml:space="preserve"> </w:t>
      </w:r>
      <w:r w:rsidR="00F83604" w:rsidRPr="00551180">
        <w:rPr>
          <w:b/>
          <w:kern w:val="0"/>
        </w:rPr>
        <w:t>y</w:t>
      </w:r>
      <w:r w:rsidR="00F83604" w:rsidRPr="00551180">
        <w:rPr>
          <w:kern w:val="0"/>
        </w:rPr>
        <w:t>(</w:t>
      </w:r>
      <w:r w:rsidR="00F83604" w:rsidRPr="00551180">
        <w:rPr>
          <w:i/>
          <w:kern w:val="0"/>
        </w:rPr>
        <w:t>f</w:t>
      </w:r>
      <w:r w:rsidR="00F83604" w:rsidRPr="00551180">
        <w:rPr>
          <w:kern w:val="0"/>
        </w:rPr>
        <w:t>) and the desired signal</w:t>
      </w:r>
      <w:r w:rsidR="001B582C" w:rsidRPr="00551180">
        <w:rPr>
          <w:kern w:val="0"/>
        </w:rPr>
        <w:t>s</w:t>
      </w:r>
      <w:r w:rsidR="00F83604" w:rsidRPr="00551180">
        <w:rPr>
          <w:kern w:val="0"/>
        </w:rPr>
        <w:t xml:space="preserve"> </w:t>
      </w:r>
      <w:r w:rsidR="00F83604" w:rsidRPr="00551180">
        <w:rPr>
          <w:b/>
          <w:kern w:val="0"/>
        </w:rPr>
        <w:t>d</w:t>
      </w:r>
      <w:r w:rsidR="00F83604" w:rsidRPr="00551180">
        <w:rPr>
          <w:kern w:val="0"/>
        </w:rPr>
        <w:t>(</w:t>
      </w:r>
      <w:r w:rsidR="00F83604" w:rsidRPr="00551180">
        <w:rPr>
          <w:i/>
          <w:kern w:val="0"/>
        </w:rPr>
        <w:t>f</w:t>
      </w:r>
      <w:r w:rsidR="00F83604" w:rsidRPr="00551180">
        <w:rPr>
          <w:kern w:val="0"/>
        </w:rPr>
        <w:t>)</w:t>
      </w:r>
      <w:r w:rsidR="00F16110" w:rsidRPr="00551180">
        <w:rPr>
          <w:kern w:val="0"/>
        </w:rPr>
        <w:t xml:space="preserve"> </w:t>
      </w:r>
      <w:r w:rsidR="001B582C" w:rsidRPr="00551180">
        <w:rPr>
          <w:kern w:val="0"/>
        </w:rPr>
        <w:t>which are</w:t>
      </w:r>
      <w:r w:rsidR="00F16110" w:rsidRPr="00551180">
        <w:rPr>
          <w:kern w:val="0"/>
        </w:rPr>
        <w:t xml:space="preserve"> generated by the </w:t>
      </w:r>
      <w:r w:rsidR="00F16110" w:rsidRPr="00551180">
        <w:rPr>
          <w:rFonts w:eastAsia="標楷體"/>
          <w:bCs/>
          <w:kern w:val="0"/>
        </w:rPr>
        <w:t xml:space="preserve">predefined target model of the </w:t>
      </w:r>
      <w:r w:rsidR="00F16110" w:rsidRPr="00551180">
        <w:rPr>
          <w:kern w:val="0"/>
        </w:rPr>
        <w:t>measured points</w:t>
      </w:r>
      <w:r w:rsidR="006D329B" w:rsidRPr="00551180">
        <w:rPr>
          <w:kern w:val="0"/>
        </w:rPr>
        <w:t xml:space="preserve"> </w:t>
      </w:r>
      <w:r w:rsidR="006D329B" w:rsidRPr="00551180">
        <w:rPr>
          <w:b/>
          <w:kern w:val="0"/>
        </w:rPr>
        <w:t>m</w:t>
      </w:r>
      <w:r w:rsidR="006D329B" w:rsidRPr="00551180">
        <w:rPr>
          <w:kern w:val="0"/>
        </w:rPr>
        <w:t>(</w:t>
      </w:r>
      <w:r w:rsidR="006E3E09" w:rsidRPr="00551180">
        <w:rPr>
          <w:i/>
          <w:kern w:val="0"/>
        </w:rPr>
        <w:t>f</w:t>
      </w:r>
      <w:r w:rsidR="006D329B" w:rsidRPr="00551180">
        <w:rPr>
          <w:kern w:val="0"/>
        </w:rPr>
        <w:t>).</w:t>
      </w:r>
      <w:r w:rsidR="008213F4" w:rsidRPr="004A0B74">
        <w:rPr>
          <w:color w:val="FF0000"/>
          <w:kern w:val="0"/>
        </w:rPr>
        <w:t xml:space="preserve"> </w:t>
      </w:r>
      <w:r w:rsidR="00DC1734" w:rsidRPr="009E6CA3">
        <w:rPr>
          <w:rFonts w:hint="eastAsia"/>
          <w:color w:val="0000FF"/>
          <w:kern w:val="0"/>
        </w:rPr>
        <w:t>Th</w:t>
      </w:r>
      <w:r w:rsidR="00DC1734" w:rsidRPr="009E6CA3">
        <w:rPr>
          <w:color w:val="0000FF"/>
          <w:kern w:val="0"/>
        </w:rPr>
        <w:t xml:space="preserve">e modelling delay </w:t>
      </w:r>
      <w:r w:rsidR="00DC1734" w:rsidRPr="009E6CA3">
        <w:rPr>
          <w:i/>
          <w:color w:val="0000FF"/>
          <w:kern w:val="0"/>
        </w:rPr>
        <w:t>e</w:t>
      </w:r>
      <w:r w:rsidR="00DC1734" w:rsidRPr="009E6CA3">
        <w:rPr>
          <w:i/>
          <w:color w:val="0000FF"/>
          <w:kern w:val="0"/>
          <w:vertAlign w:val="superscript"/>
        </w:rPr>
        <w:t>-j</w:t>
      </w:r>
      <w:r w:rsidR="00DC1734" w:rsidRPr="009E6CA3">
        <w:rPr>
          <w:color w:val="0000FF"/>
          <w:kern w:val="0"/>
          <w:vertAlign w:val="superscript"/>
        </w:rPr>
        <w:t>2π</w:t>
      </w:r>
      <w:r w:rsidR="00DC1734" w:rsidRPr="009E6CA3">
        <w:rPr>
          <w:i/>
          <w:color w:val="0000FF"/>
          <w:kern w:val="0"/>
          <w:vertAlign w:val="superscript"/>
        </w:rPr>
        <w:t>f</w:t>
      </w:r>
      <w:r w:rsidR="00DC1734" w:rsidRPr="009E6CA3">
        <w:rPr>
          <w:rFonts w:ascii="Cambria Math" w:hAnsi="Cambria Math" w:cs="Cambria Math"/>
          <w:color w:val="0000FF"/>
          <w:kern w:val="0"/>
          <w:vertAlign w:val="superscript"/>
        </w:rPr>
        <w:t>△</w:t>
      </w:r>
      <w:r w:rsidR="00DC1734" w:rsidRPr="009E6CA3">
        <w:rPr>
          <w:rFonts w:ascii="Cambria Math" w:hAnsi="Cambria Math" w:cs="Cambria Math"/>
          <w:color w:val="0000FF"/>
          <w:kern w:val="0"/>
        </w:rPr>
        <w:t xml:space="preserve"> </w:t>
      </w:r>
      <w:r w:rsidR="00DC1734" w:rsidRPr="009E6CA3">
        <w:rPr>
          <w:color w:val="0000FF"/>
          <w:kern w:val="0"/>
        </w:rPr>
        <w:t xml:space="preserve">with </w:t>
      </w:r>
      <w:r w:rsidR="00DC1734" w:rsidRPr="009E6CA3">
        <w:rPr>
          <w:rFonts w:ascii="Cambria Math" w:hAnsi="Cambria Math" w:cs="Cambria Math"/>
          <w:color w:val="0000FF"/>
          <w:kern w:val="0"/>
        </w:rPr>
        <w:t>△</w:t>
      </w:r>
      <w:r w:rsidR="00DC1734" w:rsidRPr="009E6CA3">
        <w:rPr>
          <w:color w:val="0000FF"/>
          <w:kern w:val="0"/>
        </w:rPr>
        <w:t xml:space="preserve"> second is added to guarantee a causal system.</w:t>
      </w:r>
      <w:r w:rsidR="00DC1734" w:rsidRPr="00B54466">
        <w:rPr>
          <w:kern w:val="0"/>
        </w:rPr>
        <w:t xml:space="preserve"> </w:t>
      </w:r>
      <w:r w:rsidR="008213F4" w:rsidRPr="00B54466">
        <w:rPr>
          <w:kern w:val="0"/>
        </w:rPr>
        <w:t xml:space="preserve">The frequency index </w:t>
      </w:r>
      <w:r w:rsidR="008213F4" w:rsidRPr="00B54466">
        <w:rPr>
          <w:i/>
          <w:kern w:val="0"/>
        </w:rPr>
        <w:t xml:space="preserve">f </w:t>
      </w:r>
      <w:r w:rsidR="008213F4" w:rsidRPr="00B54466">
        <w:rPr>
          <w:kern w:val="0"/>
        </w:rPr>
        <w:t>is omitted hereafter for simplicity.</w:t>
      </w:r>
      <w:r w:rsidR="006D329B" w:rsidRPr="00B54466">
        <w:rPr>
          <w:kern w:val="0"/>
        </w:rPr>
        <w:t xml:space="preserve"> To ensure causality of FUMIF system, modeling delay </w:t>
      </w:r>
      <w:r w:rsidR="00887374" w:rsidRPr="00B54466">
        <w:rPr>
          <w:kern w:val="0"/>
        </w:rPr>
        <w:t>is incorporated</w:t>
      </w:r>
      <w:r w:rsidR="009E6CA3">
        <w:rPr>
          <w:rFonts w:hint="eastAsia"/>
          <w:kern w:val="0"/>
        </w:rPr>
        <w:t xml:space="preserve"> </w:t>
      </w:r>
      <w:r w:rsidR="009E6CA3" w:rsidRPr="009E6CA3">
        <w:rPr>
          <w:color w:val="0000FF"/>
          <w:kern w:val="0"/>
        </w:rPr>
        <w:t xml:space="preserve">as </w:t>
      </w:r>
      <w:r w:rsidR="009E6CA3" w:rsidRPr="009E6CA3">
        <w:rPr>
          <w:b/>
          <w:color w:val="0000FF"/>
          <w:kern w:val="0"/>
        </w:rPr>
        <w:t>m</w:t>
      </w:r>
      <w:r w:rsidR="009E6CA3" w:rsidRPr="009E6CA3">
        <w:rPr>
          <w:i/>
          <w:color w:val="0000FF"/>
          <w:kern w:val="0"/>
          <w:vertAlign w:val="subscript"/>
        </w:rPr>
        <w:t>m</w:t>
      </w:r>
      <w:r w:rsidR="009E6CA3" w:rsidRPr="009E6CA3">
        <w:rPr>
          <w:color w:val="0000FF"/>
          <w:kern w:val="0"/>
        </w:rPr>
        <w:t xml:space="preserve"> = </w:t>
      </w:r>
      <w:r w:rsidR="009E6CA3" w:rsidRPr="009E6CA3">
        <w:rPr>
          <w:i/>
          <w:color w:val="0000FF"/>
          <w:kern w:val="0"/>
        </w:rPr>
        <w:t>e</w:t>
      </w:r>
      <w:r w:rsidR="009E6CA3" w:rsidRPr="009E6CA3">
        <w:rPr>
          <w:i/>
          <w:color w:val="0000FF"/>
          <w:kern w:val="0"/>
          <w:vertAlign w:val="superscript"/>
        </w:rPr>
        <w:t>-j</w:t>
      </w:r>
      <w:r w:rsidR="009E6CA3" w:rsidRPr="009E6CA3">
        <w:rPr>
          <w:color w:val="0000FF"/>
          <w:kern w:val="0"/>
          <w:vertAlign w:val="superscript"/>
        </w:rPr>
        <w:t>2π</w:t>
      </w:r>
      <w:proofErr w:type="spellStart"/>
      <w:r w:rsidR="009E6CA3" w:rsidRPr="009E6CA3">
        <w:rPr>
          <w:i/>
          <w:color w:val="0000FF"/>
          <w:kern w:val="0"/>
          <w:vertAlign w:val="superscript"/>
        </w:rPr>
        <w:t>f</w:t>
      </w:r>
      <w:r w:rsidR="009E6CA3" w:rsidRPr="009E6CA3">
        <w:rPr>
          <w:rFonts w:ascii="Cambria Math" w:hAnsi="Cambria Math" w:cs="Cambria Math"/>
          <w:color w:val="0000FF"/>
          <w:kern w:val="0"/>
          <w:vertAlign w:val="superscript"/>
        </w:rPr>
        <w:t>△</w:t>
      </w:r>
      <w:r w:rsidR="009E6CA3" w:rsidRPr="009E6CA3">
        <w:rPr>
          <w:b/>
          <w:color w:val="0000FF"/>
          <w:kern w:val="0"/>
        </w:rPr>
        <w:t>m</w:t>
      </w:r>
      <w:proofErr w:type="spellEnd"/>
      <w:r w:rsidR="00887374" w:rsidRPr="00B54466">
        <w:rPr>
          <w:kern w:val="0"/>
        </w:rPr>
        <w:t xml:space="preserve">. </w:t>
      </w:r>
      <w:r w:rsidR="006D329B" w:rsidRPr="00B54466">
        <w:rPr>
          <w:kern w:val="0"/>
        </w:rPr>
        <w:t>Therefore, t</w:t>
      </w:r>
      <w:r w:rsidR="006D329B" w:rsidRPr="00B54466">
        <w:rPr>
          <w:rFonts w:eastAsia="標楷體"/>
          <w:kern w:val="0"/>
        </w:rPr>
        <w:t xml:space="preserve">he model-matching problem can be </w:t>
      </w:r>
      <w:r w:rsidR="0054044E" w:rsidRPr="00B54466">
        <w:rPr>
          <w:rFonts w:eastAsia="標楷體"/>
          <w:kern w:val="0"/>
        </w:rPr>
        <w:t xml:space="preserve">expressed </w:t>
      </w:r>
      <w:r w:rsidR="006D329B" w:rsidRPr="00B54466">
        <w:rPr>
          <w:rFonts w:eastAsia="標楷體"/>
          <w:kern w:val="0"/>
        </w:rPr>
        <w:t>as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31E25" w:rsidRPr="00B54466" w14:paraId="7F0C4BFB" w14:textId="77777777" w:rsidTr="00DF75CD">
        <w:tc>
          <w:tcPr>
            <w:tcW w:w="2765" w:type="dxa"/>
            <w:vAlign w:val="center"/>
          </w:tcPr>
          <w:p w14:paraId="3AFBC155" w14:textId="77777777" w:rsidR="00D31E25" w:rsidRPr="00B54466" w:rsidRDefault="00D31E25" w:rsidP="002D2C01">
            <w:pPr>
              <w:spacing w:line="360" w:lineRule="auto"/>
              <w:jc w:val="center"/>
              <w:rPr>
                <w:rFonts w:eastAsia="標楷體"/>
                <w:bCs/>
                <w:kern w:val="0"/>
              </w:rPr>
            </w:pPr>
          </w:p>
        </w:tc>
        <w:tc>
          <w:tcPr>
            <w:tcW w:w="2765" w:type="dxa"/>
            <w:vAlign w:val="center"/>
          </w:tcPr>
          <w:p w14:paraId="6734B298" w14:textId="6D46E5F2" w:rsidR="00D31E25" w:rsidRPr="00B54466" w:rsidRDefault="00893151" w:rsidP="002D2C01">
            <w:pPr>
              <w:spacing w:line="360" w:lineRule="auto"/>
              <w:jc w:val="center"/>
              <w:rPr>
                <w:rFonts w:eastAsia="標楷體"/>
                <w:bCs/>
                <w:kern w:val="0"/>
              </w:rPr>
            </w:pPr>
            <w:r w:rsidRPr="00B54466">
              <w:rPr>
                <w:position w:val="-12"/>
              </w:rPr>
              <w:object w:dxaOrig="1760" w:dyaOrig="360" w14:anchorId="44BCDF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20pt" o:ole="">
                  <v:imagedata r:id="rId11" o:title=""/>
                </v:shape>
                <o:OLEObject Type="Embed" ProgID="Equation.DSMT4" ShapeID="_x0000_i1025" DrawAspect="Content" ObjectID="_1739186836" r:id="rId12"/>
              </w:object>
            </w:r>
          </w:p>
        </w:tc>
        <w:tc>
          <w:tcPr>
            <w:tcW w:w="2766" w:type="dxa"/>
            <w:vAlign w:val="center"/>
          </w:tcPr>
          <w:p w14:paraId="6BB44D74" w14:textId="03292611" w:rsidR="00D31E25" w:rsidRPr="00B54466" w:rsidRDefault="00B96F15" w:rsidP="00B96F15">
            <w:pPr>
              <w:pStyle w:val="ab"/>
              <w:jc w:val="right"/>
              <w:rPr>
                <w:rFonts w:eastAsia="標楷體"/>
                <w:bCs/>
                <w:kern w:val="0"/>
                <w:sz w:val="24"/>
                <w:szCs w:val="24"/>
              </w:rPr>
            </w:pPr>
            <w:bookmarkStart w:id="15" w:name="_Ref108282631"/>
            <w:r w:rsidRPr="00B54466">
              <w:rPr>
                <w:sz w:val="24"/>
                <w:szCs w:val="24"/>
              </w:rPr>
              <w:t>(</w:t>
            </w:r>
            <w:r w:rsidRPr="00B54466">
              <w:rPr>
                <w:sz w:val="24"/>
                <w:szCs w:val="24"/>
              </w:rPr>
              <w:fldChar w:fldCharType="begin"/>
            </w:r>
            <w:r w:rsidRPr="00B54466">
              <w:rPr>
                <w:sz w:val="24"/>
                <w:szCs w:val="24"/>
              </w:rPr>
              <w:instrText xml:space="preserve"> SEQ ( \* ARABIC </w:instrText>
            </w:r>
            <w:r w:rsidRPr="00B54466">
              <w:rPr>
                <w:sz w:val="24"/>
                <w:szCs w:val="24"/>
              </w:rPr>
              <w:fldChar w:fldCharType="separate"/>
            </w:r>
            <w:r w:rsidR="00A6103E">
              <w:rPr>
                <w:noProof/>
                <w:sz w:val="24"/>
                <w:szCs w:val="24"/>
              </w:rPr>
              <w:t>1</w:t>
            </w:r>
            <w:r w:rsidRPr="00B54466">
              <w:rPr>
                <w:sz w:val="24"/>
                <w:szCs w:val="24"/>
              </w:rPr>
              <w:fldChar w:fldCharType="end"/>
            </w:r>
            <w:bookmarkEnd w:id="15"/>
            <w:r w:rsidRPr="00B54466">
              <w:rPr>
                <w:sz w:val="24"/>
                <w:szCs w:val="24"/>
              </w:rPr>
              <w:t>)</w:t>
            </w:r>
            <w:r w:rsidRPr="00B54466">
              <w:rPr>
                <w:rFonts w:eastAsia="標楷體" w:hint="eastAsia"/>
                <w:bCs/>
                <w:kern w:val="0"/>
                <w:sz w:val="24"/>
                <w:szCs w:val="24"/>
              </w:rPr>
              <w:t xml:space="preserve"> </w:t>
            </w:r>
          </w:p>
        </w:tc>
      </w:tr>
    </w:tbl>
    <w:p w14:paraId="15CBCB4E" w14:textId="07D61CCC" w:rsidR="00522F00" w:rsidRPr="00B54466" w:rsidRDefault="00887374" w:rsidP="002D2C01">
      <w:pPr>
        <w:spacing w:line="360" w:lineRule="auto"/>
        <w:jc w:val="both"/>
        <w:rPr>
          <w:rFonts w:eastAsia="標楷體"/>
          <w:bCs/>
          <w:kern w:val="0"/>
        </w:rPr>
      </w:pPr>
      <w:r w:rsidRPr="00B54466">
        <w:rPr>
          <w:rFonts w:eastAsia="標楷體"/>
          <w:bCs/>
          <w:kern w:val="0"/>
        </w:rPr>
        <w:t xml:space="preserve">Consider </w:t>
      </w:r>
      <w:r w:rsidRPr="00B54466">
        <w:rPr>
          <w:i/>
          <w:kern w:val="0"/>
        </w:rPr>
        <w:t>N</w:t>
      </w:r>
      <w:r w:rsidR="00C867D3" w:rsidRPr="00B54466">
        <w:rPr>
          <w:i/>
          <w:kern w:val="0"/>
          <w:vertAlign w:val="subscript"/>
        </w:rPr>
        <w:t>s</w:t>
      </w:r>
      <w:r w:rsidRPr="00B54466">
        <w:rPr>
          <w:kern w:val="0"/>
        </w:rPr>
        <w:t xml:space="preserve"> loudspeakers</w:t>
      </w:r>
      <w:r w:rsidR="0054044E" w:rsidRPr="00B54466">
        <w:rPr>
          <w:kern w:val="0"/>
        </w:rPr>
        <w:t xml:space="preserve"> and</w:t>
      </w:r>
      <w:r w:rsidRPr="00B54466">
        <w:rPr>
          <w:rFonts w:eastAsia="標楷體"/>
          <w:i/>
          <w:kern w:val="0"/>
        </w:rPr>
        <w:t xml:space="preserve"> N</w:t>
      </w:r>
      <w:r w:rsidRPr="00B54466">
        <w:rPr>
          <w:rFonts w:eastAsia="標楷體"/>
          <w:i/>
          <w:kern w:val="0"/>
          <w:vertAlign w:val="subscript"/>
        </w:rPr>
        <w:t>m</w:t>
      </w:r>
      <w:r w:rsidRPr="00B54466">
        <w:rPr>
          <w:rFonts w:eastAsia="標楷體"/>
          <w:kern w:val="0"/>
        </w:rPr>
        <w:t xml:space="preserve"> measured control points</w:t>
      </w:r>
      <w:r w:rsidR="0054044E" w:rsidRPr="00B54466">
        <w:rPr>
          <w:rFonts w:eastAsia="標楷體"/>
          <w:kern w:val="0"/>
        </w:rPr>
        <w:t xml:space="preserve">. Equation </w:t>
      </w:r>
      <w:r w:rsidR="00B96F15" w:rsidRPr="00B54466">
        <w:rPr>
          <w:rFonts w:eastAsia="標楷體"/>
          <w:kern w:val="0"/>
        </w:rPr>
        <w:fldChar w:fldCharType="begin"/>
      </w:r>
      <w:r w:rsidR="00B96F15" w:rsidRPr="00B54466">
        <w:rPr>
          <w:rFonts w:eastAsia="標楷體"/>
          <w:kern w:val="0"/>
        </w:rPr>
        <w:instrText xml:space="preserve"> REF _Ref108282631 \h </w:instrText>
      </w:r>
      <w:r w:rsidR="00B96F15" w:rsidRPr="00B54466">
        <w:rPr>
          <w:rFonts w:eastAsia="標楷體"/>
          <w:kern w:val="0"/>
        </w:rPr>
      </w:r>
      <w:r w:rsidR="00B96F15" w:rsidRPr="00B54466">
        <w:rPr>
          <w:rFonts w:eastAsia="標楷體"/>
          <w:kern w:val="0"/>
        </w:rPr>
        <w:fldChar w:fldCharType="separate"/>
      </w:r>
      <w:r w:rsidR="00A6103E" w:rsidRPr="00B54466">
        <w:t>(</w:t>
      </w:r>
      <w:r w:rsidR="00A6103E">
        <w:rPr>
          <w:noProof/>
        </w:rPr>
        <w:t>1</w:t>
      </w:r>
      <w:r w:rsidR="00B96F15" w:rsidRPr="00B54466">
        <w:rPr>
          <w:rFonts w:eastAsia="標楷體"/>
          <w:kern w:val="0"/>
        </w:rPr>
        <w:fldChar w:fldCharType="end"/>
      </w:r>
      <w:r w:rsidR="00B96F15" w:rsidRPr="00B54466">
        <w:rPr>
          <w:rFonts w:eastAsia="標楷體"/>
          <w:kern w:val="0"/>
        </w:rPr>
        <w:t>)</w:t>
      </w:r>
      <w:r w:rsidR="0054044E" w:rsidRPr="00B54466">
        <w:rPr>
          <w:rFonts w:eastAsia="標楷體"/>
          <w:kern w:val="0"/>
        </w:rPr>
        <w:t xml:space="preserve"> can be rewritten explicitly with components as</w:t>
      </w:r>
    </w:p>
    <w:tbl>
      <w:tblPr>
        <w:tblStyle w:val="a5"/>
        <w:tblW w:w="8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5156"/>
        <w:gridCol w:w="1587"/>
      </w:tblGrid>
      <w:tr w:rsidR="00522F00" w:rsidRPr="00B54466" w14:paraId="135B9099" w14:textId="77777777" w:rsidTr="00DF75CD">
        <w:tc>
          <w:tcPr>
            <w:tcW w:w="1531" w:type="dxa"/>
            <w:vAlign w:val="center"/>
          </w:tcPr>
          <w:p w14:paraId="46433133" w14:textId="77777777" w:rsidR="00522F00" w:rsidRPr="00B54466" w:rsidRDefault="00522F00" w:rsidP="002D2C01">
            <w:pPr>
              <w:spacing w:line="360" w:lineRule="auto"/>
              <w:jc w:val="center"/>
              <w:rPr>
                <w:rFonts w:eastAsia="標楷體"/>
                <w:bCs/>
                <w:kern w:val="0"/>
              </w:rPr>
            </w:pPr>
          </w:p>
        </w:tc>
        <w:tc>
          <w:tcPr>
            <w:tcW w:w="5156" w:type="dxa"/>
            <w:vAlign w:val="center"/>
          </w:tcPr>
          <w:p w14:paraId="1AC33E68" w14:textId="412AB656" w:rsidR="00522F00" w:rsidRPr="00B54466" w:rsidRDefault="00893151" w:rsidP="002D2C01">
            <w:pPr>
              <w:spacing w:line="360" w:lineRule="auto"/>
              <w:jc w:val="center"/>
              <w:rPr>
                <w:rFonts w:eastAsia="標楷體"/>
                <w:bCs/>
                <w:kern w:val="0"/>
              </w:rPr>
            </w:pPr>
            <w:r w:rsidRPr="00B54466">
              <w:rPr>
                <w:position w:val="-54"/>
              </w:rPr>
              <w:object w:dxaOrig="3580" w:dyaOrig="1200" w14:anchorId="1CE9EBFE">
                <v:shape id="_x0000_i1026" type="#_x0000_t75" style="width:178pt;height:62pt" o:ole="">
                  <v:imagedata r:id="rId13" o:title=""/>
                </v:shape>
                <o:OLEObject Type="Embed" ProgID="Equation.DSMT4" ShapeID="_x0000_i1026" DrawAspect="Content" ObjectID="_1739186837" r:id="rId14"/>
              </w:object>
            </w:r>
          </w:p>
        </w:tc>
        <w:tc>
          <w:tcPr>
            <w:tcW w:w="1587" w:type="dxa"/>
            <w:vAlign w:val="center"/>
          </w:tcPr>
          <w:p w14:paraId="4F3DDD31" w14:textId="2F1FF490" w:rsidR="00522F00" w:rsidRPr="00B54466" w:rsidRDefault="00CC1D14" w:rsidP="00CC1D14">
            <w:pPr>
              <w:pStyle w:val="ab"/>
              <w:jc w:val="right"/>
              <w:rPr>
                <w:rFonts w:eastAsia="標楷體"/>
                <w:bCs/>
                <w:kern w:val="0"/>
              </w:rPr>
            </w:pPr>
            <w:r w:rsidRPr="00B54466">
              <w:rPr>
                <w:sz w:val="24"/>
              </w:rPr>
              <w:t>(</w:t>
            </w:r>
            <w:r w:rsidRPr="00B54466">
              <w:rPr>
                <w:sz w:val="24"/>
              </w:rPr>
              <w:fldChar w:fldCharType="begin"/>
            </w:r>
            <w:r w:rsidRPr="00B54466">
              <w:rPr>
                <w:sz w:val="24"/>
              </w:rPr>
              <w:instrText xml:space="preserve"> SEQ ( \* ARABIC </w:instrText>
            </w:r>
            <w:r w:rsidRPr="00B54466">
              <w:rPr>
                <w:sz w:val="24"/>
              </w:rPr>
              <w:fldChar w:fldCharType="separate"/>
            </w:r>
            <w:r w:rsidR="00A6103E">
              <w:rPr>
                <w:noProof/>
                <w:sz w:val="24"/>
              </w:rPr>
              <w:t>2</w:t>
            </w:r>
            <w:r w:rsidRPr="00B54466">
              <w:rPr>
                <w:sz w:val="24"/>
              </w:rPr>
              <w:fldChar w:fldCharType="end"/>
            </w:r>
            <w:r w:rsidRPr="00B54466">
              <w:rPr>
                <w:sz w:val="24"/>
              </w:rPr>
              <w:t>)</w:t>
            </w:r>
            <w:r w:rsidRPr="00B54466">
              <w:rPr>
                <w:rFonts w:eastAsia="標楷體" w:hint="eastAsia"/>
                <w:bCs/>
                <w:kern w:val="0"/>
              </w:rPr>
              <w:t xml:space="preserve"> </w:t>
            </w:r>
          </w:p>
        </w:tc>
      </w:tr>
    </w:tbl>
    <w:p w14:paraId="40910174" w14:textId="6BC49ED2" w:rsidR="0075712E" w:rsidRPr="00C5763C" w:rsidRDefault="008A66CA" w:rsidP="0075712E">
      <w:pPr>
        <w:spacing w:line="360" w:lineRule="auto"/>
        <w:jc w:val="both"/>
        <w:rPr>
          <w:rFonts w:eastAsia="標楷體"/>
          <w:bCs/>
          <w:kern w:val="0"/>
        </w:rPr>
      </w:pPr>
      <w:bookmarkStart w:id="16" w:name="_Hlk76307920"/>
      <w:r w:rsidRPr="00B54466">
        <w:rPr>
          <w:rFonts w:eastAsia="標楷體" w:hint="eastAsia"/>
          <w:bCs/>
          <w:kern w:val="0"/>
        </w:rPr>
        <w:t>w</w:t>
      </w:r>
      <w:r w:rsidRPr="00B54466">
        <w:rPr>
          <w:rFonts w:eastAsia="標楷體"/>
          <w:bCs/>
          <w:kern w:val="0"/>
        </w:rPr>
        <w:t xml:space="preserve">here </w:t>
      </w:r>
      <w:proofErr w:type="spellStart"/>
      <w:r w:rsidRPr="00B54466">
        <w:rPr>
          <w:rFonts w:eastAsia="標楷體"/>
          <w:bCs/>
          <w:i/>
          <w:kern w:val="0"/>
        </w:rPr>
        <w:t>G</w:t>
      </w:r>
      <w:r w:rsidRPr="00B54466">
        <w:rPr>
          <w:rFonts w:eastAsia="標楷體"/>
          <w:bCs/>
          <w:i/>
          <w:kern w:val="0"/>
          <w:vertAlign w:val="subscript"/>
        </w:rPr>
        <w:t>ij</w:t>
      </w:r>
      <w:proofErr w:type="spellEnd"/>
      <w:r w:rsidR="00965D2F" w:rsidRPr="00B54466">
        <w:rPr>
          <w:kern w:val="0"/>
        </w:rPr>
        <w:t xml:space="preserve">, </w:t>
      </w:r>
      <w:proofErr w:type="spellStart"/>
      <w:r w:rsidR="00965D2F" w:rsidRPr="00B54466">
        <w:rPr>
          <w:rFonts w:eastAsia="標楷體"/>
          <w:bCs/>
          <w:i/>
          <w:kern w:val="0"/>
        </w:rPr>
        <w:t>i</w:t>
      </w:r>
      <w:proofErr w:type="spellEnd"/>
      <w:r w:rsidR="00965D2F" w:rsidRPr="00B54466">
        <w:rPr>
          <w:rFonts w:eastAsia="標楷體"/>
          <w:bCs/>
          <w:i/>
          <w:kern w:val="0"/>
        </w:rPr>
        <w:t xml:space="preserve"> = </w:t>
      </w:r>
      <w:proofErr w:type="gramStart"/>
      <w:r w:rsidR="00965D2F" w:rsidRPr="00B54466">
        <w:rPr>
          <w:rFonts w:eastAsia="標楷體"/>
          <w:bCs/>
          <w:kern w:val="0"/>
        </w:rPr>
        <w:t>1</w:t>
      </w:r>
      <w:r w:rsidR="00965D2F" w:rsidRPr="00B54466">
        <w:rPr>
          <w:rFonts w:eastAsia="標楷體"/>
          <w:bCs/>
          <w:i/>
          <w:kern w:val="0"/>
        </w:rPr>
        <w:t>,…</w:t>
      </w:r>
      <w:proofErr w:type="gramEnd"/>
      <w:r w:rsidR="00965D2F" w:rsidRPr="00B54466">
        <w:rPr>
          <w:rFonts w:eastAsia="標楷體"/>
          <w:bCs/>
          <w:i/>
          <w:kern w:val="0"/>
        </w:rPr>
        <w:t>, N</w:t>
      </w:r>
      <w:r w:rsidR="00965D2F" w:rsidRPr="00B54466">
        <w:rPr>
          <w:rFonts w:eastAsia="標楷體"/>
          <w:bCs/>
          <w:i/>
          <w:kern w:val="0"/>
          <w:vertAlign w:val="subscript"/>
        </w:rPr>
        <w:t>m</w:t>
      </w:r>
      <w:r w:rsidR="00965D2F" w:rsidRPr="00B54466">
        <w:rPr>
          <w:rFonts w:eastAsia="標楷體"/>
          <w:bCs/>
          <w:kern w:val="0"/>
        </w:rPr>
        <w:t>,</w:t>
      </w:r>
      <w:r w:rsidRPr="00B54466">
        <w:rPr>
          <w:rFonts w:eastAsia="標楷體"/>
          <w:bCs/>
          <w:kern w:val="0"/>
        </w:rPr>
        <w:t xml:space="preserve"> </w:t>
      </w:r>
      <w:r w:rsidR="00965D2F" w:rsidRPr="00B54466">
        <w:rPr>
          <w:rFonts w:eastAsia="標楷體"/>
          <w:bCs/>
          <w:i/>
          <w:kern w:val="0"/>
        </w:rPr>
        <w:t xml:space="preserve">j = </w:t>
      </w:r>
      <w:r w:rsidR="00965D2F" w:rsidRPr="00B54466">
        <w:rPr>
          <w:rFonts w:eastAsia="標楷體"/>
          <w:bCs/>
          <w:kern w:val="0"/>
        </w:rPr>
        <w:t>1</w:t>
      </w:r>
      <w:r w:rsidR="00965D2F" w:rsidRPr="00B54466">
        <w:rPr>
          <w:rFonts w:eastAsia="標楷體"/>
          <w:bCs/>
          <w:i/>
          <w:kern w:val="0"/>
        </w:rPr>
        <w:t>,…, N</w:t>
      </w:r>
      <w:r w:rsidR="007B7B54" w:rsidRPr="00B54466">
        <w:rPr>
          <w:rFonts w:eastAsia="標楷體"/>
          <w:bCs/>
          <w:i/>
          <w:kern w:val="0"/>
          <w:vertAlign w:val="subscript"/>
        </w:rPr>
        <w:t>s</w:t>
      </w:r>
      <w:r w:rsidR="00965D2F" w:rsidRPr="00B54466">
        <w:rPr>
          <w:rFonts w:eastAsia="標楷體"/>
          <w:bCs/>
          <w:kern w:val="0"/>
        </w:rPr>
        <w:t xml:space="preserve">, </w:t>
      </w:r>
      <w:r w:rsidR="0054044E" w:rsidRPr="00B54466">
        <w:rPr>
          <w:rFonts w:eastAsia="標楷體"/>
          <w:bCs/>
          <w:kern w:val="0"/>
        </w:rPr>
        <w:t>denotes</w:t>
      </w:r>
      <w:r w:rsidRPr="00B54466">
        <w:rPr>
          <w:rFonts w:eastAsia="標楷體"/>
          <w:bCs/>
          <w:kern w:val="0"/>
        </w:rPr>
        <w:t xml:space="preserve"> the FR </w:t>
      </w:r>
      <w:r w:rsidR="005E2E56" w:rsidRPr="00B54466">
        <w:rPr>
          <w:rFonts w:eastAsia="標楷體"/>
          <w:bCs/>
          <w:kern w:val="0"/>
        </w:rPr>
        <w:t xml:space="preserve">function </w:t>
      </w:r>
      <w:r w:rsidRPr="00B54466">
        <w:rPr>
          <w:rFonts w:eastAsia="標楷體"/>
          <w:bCs/>
          <w:kern w:val="0"/>
        </w:rPr>
        <w:t xml:space="preserve">between the </w:t>
      </w:r>
      <w:proofErr w:type="spellStart"/>
      <w:r w:rsidRPr="00B54466">
        <w:rPr>
          <w:rFonts w:eastAsia="標楷體"/>
          <w:bCs/>
          <w:i/>
          <w:kern w:val="0"/>
        </w:rPr>
        <w:t>j</w:t>
      </w:r>
      <w:r w:rsidRPr="00B54466">
        <w:rPr>
          <w:rFonts w:eastAsia="標楷體"/>
          <w:bCs/>
          <w:kern w:val="0"/>
        </w:rPr>
        <w:t>th</w:t>
      </w:r>
      <w:proofErr w:type="spellEnd"/>
      <w:r w:rsidRPr="00B54466">
        <w:rPr>
          <w:rFonts w:eastAsia="標楷體"/>
          <w:bCs/>
          <w:kern w:val="0"/>
        </w:rPr>
        <w:t xml:space="preserve"> loudspeaker and the </w:t>
      </w:r>
      <w:proofErr w:type="spellStart"/>
      <w:r w:rsidRPr="00B54466">
        <w:rPr>
          <w:rFonts w:eastAsia="標楷體"/>
          <w:bCs/>
          <w:i/>
          <w:kern w:val="0"/>
        </w:rPr>
        <w:t>i</w:t>
      </w:r>
      <w:r w:rsidRPr="00B54466">
        <w:rPr>
          <w:rFonts w:eastAsia="標楷體"/>
          <w:bCs/>
          <w:kern w:val="0"/>
        </w:rPr>
        <w:t>th</w:t>
      </w:r>
      <w:proofErr w:type="spellEnd"/>
      <w:r w:rsidRPr="00B54466">
        <w:rPr>
          <w:rFonts w:eastAsia="標楷體"/>
          <w:bCs/>
          <w:kern w:val="0"/>
        </w:rPr>
        <w:t xml:space="preserve"> measured </w:t>
      </w:r>
      <w:r w:rsidR="0054044E" w:rsidRPr="00B54466">
        <w:rPr>
          <w:rFonts w:eastAsia="標楷體"/>
          <w:bCs/>
          <w:kern w:val="0"/>
        </w:rPr>
        <w:t xml:space="preserve">control </w:t>
      </w:r>
      <w:r w:rsidRPr="00B54466">
        <w:rPr>
          <w:rFonts w:eastAsia="標楷體"/>
          <w:bCs/>
          <w:kern w:val="0"/>
        </w:rPr>
        <w:t xml:space="preserve">point, </w:t>
      </w:r>
      <w:proofErr w:type="spellStart"/>
      <w:r w:rsidR="00965D2F" w:rsidRPr="00B54466">
        <w:rPr>
          <w:i/>
          <w:kern w:val="0"/>
        </w:rPr>
        <w:t>h</w:t>
      </w:r>
      <w:r w:rsidR="00965D2F" w:rsidRPr="00B54466">
        <w:rPr>
          <w:i/>
          <w:kern w:val="0"/>
          <w:vertAlign w:val="subscript"/>
        </w:rPr>
        <w:t>j</w:t>
      </w:r>
      <w:proofErr w:type="spellEnd"/>
      <w:r w:rsidRPr="00B54466">
        <w:rPr>
          <w:kern w:val="0"/>
        </w:rPr>
        <w:t xml:space="preserve"> is the</w:t>
      </w:r>
      <w:r w:rsidR="00965D2F" w:rsidRPr="00B54466">
        <w:rPr>
          <w:i/>
          <w:kern w:val="0"/>
        </w:rPr>
        <w:t xml:space="preserve"> </w:t>
      </w:r>
      <w:proofErr w:type="spellStart"/>
      <w:r w:rsidR="00965D2F" w:rsidRPr="00B54466">
        <w:rPr>
          <w:i/>
          <w:kern w:val="0"/>
        </w:rPr>
        <w:t>j</w:t>
      </w:r>
      <w:r w:rsidR="00965D2F" w:rsidRPr="00B54466">
        <w:rPr>
          <w:kern w:val="0"/>
        </w:rPr>
        <w:t>th</w:t>
      </w:r>
      <w:proofErr w:type="spellEnd"/>
      <w:r w:rsidR="00965D2F" w:rsidRPr="00B54466">
        <w:rPr>
          <w:kern w:val="0"/>
        </w:rPr>
        <w:t xml:space="preserve"> prefilter, and</w:t>
      </w:r>
      <w:r w:rsidRPr="00B54466">
        <w:rPr>
          <w:kern w:val="0"/>
        </w:rPr>
        <w:t xml:space="preserve"> </w:t>
      </w:r>
      <w:r w:rsidRPr="00B54466">
        <w:rPr>
          <w:rFonts w:eastAsia="標楷體"/>
          <w:bCs/>
          <w:i/>
          <w:kern w:val="0"/>
        </w:rPr>
        <w:t>m</w:t>
      </w:r>
      <w:r w:rsidRPr="00B54466">
        <w:rPr>
          <w:rFonts w:eastAsia="標楷體"/>
          <w:bCs/>
          <w:i/>
          <w:kern w:val="0"/>
          <w:vertAlign w:val="subscript"/>
        </w:rPr>
        <w:t>i</w:t>
      </w:r>
      <w:r w:rsidR="00965D2F" w:rsidRPr="00B54466">
        <w:rPr>
          <w:rFonts w:eastAsia="標楷體"/>
          <w:bCs/>
          <w:kern w:val="0"/>
        </w:rPr>
        <w:t xml:space="preserve"> denotes</w:t>
      </w:r>
      <w:r w:rsidRPr="00B54466">
        <w:rPr>
          <w:rFonts w:eastAsia="標楷體"/>
          <w:bCs/>
          <w:kern w:val="0"/>
        </w:rPr>
        <w:t xml:space="preserve"> the </w:t>
      </w:r>
      <w:r w:rsidR="00F55962" w:rsidRPr="00B54466">
        <w:rPr>
          <w:rFonts w:eastAsia="標楷體"/>
          <w:bCs/>
          <w:kern w:val="0"/>
        </w:rPr>
        <w:t xml:space="preserve">target </w:t>
      </w:r>
      <w:r w:rsidRPr="00B54466">
        <w:rPr>
          <w:rFonts w:eastAsia="標楷體"/>
          <w:bCs/>
          <w:kern w:val="0"/>
        </w:rPr>
        <w:t xml:space="preserve">model </w:t>
      </w:r>
      <w:r w:rsidR="00F55962" w:rsidRPr="00B54466">
        <w:rPr>
          <w:rFonts w:eastAsia="標楷體"/>
          <w:bCs/>
          <w:kern w:val="0"/>
        </w:rPr>
        <w:t>for</w:t>
      </w:r>
      <w:r w:rsidRPr="00B54466">
        <w:rPr>
          <w:rFonts w:eastAsia="標楷體"/>
          <w:bCs/>
          <w:kern w:val="0"/>
        </w:rPr>
        <w:t xml:space="preserve"> the </w:t>
      </w:r>
      <w:proofErr w:type="spellStart"/>
      <w:r w:rsidRPr="00B54466">
        <w:rPr>
          <w:rFonts w:eastAsia="標楷體"/>
          <w:bCs/>
          <w:i/>
          <w:kern w:val="0"/>
        </w:rPr>
        <w:t>i</w:t>
      </w:r>
      <w:r w:rsidRPr="00B54466">
        <w:rPr>
          <w:rFonts w:eastAsia="標楷體"/>
          <w:bCs/>
          <w:kern w:val="0"/>
        </w:rPr>
        <w:t>th</w:t>
      </w:r>
      <w:proofErr w:type="spellEnd"/>
      <w:r w:rsidRPr="00B54466">
        <w:rPr>
          <w:rFonts w:eastAsia="標楷體"/>
          <w:bCs/>
          <w:kern w:val="0"/>
        </w:rPr>
        <w:t xml:space="preserve"> measured </w:t>
      </w:r>
      <w:r w:rsidR="00F55962" w:rsidRPr="00B54466">
        <w:rPr>
          <w:rFonts w:eastAsia="標楷體"/>
          <w:bCs/>
          <w:kern w:val="0"/>
        </w:rPr>
        <w:t xml:space="preserve">control </w:t>
      </w:r>
      <w:r w:rsidRPr="00B54466">
        <w:rPr>
          <w:rFonts w:eastAsia="標楷體"/>
          <w:bCs/>
          <w:kern w:val="0"/>
        </w:rPr>
        <w:t>point</w:t>
      </w:r>
      <w:r w:rsidR="004635E0" w:rsidRPr="00B54466">
        <w:rPr>
          <w:rFonts w:eastAsia="標楷體" w:hint="eastAsia"/>
          <w:bCs/>
          <w:kern w:val="0"/>
        </w:rPr>
        <w:t xml:space="preserve">. </w:t>
      </w:r>
      <w:r w:rsidR="004635E0" w:rsidRPr="00C5763C">
        <w:rPr>
          <w:rFonts w:eastAsia="標楷體" w:hint="eastAsia"/>
          <w:bCs/>
          <w:kern w:val="0"/>
        </w:rPr>
        <w:t>Th</w:t>
      </w:r>
      <w:r w:rsidR="004635E0" w:rsidRPr="00C5763C">
        <w:rPr>
          <w:rFonts w:eastAsia="標楷體"/>
          <w:bCs/>
          <w:kern w:val="0"/>
        </w:rPr>
        <w:t>e target model</w:t>
      </w:r>
      <w:r w:rsidR="0075712E" w:rsidRPr="00C5763C">
        <w:rPr>
          <w:rFonts w:eastAsia="標楷體"/>
          <w:bCs/>
          <w:kern w:val="0"/>
        </w:rPr>
        <w:t xml:space="preserve"> </w:t>
      </w:r>
      <w:r w:rsidR="0075712E" w:rsidRPr="00C5763C">
        <w:rPr>
          <w:rFonts w:eastAsia="標楷體"/>
          <w:bCs/>
          <w:i/>
          <w:kern w:val="0"/>
        </w:rPr>
        <w:t>m</w:t>
      </w:r>
      <w:r w:rsidR="0075712E" w:rsidRPr="00C5763C">
        <w:rPr>
          <w:rFonts w:eastAsia="標楷體"/>
          <w:bCs/>
          <w:i/>
          <w:kern w:val="0"/>
          <w:vertAlign w:val="subscript"/>
        </w:rPr>
        <w:t>i</w:t>
      </w:r>
      <w:r w:rsidR="0075712E" w:rsidRPr="00C5763C">
        <w:rPr>
          <w:rFonts w:eastAsia="標楷體"/>
          <w:bCs/>
          <w:kern w:val="0"/>
        </w:rPr>
        <w:t>(</w:t>
      </w:r>
      <w:r w:rsidR="0075712E" w:rsidRPr="00C5763C">
        <w:rPr>
          <w:rFonts w:eastAsia="標楷體"/>
          <w:bCs/>
          <w:i/>
          <w:kern w:val="0"/>
        </w:rPr>
        <w:t>f</w:t>
      </w:r>
      <w:r w:rsidR="0075712E" w:rsidRPr="00C5763C">
        <w:rPr>
          <w:rFonts w:eastAsia="標楷體"/>
          <w:bCs/>
          <w:kern w:val="0"/>
        </w:rPr>
        <w:t xml:space="preserve">) </w:t>
      </w:r>
      <w:r w:rsidR="004635E0" w:rsidRPr="00C5763C">
        <w:rPr>
          <w:rFonts w:eastAsia="標楷體"/>
          <w:bCs/>
          <w:kern w:val="0"/>
        </w:rPr>
        <w:t>is designed</w:t>
      </w:r>
      <w:r w:rsidR="007739D3" w:rsidRPr="00C5763C">
        <w:rPr>
          <w:rFonts w:eastAsia="標楷體"/>
          <w:bCs/>
          <w:kern w:val="0"/>
        </w:rPr>
        <w:t xml:space="preserve"> with the form of bandlimited equalization</w:t>
      </w:r>
      <w:r w:rsidR="004635E0" w:rsidRPr="00C5763C">
        <w:rPr>
          <w:rFonts w:eastAsia="標楷體"/>
          <w:bCs/>
          <w:kern w:val="0"/>
        </w:rPr>
        <w:t xml:space="preserve"> </w:t>
      </w:r>
      <w:r w:rsidR="004635E0" w:rsidRPr="00C5763C">
        <w:rPr>
          <w:kern w:val="0"/>
        </w:rPr>
        <w:t xml:space="preserve">from a lower frequency limit </w:t>
      </w:r>
      <w:proofErr w:type="spellStart"/>
      <w:r w:rsidR="004635E0" w:rsidRPr="00C5763C">
        <w:rPr>
          <w:rFonts w:eastAsia="標楷體"/>
          <w:i/>
          <w:kern w:val="0"/>
        </w:rPr>
        <w:t>f</w:t>
      </w:r>
      <w:r w:rsidR="004635E0" w:rsidRPr="00C5763C">
        <w:rPr>
          <w:rFonts w:eastAsia="標楷體"/>
          <w:i/>
          <w:kern w:val="0"/>
          <w:vertAlign w:val="subscript"/>
        </w:rPr>
        <w:t>l</w:t>
      </w:r>
      <w:proofErr w:type="spellEnd"/>
      <w:r w:rsidR="004635E0" w:rsidRPr="00C5763C">
        <w:rPr>
          <w:rFonts w:eastAsia="標楷體"/>
          <w:kern w:val="0"/>
        </w:rPr>
        <w:t xml:space="preserve"> to an upper frequency limit </w:t>
      </w:r>
      <w:proofErr w:type="spellStart"/>
      <w:r w:rsidR="004635E0" w:rsidRPr="00C5763C">
        <w:rPr>
          <w:rFonts w:eastAsia="標楷體"/>
          <w:i/>
          <w:kern w:val="0"/>
        </w:rPr>
        <w:t>f</w:t>
      </w:r>
      <w:r w:rsidR="004635E0" w:rsidRPr="00C5763C">
        <w:rPr>
          <w:rFonts w:eastAsia="標楷體"/>
          <w:i/>
          <w:kern w:val="0"/>
          <w:vertAlign w:val="subscript"/>
        </w:rPr>
        <w:t>h</w:t>
      </w:r>
      <w:proofErr w:type="spellEnd"/>
      <w:r w:rsidR="0075712E" w:rsidRPr="00C5763C">
        <w:rPr>
          <w:rFonts w:eastAsia="標楷體"/>
          <w:bCs/>
          <w:kern w:val="0"/>
        </w:rPr>
        <w:t>,</w:t>
      </w:r>
      <w:r w:rsidR="007A49C6" w:rsidRPr="00C5763C">
        <w:rPr>
          <w:rFonts w:eastAsia="標楷體"/>
          <w:bCs/>
          <w:strike/>
          <w:kern w:val="0"/>
        </w:rPr>
        <w:t xml:space="preserve"> </w:t>
      </w:r>
      <w:r w:rsidR="0075712E" w:rsidRPr="00C5763C">
        <w:rPr>
          <w:rFonts w:eastAsia="標楷體"/>
          <w:bCs/>
          <w:kern w:val="0"/>
        </w:rPr>
        <w:t>as given by</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4"/>
        <w:gridCol w:w="5754"/>
        <w:gridCol w:w="1308"/>
      </w:tblGrid>
      <w:tr w:rsidR="0075712E" w:rsidRPr="0075712E" w14:paraId="4DF7F84D" w14:textId="77777777" w:rsidTr="007A49C6">
        <w:tc>
          <w:tcPr>
            <w:tcW w:w="1838" w:type="dxa"/>
            <w:vAlign w:val="center"/>
          </w:tcPr>
          <w:p w14:paraId="15F18A12" w14:textId="77777777" w:rsidR="0075712E" w:rsidRPr="0075712E" w:rsidRDefault="0075712E" w:rsidP="007A49C6">
            <w:pPr>
              <w:spacing w:line="360" w:lineRule="auto"/>
              <w:jc w:val="center"/>
              <w:rPr>
                <w:rFonts w:eastAsia="標楷體"/>
                <w:bCs/>
                <w:color w:val="FF0000"/>
                <w:kern w:val="0"/>
              </w:rPr>
            </w:pPr>
          </w:p>
        </w:tc>
        <w:tc>
          <w:tcPr>
            <w:tcW w:w="4678" w:type="dxa"/>
            <w:vAlign w:val="center"/>
          </w:tcPr>
          <w:p w14:paraId="6E4AA097" w14:textId="4E244EF0" w:rsidR="0075712E" w:rsidRPr="0075712E" w:rsidRDefault="00C5763C" w:rsidP="007A49C6">
            <w:pPr>
              <w:spacing w:line="360" w:lineRule="auto"/>
              <w:jc w:val="center"/>
              <w:rPr>
                <w:rFonts w:eastAsia="標楷體"/>
                <w:bCs/>
                <w:color w:val="FF0000"/>
                <w:kern w:val="0"/>
              </w:rPr>
            </w:pPr>
            <w:r w:rsidRPr="00C27125">
              <w:rPr>
                <w:color w:val="FF0000"/>
                <w:position w:val="-38"/>
              </w:rPr>
              <w:object w:dxaOrig="5560" w:dyaOrig="980" w14:anchorId="607739A1">
                <v:shape id="_x0000_i1027" type="#_x0000_t75" style="width:277pt;height:48.5pt" o:ole="">
                  <v:imagedata r:id="rId15" o:title=""/>
                </v:shape>
                <o:OLEObject Type="Embed" ProgID="Equation.DSMT4" ShapeID="_x0000_i1027" DrawAspect="Content" ObjectID="_1739186838" r:id="rId16"/>
              </w:object>
            </w:r>
          </w:p>
        </w:tc>
        <w:tc>
          <w:tcPr>
            <w:tcW w:w="1780" w:type="dxa"/>
            <w:vAlign w:val="center"/>
          </w:tcPr>
          <w:p w14:paraId="3FFFA8B5" w14:textId="326845FE" w:rsidR="0075712E" w:rsidRPr="0075712E" w:rsidRDefault="0075712E" w:rsidP="0075712E">
            <w:pPr>
              <w:keepNext/>
              <w:spacing w:line="360" w:lineRule="auto"/>
              <w:jc w:val="right"/>
              <w:rPr>
                <w:rFonts w:eastAsia="標楷體"/>
                <w:bCs/>
                <w:color w:val="FF0000"/>
                <w:kern w:val="0"/>
              </w:rPr>
            </w:pPr>
            <w:r>
              <w:t>(</w:t>
            </w:r>
            <w:r w:rsidR="008E7C75">
              <w:fldChar w:fldCharType="begin"/>
            </w:r>
            <w:r w:rsidR="008E7C75">
              <w:instrText xml:space="preserve"> SEQ ( \* ARABIC </w:instrText>
            </w:r>
            <w:r w:rsidR="008E7C75">
              <w:fldChar w:fldCharType="separate"/>
            </w:r>
            <w:r w:rsidR="00A6103E">
              <w:rPr>
                <w:noProof/>
              </w:rPr>
              <w:t>3</w:t>
            </w:r>
            <w:r w:rsidR="008E7C75">
              <w:rPr>
                <w:noProof/>
              </w:rPr>
              <w:fldChar w:fldCharType="end"/>
            </w:r>
            <w:r>
              <w:t>)</w:t>
            </w:r>
          </w:p>
        </w:tc>
      </w:tr>
    </w:tbl>
    <w:p w14:paraId="71967C2C" w14:textId="62AD10C3" w:rsidR="00DB13D7" w:rsidRPr="00C5763C" w:rsidRDefault="0075712E" w:rsidP="008A66CA">
      <w:pPr>
        <w:spacing w:line="360" w:lineRule="auto"/>
        <w:jc w:val="both"/>
        <w:rPr>
          <w:rFonts w:eastAsia="標楷體"/>
          <w:bCs/>
          <w:kern w:val="0"/>
        </w:rPr>
      </w:pPr>
      <w:bookmarkStart w:id="17" w:name="_Hlk68791898"/>
      <w:r w:rsidRPr="00C5763C">
        <w:rPr>
          <w:rFonts w:eastAsia="標楷體"/>
          <w:kern w:val="0"/>
        </w:rPr>
        <w:t>where |</w:t>
      </w:r>
      <w:r w:rsidRPr="00C5763C">
        <w:rPr>
          <w:rFonts w:eastAsia="標楷體"/>
          <w:kern w:val="0"/>
        </w:rPr>
        <w:sym w:font="Wingdings" w:char="F09E"/>
      </w:r>
      <w:r w:rsidRPr="00C5763C">
        <w:rPr>
          <w:rFonts w:eastAsia="標楷體"/>
          <w:kern w:val="0"/>
        </w:rPr>
        <w:t xml:space="preserve">| denotes the </w:t>
      </w:r>
      <w:bookmarkEnd w:id="17"/>
      <w:r w:rsidRPr="00C5763C">
        <w:rPr>
          <w:rFonts w:eastAsia="標楷體"/>
          <w:kern w:val="0"/>
        </w:rPr>
        <w:t>absolute operation.</w:t>
      </w:r>
      <w:r w:rsidRPr="00C5763C">
        <w:rPr>
          <w:rFonts w:eastAsia="標楷體"/>
          <w:bCs/>
          <w:kern w:val="0"/>
        </w:rPr>
        <w:t xml:space="preserve"> Thus, the target model within the bandlimited interval has flat response corresponding to the root-mean-square power of each FR from the source to the </w:t>
      </w:r>
      <w:proofErr w:type="spellStart"/>
      <w:r w:rsidRPr="00C5763C">
        <w:rPr>
          <w:rFonts w:eastAsia="標楷體"/>
          <w:bCs/>
          <w:i/>
          <w:kern w:val="0"/>
        </w:rPr>
        <w:t>i</w:t>
      </w:r>
      <w:r w:rsidRPr="00C5763C">
        <w:rPr>
          <w:rFonts w:eastAsia="標楷體"/>
          <w:bCs/>
          <w:kern w:val="0"/>
        </w:rPr>
        <w:t>th</w:t>
      </w:r>
      <w:proofErr w:type="spellEnd"/>
      <w:r w:rsidRPr="00C5763C">
        <w:rPr>
          <w:rFonts w:eastAsia="標楷體"/>
          <w:bCs/>
          <w:kern w:val="0"/>
        </w:rPr>
        <w:t xml:space="preserve"> control point.</w:t>
      </w:r>
    </w:p>
    <w:bookmarkEnd w:id="16"/>
    <w:p w14:paraId="0B52E828" w14:textId="2678CC53" w:rsidR="00BA2495" w:rsidRPr="00B54466" w:rsidRDefault="00BA2495" w:rsidP="00B837A3">
      <w:pPr>
        <w:spacing w:line="360" w:lineRule="auto"/>
        <w:ind w:firstLine="480"/>
        <w:jc w:val="both"/>
      </w:pPr>
      <w:r w:rsidRPr="00B54466">
        <w:t xml:space="preserve">In the FUMIF approach, </w:t>
      </w:r>
      <w:r w:rsidR="00EF2787" w:rsidRPr="00A42EEC">
        <w:t xml:space="preserve">to guarantee the existence of solutions with perfect matching error, the rank of the frequency responses matrix </w:t>
      </w:r>
      <w:r w:rsidR="00EF2787" w:rsidRPr="00A42EEC">
        <w:rPr>
          <w:b/>
        </w:rPr>
        <w:t>G</w:t>
      </w:r>
      <w:r w:rsidR="00EF2787" w:rsidRPr="00A42EEC">
        <w:rPr>
          <w:i/>
          <w:vertAlign w:val="subscript"/>
        </w:rPr>
        <w:t>m</w:t>
      </w:r>
      <w:r w:rsidR="00EF2787" w:rsidRPr="00A42EEC">
        <w:t xml:space="preserve"> should be at least </w:t>
      </w:r>
      <w:r w:rsidR="00EF2787" w:rsidRPr="00A42EEC">
        <w:rPr>
          <w:i/>
        </w:rPr>
        <w:t>N</w:t>
      </w:r>
      <w:r w:rsidR="00EF2787" w:rsidRPr="00A42EEC">
        <w:rPr>
          <w:i/>
          <w:vertAlign w:val="subscript"/>
        </w:rPr>
        <w:t>m</w:t>
      </w:r>
      <w:r w:rsidR="00EF2787" w:rsidRPr="00A42EEC">
        <w:t xml:space="preserve">. Hence, </w:t>
      </w:r>
      <w:r w:rsidRPr="00A42EEC">
        <w:t>an underdetermined system</w:t>
      </w:r>
      <w:r w:rsidR="00872A9F" w:rsidRPr="00A42EEC">
        <w:t xml:space="preserve"> is intentionally formulated</w:t>
      </w:r>
      <w:r w:rsidRPr="00A42EEC">
        <w:t xml:space="preserve"> by choosing</w:t>
      </w:r>
      <w:r w:rsidR="00634813" w:rsidRPr="00A42EEC">
        <w:rPr>
          <w:rFonts w:hint="eastAsia"/>
        </w:rPr>
        <w:t xml:space="preserve"> </w:t>
      </w:r>
      <w:r w:rsidR="00634813" w:rsidRPr="00A42EEC">
        <w:rPr>
          <w:rFonts w:hint="eastAsia"/>
          <w:i/>
        </w:rPr>
        <w:t>N</w:t>
      </w:r>
      <w:r w:rsidR="00634813" w:rsidRPr="00A42EEC">
        <w:rPr>
          <w:rFonts w:hint="eastAsia"/>
          <w:i/>
          <w:vertAlign w:val="subscript"/>
        </w:rPr>
        <w:t>s</w:t>
      </w:r>
      <w:r w:rsidR="00634813" w:rsidRPr="00A42EEC">
        <w:t xml:space="preserve"> &gt; </w:t>
      </w:r>
      <w:r w:rsidR="00634813" w:rsidRPr="00A42EEC">
        <w:rPr>
          <w:i/>
        </w:rPr>
        <w:t>N</w:t>
      </w:r>
      <w:r w:rsidR="00634813" w:rsidRPr="00A42EEC">
        <w:rPr>
          <w:i/>
          <w:vertAlign w:val="subscript"/>
        </w:rPr>
        <w:t>m</w:t>
      </w:r>
      <w:r w:rsidRPr="00A42EEC">
        <w:t xml:space="preserve">. </w:t>
      </w:r>
      <w:r w:rsidR="00872A9F" w:rsidRPr="00A42EEC">
        <w:t xml:space="preserve">To alleviate the ill-posed problem in the matrix inversion, the solution is further regularized with a diagonal </w:t>
      </w:r>
      <w:r w:rsidR="00414676" w:rsidRPr="00A42EEC">
        <w:t>term.</w:t>
      </w:r>
      <w:r w:rsidR="00872A9F" w:rsidRPr="00414676">
        <w:rPr>
          <w:color w:val="FF0000"/>
        </w:rPr>
        <w:t xml:space="preserve"> </w:t>
      </w:r>
      <w:r w:rsidRPr="00B54466">
        <w:t xml:space="preserve">By this setting, the solution of Eq. </w:t>
      </w:r>
      <w:r w:rsidR="00B96F15" w:rsidRPr="00B54466">
        <w:fldChar w:fldCharType="begin"/>
      </w:r>
      <w:r w:rsidR="00B96F15" w:rsidRPr="00B54466">
        <w:instrText xml:space="preserve"> REF _Ref108282631 \h </w:instrText>
      </w:r>
      <w:r w:rsidR="00B96F15" w:rsidRPr="00B54466">
        <w:fldChar w:fldCharType="separate"/>
      </w:r>
      <w:r w:rsidR="00A6103E" w:rsidRPr="00B54466">
        <w:t>(</w:t>
      </w:r>
      <w:r w:rsidR="00A6103E">
        <w:rPr>
          <w:noProof/>
        </w:rPr>
        <w:t>1</w:t>
      </w:r>
      <w:r w:rsidR="00B96F15" w:rsidRPr="00B54466">
        <w:fldChar w:fldCharType="end"/>
      </w:r>
      <w:r w:rsidR="00B96F15" w:rsidRPr="00B54466">
        <w:t>)</w:t>
      </w:r>
      <w:r w:rsidRPr="00B54466">
        <w:t xml:space="preserve"> can be obtained by using </w:t>
      </w:r>
      <w:r w:rsidR="009001A8" w:rsidRPr="00B54466">
        <w:t>TIKR</w:t>
      </w:r>
      <w:r w:rsidR="00B837A3" w:rsidRPr="00B54466">
        <w:rPr>
          <w:vertAlign w:val="superscript"/>
        </w:rPr>
        <w:fldChar w:fldCharType="begin"/>
      </w:r>
      <w:r w:rsidR="00B837A3" w:rsidRPr="00B54466">
        <w:rPr>
          <w:vertAlign w:val="superscript"/>
        </w:rPr>
        <w:instrText xml:space="preserve"> REF _Ref107919694 \r \h  \* MERGEFORMAT </w:instrText>
      </w:r>
      <w:r w:rsidR="00B837A3" w:rsidRPr="00B54466">
        <w:rPr>
          <w:vertAlign w:val="superscript"/>
        </w:rPr>
      </w:r>
      <w:r w:rsidR="00B837A3" w:rsidRPr="00B54466">
        <w:rPr>
          <w:vertAlign w:val="superscript"/>
        </w:rPr>
        <w:fldChar w:fldCharType="separate"/>
      </w:r>
      <w:r w:rsidR="00A6103E">
        <w:rPr>
          <w:vertAlign w:val="superscript"/>
        </w:rPr>
        <w:t>9</w:t>
      </w:r>
      <w:r w:rsidR="00B837A3" w:rsidRPr="00B54466">
        <w:rPr>
          <w:vertAlign w:val="superscript"/>
        </w:rPr>
        <w:fldChar w:fldCharType="end"/>
      </w:r>
      <w:r w:rsidRPr="00B54466">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3"/>
        <w:gridCol w:w="3506"/>
        <w:gridCol w:w="2427"/>
      </w:tblGrid>
      <w:tr w:rsidR="007A3884" w:rsidRPr="00B54466" w14:paraId="78577AC1" w14:textId="77777777" w:rsidTr="00DF75CD">
        <w:tc>
          <w:tcPr>
            <w:tcW w:w="2378" w:type="dxa"/>
            <w:vAlign w:val="center"/>
          </w:tcPr>
          <w:p w14:paraId="6D86FCF5" w14:textId="77777777" w:rsidR="007A3884" w:rsidRPr="00B54466" w:rsidRDefault="007A3884" w:rsidP="00311E55">
            <w:pPr>
              <w:spacing w:line="360" w:lineRule="auto"/>
              <w:jc w:val="center"/>
              <w:rPr>
                <w:rFonts w:eastAsia="標楷體"/>
                <w:bCs/>
                <w:kern w:val="0"/>
              </w:rPr>
            </w:pPr>
          </w:p>
        </w:tc>
        <w:tc>
          <w:tcPr>
            <w:tcW w:w="3496" w:type="dxa"/>
            <w:vAlign w:val="center"/>
          </w:tcPr>
          <w:p w14:paraId="6EA333FE" w14:textId="77777777" w:rsidR="007A3884" w:rsidRPr="00B54466" w:rsidRDefault="007A3884" w:rsidP="00311E55">
            <w:pPr>
              <w:spacing w:line="360" w:lineRule="auto"/>
              <w:jc w:val="center"/>
              <w:rPr>
                <w:rFonts w:eastAsia="標楷體"/>
                <w:bCs/>
                <w:kern w:val="0"/>
              </w:rPr>
            </w:pPr>
            <w:r w:rsidRPr="00B54466">
              <w:rPr>
                <w:position w:val="-16"/>
              </w:rPr>
              <w:object w:dxaOrig="3280" w:dyaOrig="480" w14:anchorId="610DE7EB">
                <v:shape id="_x0000_i1028" type="#_x0000_t75" style="width:164.5pt;height:22.5pt" o:ole="">
                  <v:imagedata r:id="rId17" o:title=""/>
                </v:shape>
                <o:OLEObject Type="Embed" ProgID="Equation.DSMT4" ShapeID="_x0000_i1028" DrawAspect="Content" ObjectID="_1739186839" r:id="rId18"/>
              </w:object>
            </w:r>
          </w:p>
        </w:tc>
        <w:tc>
          <w:tcPr>
            <w:tcW w:w="2432" w:type="dxa"/>
            <w:vAlign w:val="center"/>
          </w:tcPr>
          <w:p w14:paraId="060E942F" w14:textId="78E08081" w:rsidR="007A3884" w:rsidRPr="00B54466" w:rsidRDefault="005B62F5" w:rsidP="005B62F5">
            <w:pPr>
              <w:pStyle w:val="ab"/>
              <w:jc w:val="right"/>
              <w:rPr>
                <w:rFonts w:eastAsia="標楷體"/>
                <w:bCs/>
                <w:kern w:val="0"/>
              </w:rPr>
            </w:pPr>
            <w:bookmarkStart w:id="18" w:name="_Ref108284128"/>
            <w:r w:rsidRPr="00B54466">
              <w:rPr>
                <w:sz w:val="24"/>
              </w:rPr>
              <w:t>(</w:t>
            </w:r>
            <w:r w:rsidRPr="00B54466">
              <w:rPr>
                <w:sz w:val="24"/>
              </w:rPr>
              <w:fldChar w:fldCharType="begin"/>
            </w:r>
            <w:r w:rsidRPr="00B54466">
              <w:rPr>
                <w:sz w:val="24"/>
              </w:rPr>
              <w:instrText xml:space="preserve"> SEQ ( \* ARABIC </w:instrText>
            </w:r>
            <w:r w:rsidRPr="00B54466">
              <w:rPr>
                <w:sz w:val="24"/>
              </w:rPr>
              <w:fldChar w:fldCharType="separate"/>
            </w:r>
            <w:r w:rsidR="00A6103E">
              <w:rPr>
                <w:noProof/>
                <w:sz w:val="24"/>
              </w:rPr>
              <w:t>4</w:t>
            </w:r>
            <w:r w:rsidRPr="00B54466">
              <w:rPr>
                <w:sz w:val="24"/>
              </w:rPr>
              <w:fldChar w:fldCharType="end"/>
            </w:r>
            <w:bookmarkEnd w:id="18"/>
            <w:r w:rsidRPr="00B54466">
              <w:rPr>
                <w:sz w:val="24"/>
              </w:rPr>
              <w:t>)</w:t>
            </w:r>
            <w:r w:rsidRPr="00B54466">
              <w:rPr>
                <w:rFonts w:eastAsia="標楷體"/>
                <w:bCs/>
                <w:kern w:val="0"/>
              </w:rPr>
              <w:t xml:space="preserve"> </w:t>
            </w:r>
          </w:p>
        </w:tc>
      </w:tr>
    </w:tbl>
    <w:p w14:paraId="24B2E407" w14:textId="7B9686A3" w:rsidR="007A3884" w:rsidRPr="00B54466" w:rsidRDefault="007A3884" w:rsidP="007A3884">
      <w:pPr>
        <w:spacing w:line="360" w:lineRule="auto"/>
        <w:jc w:val="both"/>
        <w:rPr>
          <w:szCs w:val="28"/>
        </w:rPr>
      </w:pPr>
      <w:r w:rsidRPr="00B54466">
        <w:rPr>
          <w:rFonts w:eastAsia="標楷體"/>
          <w:kern w:val="0"/>
        </w:rPr>
        <w:t>where “</w:t>
      </w:r>
      <w:r w:rsidR="00B96F15" w:rsidRPr="00B54466">
        <w:rPr>
          <w:rFonts w:eastAsia="標楷體"/>
          <w:i/>
          <w:kern w:val="0"/>
        </w:rPr>
        <w:t>H</w:t>
      </w:r>
      <w:r w:rsidRPr="00B54466">
        <w:rPr>
          <w:kern w:val="0"/>
        </w:rPr>
        <w:t xml:space="preserve">” </w:t>
      </w:r>
      <w:r w:rsidRPr="00B54466">
        <w:rPr>
          <w:rFonts w:eastAsia="標楷體"/>
          <w:kern w:val="0"/>
        </w:rPr>
        <w:t xml:space="preserve">denotes matrix conjugate transpose and </w:t>
      </w:r>
      <w:r w:rsidR="008A2312" w:rsidRPr="00EC554E">
        <w:rPr>
          <w:rFonts w:eastAsia="標楷體"/>
          <w:i/>
          <w:kern w:val="0"/>
        </w:rPr>
        <w:t>β</w:t>
      </w:r>
      <w:r w:rsidR="00EC554E">
        <w:rPr>
          <w:rFonts w:eastAsiaTheme="minorEastAsia"/>
          <w:noProof/>
          <w:kern w:val="0"/>
          <w:szCs w:val="22"/>
        </w:rPr>
        <w:t xml:space="preserve"> </w:t>
      </w:r>
      <w:r w:rsidRPr="00B54466">
        <w:rPr>
          <w:rFonts w:eastAsiaTheme="minorEastAsia"/>
          <w:noProof/>
          <w:kern w:val="0"/>
          <w:szCs w:val="22"/>
        </w:rPr>
        <w:t xml:space="preserve">is the regularization parameter which can be </w:t>
      </w:r>
      <w:r w:rsidRPr="00B54466">
        <w:rPr>
          <w:szCs w:val="28"/>
        </w:rPr>
        <w:t>selected using the L-curve method</w:t>
      </w:r>
      <w:r w:rsidR="00772F0B" w:rsidRPr="00772F0B">
        <w:rPr>
          <w:kern w:val="0"/>
          <w:vertAlign w:val="superscript"/>
        </w:rPr>
        <w:fldChar w:fldCharType="begin"/>
      </w:r>
      <w:r w:rsidR="00772F0B" w:rsidRPr="00772F0B">
        <w:rPr>
          <w:kern w:val="0"/>
          <w:vertAlign w:val="superscript"/>
        </w:rPr>
        <w:instrText xml:space="preserve"> REF _Ref107919730 \r \h  \* MERGEFORMAT </w:instrText>
      </w:r>
      <w:r w:rsidR="00772F0B" w:rsidRPr="00772F0B">
        <w:rPr>
          <w:kern w:val="0"/>
          <w:vertAlign w:val="superscript"/>
        </w:rPr>
      </w:r>
      <w:r w:rsidR="00772F0B" w:rsidRPr="00772F0B">
        <w:rPr>
          <w:kern w:val="0"/>
          <w:vertAlign w:val="superscript"/>
        </w:rPr>
        <w:fldChar w:fldCharType="separate"/>
      </w:r>
      <w:r w:rsidR="00A6103E">
        <w:rPr>
          <w:kern w:val="0"/>
          <w:vertAlign w:val="superscript"/>
        </w:rPr>
        <w:t>27</w:t>
      </w:r>
      <w:r w:rsidR="00772F0B" w:rsidRPr="00772F0B">
        <w:rPr>
          <w:kern w:val="0"/>
          <w:vertAlign w:val="superscript"/>
        </w:rPr>
        <w:fldChar w:fldCharType="end"/>
      </w:r>
      <w:r w:rsidR="00772F0B" w:rsidRPr="00772F0B">
        <w:rPr>
          <w:kern w:val="0"/>
          <w:vertAlign w:val="superscript"/>
        </w:rPr>
        <w:t>-</w:t>
      </w:r>
      <w:r w:rsidR="00772F0B" w:rsidRPr="00772F0B">
        <w:rPr>
          <w:kern w:val="0"/>
          <w:vertAlign w:val="superscript"/>
        </w:rPr>
        <w:fldChar w:fldCharType="begin"/>
      </w:r>
      <w:r w:rsidR="00772F0B" w:rsidRPr="00772F0B">
        <w:rPr>
          <w:kern w:val="0"/>
          <w:vertAlign w:val="superscript"/>
        </w:rPr>
        <w:instrText xml:space="preserve"> REF _Ref107919734 \r \h  \* MERGEFORMAT </w:instrText>
      </w:r>
      <w:r w:rsidR="00772F0B" w:rsidRPr="00772F0B">
        <w:rPr>
          <w:kern w:val="0"/>
          <w:vertAlign w:val="superscript"/>
        </w:rPr>
      </w:r>
      <w:r w:rsidR="00772F0B" w:rsidRPr="00772F0B">
        <w:rPr>
          <w:kern w:val="0"/>
          <w:vertAlign w:val="superscript"/>
        </w:rPr>
        <w:fldChar w:fldCharType="separate"/>
      </w:r>
      <w:r w:rsidR="00A6103E">
        <w:rPr>
          <w:kern w:val="0"/>
          <w:vertAlign w:val="superscript"/>
        </w:rPr>
        <w:t>28</w:t>
      </w:r>
      <w:r w:rsidR="00772F0B" w:rsidRPr="00772F0B">
        <w:rPr>
          <w:kern w:val="0"/>
          <w:vertAlign w:val="superscript"/>
        </w:rPr>
        <w:fldChar w:fldCharType="end"/>
      </w:r>
      <w:r w:rsidRPr="00B54466">
        <w:rPr>
          <w:szCs w:val="28"/>
        </w:rPr>
        <w:t>.</w:t>
      </w:r>
      <w:r w:rsidR="008350A2">
        <w:rPr>
          <w:szCs w:val="28"/>
        </w:rPr>
        <w:t xml:space="preserve"> </w:t>
      </w:r>
      <w:r w:rsidR="001D4ACA" w:rsidRPr="00A42EEC">
        <w:rPr>
          <w:szCs w:val="32"/>
        </w:rPr>
        <w:t xml:space="preserve">In the L-curve method, the regularization parameter, </w:t>
      </w:r>
      <w:r w:rsidR="001D4ACA" w:rsidRPr="00A42EEC">
        <w:rPr>
          <w:i/>
          <w:szCs w:val="32"/>
        </w:rPr>
        <w:t>β</w:t>
      </w:r>
      <w:r w:rsidR="001D4ACA" w:rsidRPr="00A42EEC">
        <w:rPr>
          <w:szCs w:val="32"/>
        </w:rPr>
        <w:t>, is be decided by taking the solution norm, ||</w:t>
      </w:r>
      <w:proofErr w:type="spellStart"/>
      <w:r w:rsidR="001D4ACA" w:rsidRPr="00A42EEC">
        <w:rPr>
          <w:b/>
          <w:szCs w:val="32"/>
        </w:rPr>
        <w:t>h</w:t>
      </w:r>
      <w:r w:rsidR="001D4ACA" w:rsidRPr="00A42EEC">
        <w:rPr>
          <w:i/>
          <w:szCs w:val="32"/>
          <w:vertAlign w:val="subscript"/>
        </w:rPr>
        <w:t>FUMIF</w:t>
      </w:r>
      <w:proofErr w:type="spellEnd"/>
      <w:r w:rsidR="001D4ACA" w:rsidRPr="00A42EEC">
        <w:rPr>
          <w:szCs w:val="32"/>
        </w:rPr>
        <w:t>||</w:t>
      </w:r>
      <w:r w:rsidR="001D4ACA" w:rsidRPr="00A42EEC">
        <w:rPr>
          <w:szCs w:val="32"/>
          <w:vertAlign w:val="subscript"/>
        </w:rPr>
        <w:t>2</w:t>
      </w:r>
      <w:r w:rsidR="001D4ACA" w:rsidRPr="00A42EEC">
        <w:rPr>
          <w:szCs w:val="32"/>
        </w:rPr>
        <w:t>, and the residual norm, ||</w:t>
      </w:r>
      <w:r w:rsidR="001D4ACA" w:rsidRPr="00A42EEC">
        <w:rPr>
          <w:b/>
          <w:szCs w:val="32"/>
        </w:rPr>
        <w:t>m</w:t>
      </w:r>
      <w:r w:rsidR="001D4ACA" w:rsidRPr="00A42EEC">
        <w:rPr>
          <w:i/>
          <w:szCs w:val="32"/>
          <w:vertAlign w:val="subscript"/>
        </w:rPr>
        <w:t>m</w:t>
      </w:r>
      <w:proofErr w:type="gramStart"/>
      <w:r w:rsidR="001D4ACA" w:rsidRPr="00A42EEC">
        <w:rPr>
          <w:rFonts w:hint="eastAsia"/>
          <w:szCs w:val="32"/>
        </w:rPr>
        <w:t>–</w:t>
      </w:r>
      <w:proofErr w:type="spellStart"/>
      <w:proofErr w:type="gramEnd"/>
      <w:r w:rsidR="001D4ACA" w:rsidRPr="00A42EEC">
        <w:rPr>
          <w:b/>
          <w:szCs w:val="32"/>
        </w:rPr>
        <w:t>G</w:t>
      </w:r>
      <w:r w:rsidR="001D4ACA" w:rsidRPr="00A42EEC">
        <w:rPr>
          <w:i/>
          <w:szCs w:val="32"/>
          <w:vertAlign w:val="subscript"/>
        </w:rPr>
        <w:t>m</w:t>
      </w:r>
      <w:r w:rsidR="001D4ACA" w:rsidRPr="00A42EEC">
        <w:rPr>
          <w:b/>
          <w:szCs w:val="32"/>
        </w:rPr>
        <w:t>h</w:t>
      </w:r>
      <w:r w:rsidR="001D4ACA" w:rsidRPr="00A42EEC">
        <w:rPr>
          <w:i/>
          <w:szCs w:val="32"/>
          <w:vertAlign w:val="subscript"/>
        </w:rPr>
        <w:t>FUMIF</w:t>
      </w:r>
      <w:proofErr w:type="spellEnd"/>
      <w:r w:rsidR="001D4ACA" w:rsidRPr="00A42EEC">
        <w:rPr>
          <w:szCs w:val="32"/>
        </w:rPr>
        <w:t>||</w:t>
      </w:r>
      <w:r w:rsidR="001D4ACA" w:rsidRPr="00A42EEC">
        <w:rPr>
          <w:szCs w:val="32"/>
          <w:vertAlign w:val="subscript"/>
        </w:rPr>
        <w:t>2</w:t>
      </w:r>
      <w:r w:rsidR="001D4ACA" w:rsidRPr="00A42EEC">
        <w:rPr>
          <w:szCs w:val="32"/>
        </w:rPr>
        <w:t xml:space="preserve">, into consideration. </w:t>
      </w:r>
      <w:r w:rsidR="00704AE0" w:rsidRPr="00A42EEC">
        <w:rPr>
          <w:szCs w:val="32"/>
        </w:rPr>
        <w:t>Thus</w:t>
      </w:r>
      <w:r w:rsidR="001D4ACA" w:rsidRPr="00A42EEC">
        <w:rPr>
          <w:szCs w:val="32"/>
        </w:rPr>
        <w:t xml:space="preserve">, the performance of the room equalization and the feasibility of implementation are simultaneously considered. The similar idea is applied to our proposed method for finding a suitable set of regularization parameters, which will be further described in Sec II B. </w:t>
      </w:r>
      <w:r w:rsidR="001D4ACA">
        <w:rPr>
          <w:color w:val="FF0000"/>
          <w:szCs w:val="32"/>
        </w:rPr>
        <w:t xml:space="preserve"> </w:t>
      </w:r>
      <w:r w:rsidR="001D4ACA" w:rsidRPr="001D4ACA">
        <w:rPr>
          <w:color w:val="FF0000"/>
          <w:szCs w:val="32"/>
        </w:rPr>
        <w:t xml:space="preserve"> </w:t>
      </w:r>
    </w:p>
    <w:p w14:paraId="767EF3E5" w14:textId="77777777" w:rsidR="00A71D63" w:rsidRPr="001D4ACA" w:rsidRDefault="00A71D63" w:rsidP="00A71D63">
      <w:pPr>
        <w:spacing w:line="360" w:lineRule="auto"/>
        <w:jc w:val="both"/>
        <w:rPr>
          <w:rFonts w:eastAsiaTheme="minorEastAsia"/>
          <w:b/>
          <w:szCs w:val="22"/>
        </w:rPr>
      </w:pPr>
    </w:p>
    <w:p w14:paraId="17A19969" w14:textId="0BA77406" w:rsidR="0009120C" w:rsidRPr="00B54466" w:rsidRDefault="005E0145" w:rsidP="00817226">
      <w:pPr>
        <w:pStyle w:val="a3"/>
        <w:numPr>
          <w:ilvl w:val="0"/>
          <w:numId w:val="6"/>
        </w:numPr>
        <w:spacing w:line="360" w:lineRule="auto"/>
        <w:ind w:leftChars="0"/>
        <w:jc w:val="both"/>
        <w:outlineLvl w:val="1"/>
        <w:rPr>
          <w:rFonts w:eastAsiaTheme="minorEastAsia"/>
          <w:b/>
          <w:szCs w:val="22"/>
        </w:rPr>
      </w:pPr>
      <w:r w:rsidRPr="00B54466">
        <w:rPr>
          <w:b/>
        </w:rPr>
        <w:t xml:space="preserve">The </w:t>
      </w:r>
      <w:r w:rsidR="00F06CEE" w:rsidRPr="00B54466">
        <w:rPr>
          <w:b/>
        </w:rPr>
        <w:t>FUMIF-</w:t>
      </w:r>
      <w:r w:rsidRPr="00B54466">
        <w:rPr>
          <w:b/>
        </w:rPr>
        <w:t>LCMV approach</w:t>
      </w:r>
    </w:p>
    <w:p w14:paraId="2D871388" w14:textId="220DC3F0" w:rsidR="00C53B65" w:rsidRPr="00B54466" w:rsidRDefault="001F6CBB" w:rsidP="009B121D">
      <w:pPr>
        <w:spacing w:line="360" w:lineRule="auto"/>
        <w:ind w:firstLine="480"/>
        <w:jc w:val="both"/>
      </w:pPr>
      <w:r w:rsidRPr="00B54466">
        <w:t>D</w:t>
      </w:r>
      <w:r w:rsidR="000E4F6C" w:rsidRPr="00B54466">
        <w:t xml:space="preserve">espite the </w:t>
      </w:r>
      <w:r w:rsidR="005E0145" w:rsidRPr="00B54466">
        <w:t>nearly perfect</w:t>
      </w:r>
      <w:r w:rsidR="000E4F6C" w:rsidRPr="00B54466">
        <w:t xml:space="preserve"> </w:t>
      </w:r>
      <w:r w:rsidR="005E0145" w:rsidRPr="00B54466">
        <w:t xml:space="preserve">equalization achievable </w:t>
      </w:r>
      <w:r w:rsidRPr="00B54466">
        <w:t xml:space="preserve">by the aforementioned </w:t>
      </w:r>
      <w:r w:rsidR="00A00D4B" w:rsidRPr="00B54466">
        <w:t>F</w:t>
      </w:r>
      <w:r w:rsidR="00041B01" w:rsidRPr="00B54466">
        <w:t xml:space="preserve">UMIF </w:t>
      </w:r>
      <w:r w:rsidRPr="00B54466">
        <w:t xml:space="preserve">approach at the measured control points, the performance remains limited, or even suffers from control spillover, at other regions. </w:t>
      </w:r>
      <w:r w:rsidR="00075B6E" w:rsidRPr="00B54466">
        <w:t>To tackle this issue, we propose the</w:t>
      </w:r>
      <w:r w:rsidR="00A00D4B" w:rsidRPr="00B54466">
        <w:t xml:space="preserve"> </w:t>
      </w:r>
      <w:r w:rsidR="000E1F67" w:rsidRPr="00B54466">
        <w:t>FUMIF-LCMV</w:t>
      </w:r>
      <w:r w:rsidR="00F66540" w:rsidRPr="00B54466">
        <w:t xml:space="preserve"> approach </w:t>
      </w:r>
      <w:r w:rsidR="00A00D4B" w:rsidRPr="00B54466">
        <w:t xml:space="preserve">that </w:t>
      </w:r>
      <w:r w:rsidR="00075B6E" w:rsidRPr="00B54466">
        <w:t xml:space="preserve">extends the effective rendering area from </w:t>
      </w:r>
      <w:r w:rsidR="00CD225C" w:rsidRPr="00B54466">
        <w:t xml:space="preserve">locally the </w:t>
      </w:r>
      <w:r w:rsidR="00CD225C" w:rsidRPr="00B54466">
        <w:lastRenderedPageBreak/>
        <w:t xml:space="preserve">measured control points to a broadened area connecting the measured points. </w:t>
      </w:r>
      <w:r w:rsidR="008547BF" w:rsidRPr="00B54466">
        <w:t>This can be done by distributing a large number of control points</w:t>
      </w:r>
      <w:r w:rsidR="00ED6FAD" w:rsidRPr="00B54466">
        <w:t xml:space="preserve"> without measurement</w:t>
      </w:r>
      <w:r w:rsidR="008547BF" w:rsidRPr="00B54466">
        <w:t>, as will be referred to as the “</w:t>
      </w:r>
      <w:r w:rsidR="00975777">
        <w:t>interpolated</w:t>
      </w:r>
      <w:r w:rsidR="008547BF" w:rsidRPr="00B54466">
        <w:t>” control points hereafter.</w:t>
      </w:r>
    </w:p>
    <w:p w14:paraId="496B6674" w14:textId="77777777" w:rsidR="00692ECA" w:rsidRPr="00B54466" w:rsidRDefault="008547BF" w:rsidP="009B121D">
      <w:pPr>
        <w:spacing w:line="360" w:lineRule="auto"/>
        <w:ind w:firstLine="480"/>
        <w:jc w:val="both"/>
      </w:pPr>
      <w:r w:rsidRPr="00B54466">
        <w:t xml:space="preserve">For example, consider a linear control region with width </w:t>
      </w:r>
      <w:r w:rsidRPr="00B54466">
        <w:rPr>
          <w:i/>
        </w:rPr>
        <w:t>w</w:t>
      </w:r>
      <w:r w:rsidRPr="00B54466">
        <w:t xml:space="preserve">. </w:t>
      </w:r>
      <w:r w:rsidR="00692ECA" w:rsidRPr="00B54466">
        <w:t xml:space="preserve">One may choose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F3CD0" w:rsidRPr="00B54466" w14:paraId="75500295" w14:textId="77777777" w:rsidTr="00DF75CD">
        <w:tc>
          <w:tcPr>
            <w:tcW w:w="2765" w:type="dxa"/>
            <w:vAlign w:val="center"/>
          </w:tcPr>
          <w:p w14:paraId="099DE0F6" w14:textId="77777777" w:rsidR="00BF3CD0" w:rsidRPr="00B54466" w:rsidRDefault="00BF3CD0" w:rsidP="009B121D">
            <w:pPr>
              <w:spacing w:line="360" w:lineRule="auto"/>
              <w:jc w:val="center"/>
              <w:rPr>
                <w:kern w:val="0"/>
              </w:rPr>
            </w:pPr>
          </w:p>
        </w:tc>
        <w:tc>
          <w:tcPr>
            <w:tcW w:w="2765" w:type="dxa"/>
            <w:vAlign w:val="center"/>
          </w:tcPr>
          <w:p w14:paraId="08CBE30F" w14:textId="44ED4BDB" w:rsidR="00BF3CD0" w:rsidRPr="00B54466" w:rsidRDefault="005D76B6" w:rsidP="009B121D">
            <w:pPr>
              <w:spacing w:line="360" w:lineRule="auto"/>
              <w:jc w:val="center"/>
              <w:rPr>
                <w:kern w:val="0"/>
              </w:rPr>
            </w:pPr>
            <w:r w:rsidRPr="00B54466">
              <w:rPr>
                <w:position w:val="-28"/>
              </w:rPr>
              <w:object w:dxaOrig="1060" w:dyaOrig="680" w14:anchorId="36E171F0">
                <v:shape id="_x0000_i1029" type="#_x0000_t75" style="width:53pt;height:34.5pt" o:ole="">
                  <v:imagedata r:id="rId19" o:title=""/>
                </v:shape>
                <o:OLEObject Type="Embed" ProgID="Equation.DSMT4" ShapeID="_x0000_i1029" DrawAspect="Content" ObjectID="_1739186840" r:id="rId20"/>
              </w:object>
            </w:r>
          </w:p>
        </w:tc>
        <w:tc>
          <w:tcPr>
            <w:tcW w:w="2766" w:type="dxa"/>
            <w:vAlign w:val="center"/>
          </w:tcPr>
          <w:p w14:paraId="10D277F1" w14:textId="76F02ABC" w:rsidR="00BF3CD0" w:rsidRPr="00B54466" w:rsidRDefault="005B62F5" w:rsidP="005B62F5">
            <w:pPr>
              <w:pStyle w:val="ab"/>
              <w:jc w:val="right"/>
              <w:rPr>
                <w:sz w:val="24"/>
              </w:rPr>
            </w:pPr>
            <w:r w:rsidRPr="00B54466">
              <w:rPr>
                <w:sz w:val="24"/>
              </w:rPr>
              <w:t>(</w:t>
            </w:r>
            <w:r w:rsidRPr="00B54466">
              <w:rPr>
                <w:sz w:val="24"/>
              </w:rPr>
              <w:fldChar w:fldCharType="begin"/>
            </w:r>
            <w:r w:rsidRPr="00B54466">
              <w:rPr>
                <w:sz w:val="24"/>
              </w:rPr>
              <w:instrText xml:space="preserve"> SEQ ( \* ARABIC </w:instrText>
            </w:r>
            <w:r w:rsidRPr="00B54466">
              <w:rPr>
                <w:sz w:val="24"/>
              </w:rPr>
              <w:fldChar w:fldCharType="separate"/>
            </w:r>
            <w:r w:rsidR="00A6103E">
              <w:rPr>
                <w:noProof/>
                <w:sz w:val="24"/>
              </w:rPr>
              <w:t>5</w:t>
            </w:r>
            <w:r w:rsidRPr="00B54466">
              <w:rPr>
                <w:sz w:val="24"/>
              </w:rPr>
              <w:fldChar w:fldCharType="end"/>
            </w:r>
            <w:r w:rsidRPr="00B54466">
              <w:rPr>
                <w:sz w:val="24"/>
              </w:rPr>
              <w:t>)</w:t>
            </w:r>
          </w:p>
        </w:tc>
      </w:tr>
    </w:tbl>
    <w:p w14:paraId="595BF29D" w14:textId="051B7510" w:rsidR="000E566C" w:rsidRPr="00B54466" w:rsidRDefault="00975777" w:rsidP="009B121D">
      <w:pPr>
        <w:spacing w:line="360" w:lineRule="auto"/>
        <w:jc w:val="both"/>
      </w:pPr>
      <w:r>
        <w:t>interpolated</w:t>
      </w:r>
      <w:r w:rsidR="00692ECA" w:rsidRPr="00B54466">
        <w:t xml:space="preserve"> control points uniformly spaced by </w:t>
      </w:r>
      <w:r w:rsidR="00FC6664" w:rsidRPr="00B54466">
        <w:rPr>
          <w:i/>
        </w:rPr>
        <w:t>d</w:t>
      </w:r>
      <w:r w:rsidR="00FC6664" w:rsidRPr="00B54466">
        <w:t xml:space="preserve"> </w:t>
      </w:r>
      <w:r w:rsidR="000E566C" w:rsidRPr="00B54466">
        <w:t xml:space="preserve">which can be determined from the desired rendering bandwidth </w:t>
      </w:r>
      <w:proofErr w:type="spellStart"/>
      <w:r w:rsidR="000E566C" w:rsidRPr="00B54466">
        <w:rPr>
          <w:i/>
        </w:rPr>
        <w:t>f</w:t>
      </w:r>
      <w:r w:rsidR="000E566C" w:rsidRPr="00B54466">
        <w:rPr>
          <w:i/>
          <w:vertAlign w:val="subscript"/>
        </w:rPr>
        <w:t>h</w:t>
      </w:r>
      <w:proofErr w:type="spellEnd"/>
      <w:r w:rsidR="000E566C" w:rsidRPr="00B54466">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F3CD0" w:rsidRPr="00B54466" w14:paraId="12B94D47" w14:textId="77777777" w:rsidTr="00DF75CD">
        <w:tc>
          <w:tcPr>
            <w:tcW w:w="2765" w:type="dxa"/>
            <w:vAlign w:val="center"/>
          </w:tcPr>
          <w:p w14:paraId="60200B25" w14:textId="77777777" w:rsidR="00BF3CD0" w:rsidRPr="00B54466" w:rsidRDefault="00BF3CD0" w:rsidP="009B121D">
            <w:pPr>
              <w:spacing w:line="360" w:lineRule="auto"/>
              <w:jc w:val="center"/>
              <w:rPr>
                <w:kern w:val="0"/>
              </w:rPr>
            </w:pPr>
          </w:p>
        </w:tc>
        <w:tc>
          <w:tcPr>
            <w:tcW w:w="2765" w:type="dxa"/>
            <w:vAlign w:val="center"/>
          </w:tcPr>
          <w:p w14:paraId="48587630" w14:textId="0B0EFB94" w:rsidR="00BF3CD0" w:rsidRPr="00B54466" w:rsidRDefault="00A86773" w:rsidP="009B121D">
            <w:pPr>
              <w:spacing w:line="360" w:lineRule="auto"/>
              <w:jc w:val="center"/>
              <w:rPr>
                <w:kern w:val="0"/>
              </w:rPr>
            </w:pPr>
            <w:r w:rsidRPr="00B54466">
              <w:rPr>
                <w:position w:val="-30"/>
              </w:rPr>
              <w:object w:dxaOrig="1120" w:dyaOrig="680" w14:anchorId="7CDDDBA3">
                <v:shape id="_x0000_i1030" type="#_x0000_t75" style="width:56.5pt;height:34.5pt" o:ole="">
                  <v:imagedata r:id="rId21" o:title=""/>
                </v:shape>
                <o:OLEObject Type="Embed" ProgID="Equation.DSMT4" ShapeID="_x0000_i1030" DrawAspect="Content" ObjectID="_1739186841" r:id="rId22"/>
              </w:object>
            </w:r>
            <w:r w:rsidR="00BF3CD0" w:rsidRPr="00B54466">
              <w:rPr>
                <w:kern w:val="0"/>
              </w:rPr>
              <w:t xml:space="preserve"> </w:t>
            </w:r>
          </w:p>
        </w:tc>
        <w:tc>
          <w:tcPr>
            <w:tcW w:w="2766" w:type="dxa"/>
            <w:vAlign w:val="center"/>
          </w:tcPr>
          <w:p w14:paraId="04BAF0EC" w14:textId="0CF2D1BE" w:rsidR="00BF3CD0" w:rsidRPr="00B54466" w:rsidRDefault="005B62F5" w:rsidP="005B62F5">
            <w:pPr>
              <w:pStyle w:val="ab"/>
              <w:jc w:val="right"/>
              <w:rPr>
                <w:kern w:val="0"/>
              </w:rPr>
            </w:pPr>
            <w:r w:rsidRPr="00B54466">
              <w:rPr>
                <w:sz w:val="24"/>
              </w:rPr>
              <w:t>(</w:t>
            </w:r>
            <w:r w:rsidRPr="00B54466">
              <w:rPr>
                <w:sz w:val="24"/>
              </w:rPr>
              <w:fldChar w:fldCharType="begin"/>
            </w:r>
            <w:r w:rsidRPr="00B54466">
              <w:rPr>
                <w:sz w:val="24"/>
              </w:rPr>
              <w:instrText xml:space="preserve"> SEQ ( \* ARABIC </w:instrText>
            </w:r>
            <w:r w:rsidRPr="00B54466">
              <w:rPr>
                <w:sz w:val="24"/>
              </w:rPr>
              <w:fldChar w:fldCharType="separate"/>
            </w:r>
            <w:r w:rsidR="00A6103E">
              <w:rPr>
                <w:noProof/>
                <w:sz w:val="24"/>
              </w:rPr>
              <w:t>6</w:t>
            </w:r>
            <w:r w:rsidRPr="00B54466">
              <w:rPr>
                <w:sz w:val="24"/>
              </w:rPr>
              <w:fldChar w:fldCharType="end"/>
            </w:r>
            <w:r w:rsidRPr="00B54466">
              <w:rPr>
                <w:sz w:val="24"/>
              </w:rPr>
              <w:t>)</w:t>
            </w:r>
            <w:r w:rsidRPr="00B54466">
              <w:rPr>
                <w:rFonts w:hint="eastAsia"/>
                <w:kern w:val="0"/>
              </w:rPr>
              <w:t xml:space="preserve"> </w:t>
            </w:r>
          </w:p>
        </w:tc>
      </w:tr>
    </w:tbl>
    <w:p w14:paraId="69D65177" w14:textId="4AD0288E" w:rsidR="0047562D" w:rsidRPr="00B54466" w:rsidRDefault="00073F86" w:rsidP="009B121D">
      <w:pPr>
        <w:spacing w:line="360" w:lineRule="auto"/>
        <w:jc w:val="both"/>
        <w:rPr>
          <w:kern w:val="0"/>
        </w:rPr>
      </w:pPr>
      <w:r w:rsidRPr="00B54466">
        <w:rPr>
          <w:rFonts w:hint="eastAsia"/>
        </w:rPr>
        <w:t>w</w:t>
      </w:r>
      <w:r w:rsidRPr="00B54466">
        <w:t>here</w:t>
      </w:r>
      <w:r w:rsidR="00B11FDB" w:rsidRPr="00B54466">
        <w:t xml:space="preserve"> </w:t>
      </w:r>
      <w:r w:rsidR="00FC6664" w:rsidRPr="00B54466">
        <w:rPr>
          <w:i/>
        </w:rPr>
        <w:t>c</w:t>
      </w:r>
      <w:r w:rsidR="00F374FA" w:rsidRPr="00B54466">
        <w:t xml:space="preserve"> is the speed of sound</w:t>
      </w:r>
      <w:r w:rsidR="004B0C8E" w:rsidRPr="00B54466">
        <w:t>.</w:t>
      </w:r>
      <w:r w:rsidR="00F374FA" w:rsidRPr="00B54466">
        <w:rPr>
          <w:rFonts w:hint="eastAsia"/>
          <w:kern w:val="0"/>
        </w:rPr>
        <w:t xml:space="preserve"> </w:t>
      </w:r>
      <w:r w:rsidR="000056A2" w:rsidRPr="00B54466">
        <w:rPr>
          <w:rFonts w:hint="eastAsia"/>
          <w:kern w:val="0"/>
        </w:rPr>
        <w:t>Th</w:t>
      </w:r>
      <w:r w:rsidR="000056A2" w:rsidRPr="00B54466">
        <w:rPr>
          <w:kern w:val="0"/>
        </w:rPr>
        <w:t xml:space="preserve">erefore, </w:t>
      </w:r>
      <w:r w:rsidR="000E566C" w:rsidRPr="00B54466">
        <w:rPr>
          <w:kern w:val="0"/>
        </w:rPr>
        <w:t>a constrained</w:t>
      </w:r>
      <w:r w:rsidR="000056A2" w:rsidRPr="00B54466">
        <w:rPr>
          <w:kern w:val="0"/>
        </w:rPr>
        <w:t xml:space="preserve"> </w:t>
      </w:r>
      <w:r w:rsidR="00522F38" w:rsidRPr="00B54466">
        <w:rPr>
          <w:kern w:val="0"/>
        </w:rPr>
        <w:t xml:space="preserve">optimization problem can be </w:t>
      </w:r>
      <w:r w:rsidR="000E566C" w:rsidRPr="00B54466">
        <w:rPr>
          <w:kern w:val="0"/>
        </w:rPr>
        <w:t xml:space="preserve">posed by minimizing </w:t>
      </w:r>
      <w:r w:rsidR="000E566C" w:rsidRPr="00B54466">
        <w:t xml:space="preserve">matching error at the </w:t>
      </w:r>
      <w:r w:rsidR="00975777">
        <w:t>interpolated</w:t>
      </w:r>
      <w:r w:rsidR="000E566C" w:rsidRPr="00B54466">
        <w:t xml:space="preserve"> points, while </w:t>
      </w:r>
      <w:r w:rsidR="00A624AD" w:rsidRPr="00B54466">
        <w:t>matching the rendering path with the target model as follows: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3"/>
        <w:gridCol w:w="3516"/>
        <w:gridCol w:w="2417"/>
      </w:tblGrid>
      <w:tr w:rsidR="00522F38" w:rsidRPr="00B54466" w14:paraId="4FC50FEF" w14:textId="77777777" w:rsidTr="00DF75CD">
        <w:tc>
          <w:tcPr>
            <w:tcW w:w="2765" w:type="dxa"/>
            <w:vAlign w:val="center"/>
          </w:tcPr>
          <w:p w14:paraId="5E0036AB" w14:textId="77777777" w:rsidR="00522F38" w:rsidRPr="00B54466" w:rsidRDefault="00522F38" w:rsidP="009B121D">
            <w:pPr>
              <w:spacing w:line="360" w:lineRule="auto"/>
              <w:jc w:val="both"/>
              <w:rPr>
                <w:kern w:val="0"/>
              </w:rPr>
            </w:pPr>
          </w:p>
        </w:tc>
        <w:tc>
          <w:tcPr>
            <w:tcW w:w="2765" w:type="dxa"/>
            <w:vAlign w:val="center"/>
          </w:tcPr>
          <w:p w14:paraId="493E224D" w14:textId="5B0B93F7" w:rsidR="00522F38" w:rsidRPr="00B54466" w:rsidRDefault="00A86773" w:rsidP="009B121D">
            <w:pPr>
              <w:spacing w:line="360" w:lineRule="auto"/>
              <w:jc w:val="both"/>
              <w:rPr>
                <w:kern w:val="0"/>
              </w:rPr>
            </w:pPr>
            <w:r w:rsidRPr="00B54466">
              <w:rPr>
                <w:position w:val="-22"/>
              </w:rPr>
              <w:object w:dxaOrig="3280" w:dyaOrig="499" w14:anchorId="40B7BB8D">
                <v:shape id="_x0000_i1031" type="#_x0000_t75" style="width:165pt;height:25pt" o:ole="">
                  <v:imagedata r:id="rId23" o:title=""/>
                </v:shape>
                <o:OLEObject Type="Embed" ProgID="Equation.DSMT4" ShapeID="_x0000_i1031" DrawAspect="Content" ObjectID="_1739186842" r:id="rId24"/>
              </w:object>
            </w:r>
            <w:r w:rsidR="00522F38" w:rsidRPr="00B54466">
              <w:rPr>
                <w:kern w:val="0"/>
              </w:rPr>
              <w:t xml:space="preserve"> </w:t>
            </w:r>
          </w:p>
        </w:tc>
        <w:tc>
          <w:tcPr>
            <w:tcW w:w="2766" w:type="dxa"/>
            <w:vAlign w:val="center"/>
          </w:tcPr>
          <w:p w14:paraId="6FB6B831" w14:textId="224092BC" w:rsidR="00522F38" w:rsidRPr="00B54466" w:rsidRDefault="005B62F5" w:rsidP="005B62F5">
            <w:pPr>
              <w:pStyle w:val="ab"/>
              <w:jc w:val="right"/>
              <w:rPr>
                <w:kern w:val="0"/>
                <w:sz w:val="24"/>
                <w:szCs w:val="24"/>
              </w:rPr>
            </w:pPr>
            <w:bookmarkStart w:id="19" w:name="_Ref108283938"/>
            <w:r w:rsidRPr="00B54466">
              <w:rPr>
                <w:sz w:val="24"/>
                <w:szCs w:val="24"/>
              </w:rPr>
              <w:t>(</w:t>
            </w:r>
            <w:r w:rsidRPr="00B54466">
              <w:rPr>
                <w:sz w:val="24"/>
                <w:szCs w:val="24"/>
              </w:rPr>
              <w:fldChar w:fldCharType="begin"/>
            </w:r>
            <w:r w:rsidRPr="00B54466">
              <w:rPr>
                <w:sz w:val="24"/>
                <w:szCs w:val="24"/>
              </w:rPr>
              <w:instrText xml:space="preserve"> SEQ ( \* ARABIC </w:instrText>
            </w:r>
            <w:r w:rsidRPr="00B54466">
              <w:rPr>
                <w:sz w:val="24"/>
                <w:szCs w:val="24"/>
              </w:rPr>
              <w:fldChar w:fldCharType="separate"/>
            </w:r>
            <w:r w:rsidR="00A6103E">
              <w:rPr>
                <w:noProof/>
                <w:sz w:val="24"/>
                <w:szCs w:val="24"/>
              </w:rPr>
              <w:t>7</w:t>
            </w:r>
            <w:r w:rsidRPr="00B54466">
              <w:rPr>
                <w:sz w:val="24"/>
                <w:szCs w:val="24"/>
              </w:rPr>
              <w:fldChar w:fldCharType="end"/>
            </w:r>
            <w:bookmarkEnd w:id="19"/>
            <w:r w:rsidRPr="00B54466">
              <w:rPr>
                <w:kern w:val="0"/>
                <w:sz w:val="24"/>
                <w:szCs w:val="24"/>
              </w:rPr>
              <w:t>)</w:t>
            </w:r>
          </w:p>
        </w:tc>
      </w:tr>
    </w:tbl>
    <w:p w14:paraId="6E240C20" w14:textId="55513FF4" w:rsidR="004162DA" w:rsidRPr="00B54466" w:rsidRDefault="00D1313D" w:rsidP="009B121D">
      <w:pPr>
        <w:spacing w:line="360" w:lineRule="auto"/>
        <w:jc w:val="both"/>
      </w:pPr>
      <w:r w:rsidRPr="00B54466">
        <w:rPr>
          <w:rFonts w:hint="eastAsia"/>
          <w:kern w:val="0"/>
        </w:rPr>
        <w:t>w</w:t>
      </w:r>
      <w:r w:rsidRPr="00B54466">
        <w:rPr>
          <w:kern w:val="0"/>
        </w:rPr>
        <w:t>here</w:t>
      </w:r>
      <w:r w:rsidR="009716BD" w:rsidRPr="00B54466">
        <w:rPr>
          <w:kern w:val="0"/>
        </w:rPr>
        <w:t xml:space="preserve"> </w:t>
      </w:r>
      <w:r w:rsidR="009716BD" w:rsidRPr="00B54466">
        <w:rPr>
          <w:position w:val="-12"/>
        </w:rPr>
        <w:object w:dxaOrig="1240" w:dyaOrig="380" w14:anchorId="4E58A834">
          <v:shape id="_x0000_i1032" type="#_x0000_t75" style="width:62pt;height:20.5pt" o:ole="">
            <v:imagedata r:id="rId25" o:title=""/>
          </v:shape>
          <o:OLEObject Type="Embed" ProgID="Equation.DSMT4" ShapeID="_x0000_i1032" DrawAspect="Content" ObjectID="_1739186843" r:id="rId26"/>
        </w:object>
      </w:r>
      <w:r w:rsidR="009716BD" w:rsidRPr="00B54466">
        <w:t xml:space="preserve"> </w:t>
      </w:r>
      <w:r w:rsidR="0081430A" w:rsidRPr="00B54466">
        <w:t>denotes</w:t>
      </w:r>
      <w:r w:rsidR="009716BD" w:rsidRPr="00B54466">
        <w:t xml:space="preserve"> the prefilter </w:t>
      </w:r>
      <w:r w:rsidR="0081430A" w:rsidRPr="00B54466">
        <w:t>vector</w:t>
      </w:r>
      <w:r w:rsidR="00762221" w:rsidRPr="00B54466">
        <w:t xml:space="preserve"> of LCMV</w:t>
      </w:r>
      <w:r w:rsidR="00962AD2" w:rsidRPr="00B54466">
        <w:t>.</w:t>
      </w:r>
      <w:r w:rsidR="004162DA" w:rsidRPr="00B54466">
        <w:t xml:space="preserve"> The matching error vector </w:t>
      </w:r>
      <w:r w:rsidR="004162DA" w:rsidRPr="00B54466">
        <w:rPr>
          <w:position w:val="-14"/>
        </w:rPr>
        <w:object w:dxaOrig="920" w:dyaOrig="440" w14:anchorId="439B0B52">
          <v:shape id="_x0000_i1033" type="#_x0000_t75" style="width:46pt;height:22.5pt" o:ole="">
            <v:imagedata r:id="rId27" o:title=""/>
          </v:shape>
          <o:OLEObject Type="Embed" ProgID="Equation.DSMT4" ShapeID="_x0000_i1033" DrawAspect="Content" ObjectID="_1739186844" r:id="rId28"/>
        </w:object>
      </w:r>
      <w:r w:rsidR="004162DA" w:rsidRPr="00B54466">
        <w:t xml:space="preserve"> associated with the </w:t>
      </w:r>
      <w:r w:rsidR="00975777">
        <w:t>interpolated</w:t>
      </w:r>
      <w:r w:rsidR="004162DA" w:rsidRPr="00B54466">
        <w:t xml:space="preserve"> points</w:t>
      </w:r>
      <w:r w:rsidR="009701AD" w:rsidRPr="00B54466">
        <w:rPr>
          <w:kern w:val="0"/>
        </w:rPr>
        <w:t xml:space="preserve"> </w:t>
      </w:r>
      <w:r w:rsidR="0081430A" w:rsidRPr="00B54466">
        <w:t>between</w:t>
      </w:r>
      <w:r w:rsidR="007C07B3" w:rsidRPr="00B54466">
        <w:t xml:space="preserve"> </w:t>
      </w:r>
      <w:r w:rsidR="00856454" w:rsidRPr="00B54466">
        <w:rPr>
          <w:kern w:val="0"/>
        </w:rPr>
        <w:t xml:space="preserve">the </w:t>
      </w:r>
      <w:r w:rsidR="00856454" w:rsidRPr="00B54466">
        <w:t>desired</w:t>
      </w:r>
      <w:r w:rsidR="00856454" w:rsidRPr="00B54466">
        <w:rPr>
          <w:kern w:val="0"/>
        </w:rPr>
        <w:t xml:space="preserve"> </w:t>
      </w:r>
      <w:r w:rsidR="00856454" w:rsidRPr="00B54466">
        <w:t xml:space="preserve">model, </w:t>
      </w:r>
      <w:r w:rsidR="0029574F" w:rsidRPr="00B54466">
        <w:rPr>
          <w:position w:val="-14"/>
        </w:rPr>
        <w:object w:dxaOrig="1020" w:dyaOrig="440" w14:anchorId="4510DA97">
          <v:shape id="_x0000_i1034" type="#_x0000_t75" style="width:52pt;height:22.5pt" o:ole="">
            <v:imagedata r:id="rId29" o:title=""/>
          </v:shape>
          <o:OLEObject Type="Embed" ProgID="Equation.DSMT4" ShapeID="_x0000_i1034" DrawAspect="Content" ObjectID="_1739186845" r:id="rId30"/>
        </w:object>
      </w:r>
      <w:r w:rsidR="00856454" w:rsidRPr="00B54466">
        <w:t xml:space="preserve"> and </w:t>
      </w:r>
      <w:r w:rsidR="00856DB9" w:rsidRPr="00B54466">
        <w:t>the rendering path</w:t>
      </w:r>
      <w:r w:rsidR="00856454" w:rsidRPr="00B54466">
        <w:t xml:space="preserve">, </w:t>
      </w:r>
      <w:proofErr w:type="spellStart"/>
      <w:r w:rsidR="00856454" w:rsidRPr="00B54466">
        <w:rPr>
          <w:b/>
        </w:rPr>
        <w:t>G</w:t>
      </w:r>
      <w:r w:rsidR="00856454" w:rsidRPr="00B54466">
        <w:rPr>
          <w:i/>
          <w:vertAlign w:val="subscript"/>
        </w:rPr>
        <w:t>f</w:t>
      </w:r>
      <w:r w:rsidR="00856454" w:rsidRPr="00B54466">
        <w:rPr>
          <w:b/>
        </w:rPr>
        <w:t>h</w:t>
      </w:r>
      <w:r w:rsidR="00856454" w:rsidRPr="00B54466">
        <w:rPr>
          <w:i/>
          <w:vertAlign w:val="subscript"/>
        </w:rPr>
        <w:t>LCMV</w:t>
      </w:r>
      <w:proofErr w:type="spellEnd"/>
      <w:r w:rsidR="004162DA" w:rsidRPr="00B54466">
        <w:t xml:space="preserve"> can be written </w:t>
      </w:r>
      <w:r w:rsidR="0029574F" w:rsidRPr="00B54466">
        <w:t>as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1313D" w:rsidRPr="00B54466" w14:paraId="63811D57" w14:textId="77777777" w:rsidTr="00DF75CD">
        <w:tc>
          <w:tcPr>
            <w:tcW w:w="2765" w:type="dxa"/>
            <w:vAlign w:val="center"/>
          </w:tcPr>
          <w:p w14:paraId="0420D154" w14:textId="77777777" w:rsidR="00D1313D" w:rsidRPr="00B54466" w:rsidRDefault="00D1313D" w:rsidP="009B121D">
            <w:pPr>
              <w:spacing w:line="360" w:lineRule="auto"/>
              <w:jc w:val="both"/>
              <w:rPr>
                <w:kern w:val="0"/>
              </w:rPr>
            </w:pPr>
          </w:p>
        </w:tc>
        <w:tc>
          <w:tcPr>
            <w:tcW w:w="2765" w:type="dxa"/>
            <w:vAlign w:val="center"/>
          </w:tcPr>
          <w:p w14:paraId="7A0B46B9" w14:textId="7078DE1F" w:rsidR="00D1313D" w:rsidRPr="00B54466" w:rsidRDefault="0029574F" w:rsidP="009B121D">
            <w:pPr>
              <w:spacing w:line="360" w:lineRule="auto"/>
              <w:jc w:val="both"/>
              <w:rPr>
                <w:kern w:val="0"/>
              </w:rPr>
            </w:pPr>
            <w:r w:rsidRPr="00B54466">
              <w:rPr>
                <w:position w:val="-14"/>
              </w:rPr>
              <w:object w:dxaOrig="2000" w:dyaOrig="380" w14:anchorId="7B2862EC">
                <v:shape id="_x0000_i1035" type="#_x0000_t75" style="width:101.5pt;height:20.5pt" o:ole="">
                  <v:imagedata r:id="rId31" o:title=""/>
                </v:shape>
                <o:OLEObject Type="Embed" ProgID="Equation.DSMT4" ShapeID="_x0000_i1035" DrawAspect="Content" ObjectID="_1739186846" r:id="rId32"/>
              </w:object>
            </w:r>
          </w:p>
        </w:tc>
        <w:tc>
          <w:tcPr>
            <w:tcW w:w="2766" w:type="dxa"/>
            <w:vAlign w:val="center"/>
          </w:tcPr>
          <w:p w14:paraId="1DA524CA" w14:textId="33BA2F6C" w:rsidR="00D1313D" w:rsidRPr="00B54466" w:rsidRDefault="00983EAB" w:rsidP="00983EAB">
            <w:pPr>
              <w:pStyle w:val="ab"/>
              <w:jc w:val="right"/>
              <w:rPr>
                <w:kern w:val="0"/>
              </w:rPr>
            </w:pPr>
            <w:r w:rsidRPr="00B54466">
              <w:rPr>
                <w:sz w:val="24"/>
                <w:szCs w:val="24"/>
              </w:rPr>
              <w:t>(</w:t>
            </w:r>
            <w:r w:rsidRPr="00B54466">
              <w:rPr>
                <w:sz w:val="24"/>
                <w:szCs w:val="24"/>
              </w:rPr>
              <w:fldChar w:fldCharType="begin"/>
            </w:r>
            <w:r w:rsidRPr="00B54466">
              <w:rPr>
                <w:sz w:val="24"/>
                <w:szCs w:val="24"/>
              </w:rPr>
              <w:instrText xml:space="preserve"> SEQ ( \* ARABIC </w:instrText>
            </w:r>
            <w:r w:rsidRPr="00B54466">
              <w:rPr>
                <w:sz w:val="24"/>
                <w:szCs w:val="24"/>
              </w:rPr>
              <w:fldChar w:fldCharType="separate"/>
            </w:r>
            <w:r w:rsidR="00A6103E">
              <w:rPr>
                <w:noProof/>
                <w:sz w:val="24"/>
                <w:szCs w:val="24"/>
              </w:rPr>
              <w:t>8</w:t>
            </w:r>
            <w:r w:rsidRPr="00B54466">
              <w:rPr>
                <w:sz w:val="24"/>
                <w:szCs w:val="24"/>
              </w:rPr>
              <w:fldChar w:fldCharType="end"/>
            </w:r>
            <w:r w:rsidRPr="00B54466">
              <w:rPr>
                <w:sz w:val="24"/>
                <w:szCs w:val="24"/>
              </w:rPr>
              <w:t>)</w:t>
            </w:r>
            <w:r w:rsidRPr="00B54466">
              <w:rPr>
                <w:rFonts w:hint="eastAsia"/>
                <w:kern w:val="0"/>
              </w:rPr>
              <w:t xml:space="preserve"> </w:t>
            </w:r>
          </w:p>
        </w:tc>
      </w:tr>
    </w:tbl>
    <w:p w14:paraId="20631321" w14:textId="10E49F1F" w:rsidR="003A6973" w:rsidRPr="00B54466" w:rsidRDefault="0029574F" w:rsidP="009B121D">
      <w:pPr>
        <w:spacing w:line="360" w:lineRule="auto"/>
        <w:jc w:val="both"/>
      </w:pPr>
      <w:r w:rsidRPr="00B54466">
        <w:t xml:space="preserve">where </w:t>
      </w:r>
      <w:r w:rsidRPr="00B54466">
        <w:rPr>
          <w:position w:val="-14"/>
        </w:rPr>
        <w:object w:dxaOrig="1280" w:dyaOrig="440" w14:anchorId="7BEB4C96">
          <v:shape id="_x0000_i1036" type="#_x0000_t75" style="width:65pt;height:22.5pt" o:ole="">
            <v:imagedata r:id="rId33" o:title=""/>
          </v:shape>
          <o:OLEObject Type="Embed" ProgID="Equation.DSMT4" ShapeID="_x0000_i1036" DrawAspect="Content" ObjectID="_1739186847" r:id="rId34"/>
        </w:object>
      </w:r>
      <w:r w:rsidRPr="00B54466">
        <w:t xml:space="preserve"> is the </w:t>
      </w:r>
      <w:r w:rsidRPr="00B54466">
        <w:rPr>
          <w:rFonts w:hint="eastAsia"/>
        </w:rPr>
        <w:t xml:space="preserve">room </w:t>
      </w:r>
      <w:bookmarkStart w:id="20" w:name="_Hlk127792834"/>
      <w:r w:rsidRPr="00B54466">
        <w:rPr>
          <w:rFonts w:hint="eastAsia"/>
        </w:rPr>
        <w:t>fre</w:t>
      </w:r>
      <w:r w:rsidRPr="00B54466">
        <w:t xml:space="preserve">quency response matrix between the loudspeakers and the </w:t>
      </w:r>
      <w:r w:rsidR="00975777">
        <w:t>interpolated</w:t>
      </w:r>
      <w:r w:rsidRPr="00B54466">
        <w:t xml:space="preserve"> control </w:t>
      </w:r>
      <w:proofErr w:type="gramStart"/>
      <w:r w:rsidRPr="00B54466">
        <w:t>points</w:t>
      </w:r>
      <w:bookmarkEnd w:id="20"/>
      <w:r w:rsidRPr="00B54466">
        <w:t>.</w:t>
      </w:r>
      <w:proofErr w:type="gramEnd"/>
    </w:p>
    <w:p w14:paraId="054D7BEB" w14:textId="25A5648B" w:rsidR="002160F8" w:rsidRPr="00B54466" w:rsidRDefault="006406A1" w:rsidP="009B121D">
      <w:pPr>
        <w:spacing w:line="360" w:lineRule="auto"/>
        <w:jc w:val="both"/>
      </w:pPr>
      <w:r w:rsidRPr="00B54466">
        <w:t xml:space="preserve">It </w:t>
      </w:r>
      <w:r w:rsidR="003A6973" w:rsidRPr="00B54466">
        <w:t>is</w:t>
      </w:r>
      <w:r w:rsidRPr="00B54466">
        <w:t xml:space="preserve"> shown </w:t>
      </w:r>
      <w:r w:rsidR="003A6973" w:rsidRPr="00B54466">
        <w:t xml:space="preserve">in APPENDIX A </w:t>
      </w:r>
      <w:r w:rsidRPr="00B54466">
        <w:t>that the optimal solution</w:t>
      </w:r>
      <w:r w:rsidR="00634F42" w:rsidRPr="00B54466">
        <w:t xml:space="preserve"> of </w:t>
      </w:r>
      <w:r w:rsidR="00A34F84" w:rsidRPr="00B54466">
        <w:t xml:space="preserve">Eq. </w:t>
      </w:r>
      <w:r w:rsidR="005B62F5" w:rsidRPr="00B54466">
        <w:fldChar w:fldCharType="begin"/>
      </w:r>
      <w:r w:rsidR="005B62F5" w:rsidRPr="00B54466">
        <w:instrText xml:space="preserve"> REF _Ref108283938 \h </w:instrText>
      </w:r>
      <w:r w:rsidR="005B62F5" w:rsidRPr="00B54466">
        <w:fldChar w:fldCharType="separate"/>
      </w:r>
      <w:r w:rsidR="00A6103E" w:rsidRPr="00B54466">
        <w:t>(</w:t>
      </w:r>
      <w:r w:rsidR="00A6103E">
        <w:rPr>
          <w:noProof/>
        </w:rPr>
        <w:t>7</w:t>
      </w:r>
      <w:r w:rsidR="005B62F5" w:rsidRPr="00B54466">
        <w:fldChar w:fldCharType="end"/>
      </w:r>
      <w:r w:rsidR="005B62F5" w:rsidRPr="00B54466">
        <w:t>)</w:t>
      </w:r>
      <w:r w:rsidRPr="00B54466">
        <w:t xml:space="preserve"> is</w:t>
      </w:r>
    </w:p>
    <w:tbl>
      <w:tblPr>
        <w:tblStyle w:val="a5"/>
        <w:tblW w:w="82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
        <w:gridCol w:w="6577"/>
        <w:gridCol w:w="850"/>
      </w:tblGrid>
      <w:tr w:rsidR="006406A1" w:rsidRPr="00B54466" w14:paraId="25EAD4F5" w14:textId="77777777" w:rsidTr="00DF75CD">
        <w:trPr>
          <w:jc w:val="center"/>
        </w:trPr>
        <w:tc>
          <w:tcPr>
            <w:tcW w:w="849" w:type="dxa"/>
            <w:vAlign w:val="center"/>
          </w:tcPr>
          <w:p w14:paraId="089791E9" w14:textId="77777777" w:rsidR="006406A1" w:rsidRPr="00B54466" w:rsidRDefault="006406A1" w:rsidP="009B121D">
            <w:pPr>
              <w:spacing w:line="360" w:lineRule="auto"/>
              <w:jc w:val="both"/>
            </w:pPr>
            <w:bookmarkStart w:id="21" w:name="_Hlk118412889"/>
          </w:p>
        </w:tc>
        <w:tc>
          <w:tcPr>
            <w:tcW w:w="6577" w:type="dxa"/>
            <w:vAlign w:val="center"/>
          </w:tcPr>
          <w:p w14:paraId="39C544B6" w14:textId="77777777" w:rsidR="006406A1" w:rsidRPr="00B54466" w:rsidRDefault="00CF49D9" w:rsidP="009B121D">
            <w:pPr>
              <w:spacing w:line="360" w:lineRule="auto"/>
              <w:jc w:val="both"/>
            </w:pPr>
            <w:r w:rsidRPr="00B54466">
              <w:rPr>
                <w:kern w:val="0"/>
                <w:position w:val="-76"/>
              </w:rPr>
              <w:object w:dxaOrig="6380" w:dyaOrig="1780" w14:anchorId="6A0FF13E">
                <v:shape id="_x0000_i1037" type="#_x0000_t75" style="width:318pt;height:87pt" o:ole="">
                  <v:imagedata r:id="rId35" o:title=""/>
                </v:shape>
                <o:OLEObject Type="Embed" ProgID="Equation.DSMT4" ShapeID="_x0000_i1037" DrawAspect="Content" ObjectID="_1739186848" r:id="rId36"/>
              </w:object>
            </w:r>
          </w:p>
        </w:tc>
        <w:tc>
          <w:tcPr>
            <w:tcW w:w="850" w:type="dxa"/>
            <w:vAlign w:val="center"/>
          </w:tcPr>
          <w:p w14:paraId="5FE9C301" w14:textId="5B44A2F7" w:rsidR="006406A1" w:rsidRPr="00B54466" w:rsidRDefault="00983EAB" w:rsidP="00983EAB">
            <w:pPr>
              <w:pStyle w:val="ab"/>
              <w:jc w:val="right"/>
            </w:pPr>
            <w:bookmarkStart w:id="22" w:name="_Ref108284534"/>
            <w:bookmarkStart w:id="23" w:name="_Ref116999855"/>
            <w:r w:rsidRPr="00B54466">
              <w:rPr>
                <w:sz w:val="24"/>
                <w:szCs w:val="24"/>
              </w:rPr>
              <w:t>(</w:t>
            </w:r>
            <w:r w:rsidRPr="00B54466">
              <w:rPr>
                <w:sz w:val="24"/>
                <w:szCs w:val="24"/>
              </w:rPr>
              <w:fldChar w:fldCharType="begin"/>
            </w:r>
            <w:r w:rsidRPr="00B54466">
              <w:rPr>
                <w:sz w:val="24"/>
                <w:szCs w:val="24"/>
              </w:rPr>
              <w:instrText xml:space="preserve"> SEQ ( \* ARABIC </w:instrText>
            </w:r>
            <w:r w:rsidRPr="00B54466">
              <w:rPr>
                <w:sz w:val="24"/>
                <w:szCs w:val="24"/>
              </w:rPr>
              <w:fldChar w:fldCharType="separate"/>
            </w:r>
            <w:r w:rsidR="00A6103E">
              <w:rPr>
                <w:noProof/>
                <w:sz w:val="24"/>
                <w:szCs w:val="24"/>
              </w:rPr>
              <w:t>9</w:t>
            </w:r>
            <w:r w:rsidRPr="00B54466">
              <w:rPr>
                <w:sz w:val="24"/>
                <w:szCs w:val="24"/>
              </w:rPr>
              <w:fldChar w:fldCharType="end"/>
            </w:r>
            <w:bookmarkEnd w:id="22"/>
            <w:r w:rsidRPr="00B54466">
              <w:rPr>
                <w:sz w:val="24"/>
                <w:szCs w:val="24"/>
              </w:rPr>
              <w:t>)</w:t>
            </w:r>
            <w:bookmarkEnd w:id="23"/>
          </w:p>
        </w:tc>
      </w:tr>
    </w:tbl>
    <w:bookmarkEnd w:id="21"/>
    <w:p w14:paraId="720829FB" w14:textId="52F8D0C9" w:rsidR="00975758" w:rsidRPr="00A42EEC" w:rsidRDefault="006406A1" w:rsidP="00975758">
      <w:pPr>
        <w:spacing w:line="360" w:lineRule="auto"/>
        <w:jc w:val="both"/>
        <w:rPr>
          <w:b/>
        </w:rPr>
      </w:pPr>
      <w:r w:rsidRPr="00B54466">
        <w:rPr>
          <w:kern w:val="0"/>
        </w:rPr>
        <w:t>where</w:t>
      </w:r>
      <w:r w:rsidR="00612D3A" w:rsidRPr="00B54466">
        <w:rPr>
          <w:kern w:val="0"/>
        </w:rPr>
        <w:t xml:space="preserve"> </w:t>
      </w:r>
      <w:r w:rsidR="00612D3A" w:rsidRPr="00B54466">
        <w:rPr>
          <w:i/>
          <w:kern w:val="0"/>
        </w:rPr>
        <w:t>μ</w:t>
      </w:r>
      <w:r w:rsidRPr="00B54466">
        <w:rPr>
          <w:kern w:val="0"/>
        </w:rPr>
        <w:t xml:space="preserve"> and</w:t>
      </w:r>
      <w:r w:rsidR="00612D3A" w:rsidRPr="00B54466">
        <w:rPr>
          <w:kern w:val="0"/>
        </w:rPr>
        <w:t xml:space="preserve"> </w:t>
      </w:r>
      <w:r w:rsidR="00612D3A" w:rsidRPr="00B54466">
        <w:rPr>
          <w:i/>
          <w:kern w:val="0"/>
        </w:rPr>
        <w:t>ε</w:t>
      </w:r>
      <w:r w:rsidRPr="00B54466">
        <w:rPr>
          <w:kern w:val="0"/>
        </w:rPr>
        <w:t xml:space="preserve"> are</w:t>
      </w:r>
      <w:r w:rsidR="00AC3875" w:rsidRPr="00B54466">
        <w:rPr>
          <w:kern w:val="0"/>
        </w:rPr>
        <w:t xml:space="preserve"> </w:t>
      </w:r>
      <w:r w:rsidR="00A34F84" w:rsidRPr="00B54466">
        <w:rPr>
          <w:kern w:val="0"/>
        </w:rPr>
        <w:t>regularization parameters.</w:t>
      </w:r>
      <w:r w:rsidR="00D82E4F" w:rsidRPr="00D82E4F">
        <w:rPr>
          <w:color w:val="FF0000"/>
          <w:kern w:val="0"/>
        </w:rPr>
        <w:t xml:space="preserve"> </w:t>
      </w:r>
      <w:r w:rsidR="00D82E4F" w:rsidRPr="00A42EEC">
        <w:rPr>
          <w:kern w:val="0"/>
        </w:rPr>
        <w:t xml:space="preserve">In addition, </w:t>
      </w:r>
      <w:r w:rsidR="00975758" w:rsidRPr="00A42EEC">
        <w:t xml:space="preserve">an alternative approach can be </w:t>
      </w:r>
      <w:r w:rsidR="00975758" w:rsidRPr="00A42EEC">
        <w:lastRenderedPageBreak/>
        <w:t xml:space="preserve">obtained </w:t>
      </w:r>
      <w:r w:rsidR="002D5143" w:rsidRPr="00A42EEC">
        <w:t>as</w:t>
      </w:r>
      <w:r w:rsidR="00975758" w:rsidRPr="00A42EEC">
        <w:t xml:space="preserve"> a linear equation</w:t>
      </w:r>
      <w:r w:rsidR="002D5143" w:rsidRPr="00A42EEC">
        <w:t xml:space="preserve"> and the associated solution is given by</w:t>
      </w:r>
      <w:r w:rsidR="00975758" w:rsidRPr="00A42EEC">
        <w:t xml:space="preserve">, </w:t>
      </w:r>
    </w:p>
    <w:tbl>
      <w:tblPr>
        <w:tblStyle w:val="a5"/>
        <w:tblW w:w="8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6981"/>
        <w:gridCol w:w="670"/>
      </w:tblGrid>
      <w:tr w:rsidR="00975758" w:rsidRPr="00D82E4F" w14:paraId="183FBD74" w14:textId="77777777" w:rsidTr="002F7AC0">
        <w:tc>
          <w:tcPr>
            <w:tcW w:w="643" w:type="dxa"/>
            <w:vAlign w:val="center"/>
          </w:tcPr>
          <w:p w14:paraId="3E3F6FE1" w14:textId="77777777" w:rsidR="00975758" w:rsidRPr="00D82E4F" w:rsidRDefault="00975758" w:rsidP="002F7AC0">
            <w:pPr>
              <w:widowControl/>
              <w:spacing w:line="360" w:lineRule="auto"/>
              <w:jc w:val="center"/>
              <w:rPr>
                <w:color w:val="FF0000"/>
              </w:rPr>
            </w:pPr>
          </w:p>
        </w:tc>
        <w:tc>
          <w:tcPr>
            <w:tcW w:w="6981" w:type="dxa"/>
            <w:vAlign w:val="center"/>
          </w:tcPr>
          <w:p w14:paraId="22B3E195" w14:textId="77777777" w:rsidR="00975758" w:rsidRPr="00D82E4F" w:rsidRDefault="00975758" w:rsidP="002F7AC0">
            <w:pPr>
              <w:widowControl/>
              <w:spacing w:line="360" w:lineRule="auto"/>
              <w:jc w:val="center"/>
              <w:rPr>
                <w:color w:val="FF0000"/>
              </w:rPr>
            </w:pPr>
            <w:r w:rsidRPr="00D82E4F">
              <w:rPr>
                <w:color w:val="FF0000"/>
                <w:position w:val="-34"/>
              </w:rPr>
              <w:object w:dxaOrig="4540" w:dyaOrig="859" w14:anchorId="4B111234">
                <v:shape id="_x0000_i1038" type="#_x0000_t75" style="width:227pt;height:45.5pt" o:ole="">
                  <v:imagedata r:id="rId37" o:title=""/>
                </v:shape>
                <o:OLEObject Type="Embed" ProgID="Equation.DSMT4" ShapeID="_x0000_i1038" DrawAspect="Content" ObjectID="_1739186849" r:id="rId38"/>
              </w:object>
            </w:r>
          </w:p>
        </w:tc>
        <w:tc>
          <w:tcPr>
            <w:tcW w:w="670" w:type="dxa"/>
            <w:vAlign w:val="center"/>
          </w:tcPr>
          <w:p w14:paraId="69E1D89C" w14:textId="47B60272" w:rsidR="00975758" w:rsidRPr="00D82E4F" w:rsidRDefault="006A289E" w:rsidP="006A289E">
            <w:pPr>
              <w:pStyle w:val="ab"/>
              <w:jc w:val="right"/>
              <w:rPr>
                <w:color w:val="FF0000"/>
              </w:rPr>
            </w:pPr>
            <w:r w:rsidRPr="006A289E">
              <w:rPr>
                <w:sz w:val="24"/>
                <w:szCs w:val="24"/>
              </w:rPr>
              <w:t>(</w:t>
            </w:r>
            <w:r w:rsidRPr="006A289E">
              <w:rPr>
                <w:sz w:val="24"/>
                <w:szCs w:val="24"/>
              </w:rPr>
              <w:fldChar w:fldCharType="begin"/>
            </w:r>
            <w:r w:rsidRPr="006A289E">
              <w:rPr>
                <w:sz w:val="24"/>
                <w:szCs w:val="24"/>
              </w:rPr>
              <w:instrText xml:space="preserve"> SEQ ( \* ARABIC </w:instrText>
            </w:r>
            <w:r w:rsidRPr="006A289E">
              <w:rPr>
                <w:sz w:val="24"/>
                <w:szCs w:val="24"/>
              </w:rPr>
              <w:fldChar w:fldCharType="separate"/>
            </w:r>
            <w:r w:rsidR="00A6103E">
              <w:rPr>
                <w:noProof/>
                <w:sz w:val="24"/>
                <w:szCs w:val="24"/>
              </w:rPr>
              <w:t>10</w:t>
            </w:r>
            <w:r w:rsidRPr="006A289E">
              <w:rPr>
                <w:sz w:val="24"/>
                <w:szCs w:val="24"/>
              </w:rPr>
              <w:fldChar w:fldCharType="end"/>
            </w:r>
            <w:r>
              <w:rPr>
                <w:sz w:val="24"/>
                <w:szCs w:val="24"/>
              </w:rPr>
              <w:t>)</w:t>
            </w:r>
          </w:p>
        </w:tc>
      </w:tr>
    </w:tbl>
    <w:p w14:paraId="3CF87B71" w14:textId="2E11DA2A" w:rsidR="00F20868" w:rsidRPr="00A42EEC" w:rsidRDefault="004C5158" w:rsidP="00520AD7">
      <w:pPr>
        <w:spacing w:line="360" w:lineRule="auto"/>
        <w:jc w:val="both"/>
      </w:pPr>
      <w:r w:rsidRPr="00A42EEC">
        <w:rPr>
          <w:color w:val="0000FF"/>
        </w:rPr>
        <w:t>w</w:t>
      </w:r>
      <w:r w:rsidR="00975758" w:rsidRPr="00A42EEC">
        <w:rPr>
          <w:color w:val="0000FF"/>
        </w:rPr>
        <w:t>here</w:t>
      </w:r>
      <w:r w:rsidRPr="00A42EEC">
        <w:rPr>
          <w:color w:val="0000FF"/>
        </w:rPr>
        <w:t xml:space="preserve"> </w:t>
      </w:r>
      <w:r w:rsidRPr="00A42EEC">
        <w:rPr>
          <w:b/>
          <w:color w:val="0000FF"/>
        </w:rPr>
        <w:t>λ</w:t>
      </w:r>
      <w:r w:rsidRPr="00A42EEC">
        <w:rPr>
          <w:color w:val="0000FF"/>
        </w:rPr>
        <w:t xml:space="preserve"> </w:t>
      </w:r>
      <w:r w:rsidRPr="00A42EEC">
        <w:rPr>
          <w:rFonts w:eastAsia="標楷體"/>
          <w:color w:val="0000FF"/>
          <w:kern w:val="0"/>
        </w:rPr>
        <w:t>is a Lagrange multiplier vector and</w:t>
      </w:r>
      <w:r w:rsidR="00975758" w:rsidRPr="00A42EEC">
        <w:rPr>
          <w:color w:val="0000FF"/>
        </w:rPr>
        <w:t xml:space="preserve"> </w:t>
      </w:r>
      <w:r w:rsidR="00975758" w:rsidRPr="00A42EEC">
        <w:t xml:space="preserve">the L-curve method is used to select the regularization parameter </w:t>
      </w:r>
      <w:r w:rsidR="00975758" w:rsidRPr="00A42EEC">
        <w:rPr>
          <w:rFonts w:eastAsia="YouYuan"/>
          <w:i/>
        </w:rPr>
        <w:t>σ</w:t>
      </w:r>
      <w:r w:rsidR="00975758" w:rsidRPr="00A42EEC">
        <w:t xml:space="preserve">. The comparative performance of the two </w:t>
      </w:r>
      <w:r w:rsidR="001F1C4E" w:rsidRPr="00A42EEC">
        <w:rPr>
          <w:rFonts w:hint="eastAsia"/>
        </w:rPr>
        <w:t>s</w:t>
      </w:r>
      <w:r w:rsidR="001F1C4E" w:rsidRPr="00A42EEC">
        <w:t>olution</w:t>
      </w:r>
      <w:r w:rsidR="00975758" w:rsidRPr="00A42EEC">
        <w:t xml:space="preserve">s is demonstrated in </w:t>
      </w:r>
      <w:r w:rsidR="002D5143" w:rsidRPr="00A42EEC">
        <w:t>Sec. III A</w:t>
      </w:r>
      <w:r w:rsidR="00975758" w:rsidRPr="00A42EEC">
        <w:t>.</w:t>
      </w:r>
    </w:p>
    <w:p w14:paraId="2B3E3307" w14:textId="19A6FEDB" w:rsidR="00A34F84" w:rsidRPr="00C51471" w:rsidRDefault="00A34F84" w:rsidP="00520AD7">
      <w:pPr>
        <w:spacing w:line="360" w:lineRule="auto"/>
        <w:jc w:val="both"/>
        <w:rPr>
          <w:rFonts w:eastAsiaTheme="minorEastAsia"/>
        </w:rPr>
      </w:pPr>
      <w:r w:rsidRPr="00B54466">
        <w:rPr>
          <w:kern w:val="0"/>
        </w:rPr>
        <w:tab/>
        <w:t>Two crucial steps</w:t>
      </w:r>
      <w:r w:rsidR="00DC07EB" w:rsidRPr="00B54466">
        <w:rPr>
          <w:kern w:val="0"/>
        </w:rPr>
        <w:t>, parameter optimization and sensor i</w:t>
      </w:r>
      <w:r w:rsidR="00853CC0" w:rsidRPr="00B54466">
        <w:rPr>
          <w:kern w:val="0"/>
        </w:rPr>
        <w:t>nterpolation</w:t>
      </w:r>
      <w:r w:rsidR="00DC07EB" w:rsidRPr="00B54466">
        <w:rPr>
          <w:kern w:val="0"/>
        </w:rPr>
        <w:t>,</w:t>
      </w:r>
      <w:r w:rsidRPr="00B54466">
        <w:rPr>
          <w:kern w:val="0"/>
        </w:rPr>
        <w:t xml:space="preserve"> are entailed in practical implementation of the FUMIF-LCMV approach present</w:t>
      </w:r>
      <w:r w:rsidRPr="00A42EEC">
        <w:rPr>
          <w:kern w:val="0"/>
        </w:rPr>
        <w:t xml:space="preserve">ed </w:t>
      </w:r>
      <w:r w:rsidR="004B44C6" w:rsidRPr="00A42EEC">
        <w:rPr>
          <w:kern w:val="0"/>
        </w:rPr>
        <w:t>in</w:t>
      </w:r>
      <w:r w:rsidR="00BD1A2E" w:rsidRPr="00A42EEC">
        <w:rPr>
          <w:kern w:val="0"/>
        </w:rPr>
        <w:t xml:space="preserve"> Eq. </w:t>
      </w:r>
      <w:r w:rsidR="00BD1A2E" w:rsidRPr="00A42EEC">
        <w:rPr>
          <w:kern w:val="0"/>
        </w:rPr>
        <w:fldChar w:fldCharType="begin"/>
      </w:r>
      <w:r w:rsidR="00BD1A2E" w:rsidRPr="00A42EEC">
        <w:rPr>
          <w:kern w:val="0"/>
        </w:rPr>
        <w:instrText xml:space="preserve"> REF _Ref116999855 \h </w:instrText>
      </w:r>
      <w:r w:rsidR="00BD1A2E" w:rsidRPr="00A42EEC">
        <w:rPr>
          <w:kern w:val="0"/>
        </w:rPr>
      </w:r>
      <w:r w:rsidR="00BD1A2E" w:rsidRPr="00A42EEC">
        <w:rPr>
          <w:kern w:val="0"/>
        </w:rPr>
        <w:fldChar w:fldCharType="separate"/>
      </w:r>
      <w:r w:rsidR="00A6103E" w:rsidRPr="00B54466">
        <w:t>(</w:t>
      </w:r>
      <w:r w:rsidR="00A6103E">
        <w:rPr>
          <w:noProof/>
        </w:rPr>
        <w:t>9</w:t>
      </w:r>
      <w:r w:rsidR="00A6103E" w:rsidRPr="00B54466">
        <w:t>)</w:t>
      </w:r>
      <w:r w:rsidR="00BD1A2E" w:rsidRPr="00A42EEC">
        <w:rPr>
          <w:kern w:val="0"/>
        </w:rPr>
        <w:fldChar w:fldCharType="end"/>
      </w:r>
      <w:r w:rsidRPr="00A42EEC">
        <w:rPr>
          <w:kern w:val="0"/>
        </w:rPr>
        <w:t>.</w:t>
      </w:r>
      <w:r w:rsidR="00DC07EB" w:rsidRPr="00A42EEC">
        <w:rPr>
          <w:kern w:val="0"/>
        </w:rPr>
        <w:t xml:space="preserve"> </w:t>
      </w:r>
    </w:p>
    <w:p w14:paraId="23A47FFC" w14:textId="77777777" w:rsidR="00F20868" w:rsidRPr="00B54466" w:rsidRDefault="00F20868" w:rsidP="00817226">
      <w:pPr>
        <w:pStyle w:val="21"/>
        <w:numPr>
          <w:ilvl w:val="0"/>
          <w:numId w:val="1"/>
        </w:numPr>
        <w:ind w:left="839" w:hanging="357"/>
        <w:outlineLvl w:val="2"/>
        <w:rPr>
          <w:bCs/>
          <w:sz w:val="24"/>
          <w:szCs w:val="24"/>
        </w:rPr>
      </w:pPr>
      <w:r w:rsidRPr="00B54466">
        <w:rPr>
          <w:bCs/>
          <w:sz w:val="24"/>
          <w:szCs w:val="24"/>
        </w:rPr>
        <w:t>Parameter Optimization</w:t>
      </w:r>
    </w:p>
    <w:p w14:paraId="78CEA988" w14:textId="127961EA" w:rsidR="00F20868" w:rsidRPr="00B54466" w:rsidRDefault="00E165E9" w:rsidP="00520AD7">
      <w:pPr>
        <w:spacing w:line="360" w:lineRule="auto"/>
        <w:ind w:firstLine="480"/>
        <w:jc w:val="both"/>
        <w:rPr>
          <w:kern w:val="0"/>
        </w:rPr>
      </w:pPr>
      <w:r w:rsidRPr="00443109">
        <w:t>The PSO algorithm is known for its efficiency of finding the optimal solution in high-dimensional space where the objective function is highly complicated. Although grid searching for the minimum solution in the two-dimensional space is possible, the daunting task makes the calculation time very large and difficult to be implemented. Thus, we apply PSO algorithm to accelerate the procedure of finding the optimal regularization parameters.</w:t>
      </w:r>
      <w:r w:rsidRPr="00E165E9">
        <w:rPr>
          <w:color w:val="FF0000"/>
        </w:rPr>
        <w:t xml:space="preserve"> </w:t>
      </w:r>
      <w:r w:rsidR="003C3840" w:rsidRPr="00B54466">
        <w:t xml:space="preserve">Two regularization parameters </w:t>
      </w:r>
      <w:r w:rsidR="003C3840" w:rsidRPr="00B54466">
        <w:rPr>
          <w:i/>
          <w:kern w:val="0"/>
        </w:rPr>
        <w:t>μ</w:t>
      </w:r>
      <w:r w:rsidR="003C3840" w:rsidRPr="00B54466">
        <w:rPr>
          <w:kern w:val="0"/>
        </w:rPr>
        <w:t xml:space="preserve"> and </w:t>
      </w:r>
      <w:r w:rsidR="003C3840" w:rsidRPr="00B54466">
        <w:rPr>
          <w:i/>
          <w:kern w:val="0"/>
        </w:rPr>
        <w:t xml:space="preserve">ε </w:t>
      </w:r>
      <w:r w:rsidR="003C3840" w:rsidRPr="00B54466">
        <w:rPr>
          <w:kern w:val="0"/>
        </w:rPr>
        <w:t xml:space="preserve">need to be selected </w:t>
      </w:r>
      <w:r w:rsidR="00F61134" w:rsidRPr="00B54466">
        <w:rPr>
          <w:rFonts w:hint="eastAsia"/>
        </w:rPr>
        <w:t>i</w:t>
      </w:r>
      <w:r w:rsidR="00F61134" w:rsidRPr="00B54466">
        <w:t xml:space="preserve">n </w:t>
      </w:r>
      <w:r w:rsidR="003C3840" w:rsidRPr="00B54466">
        <w:t xml:space="preserve">implementing the optimal prefilters in </w:t>
      </w:r>
      <w:r w:rsidR="004D6B0C" w:rsidRPr="00B54466">
        <w:t xml:space="preserve">Eq. </w:t>
      </w:r>
      <w:r w:rsidR="00983EAB" w:rsidRPr="00B54466">
        <w:fldChar w:fldCharType="begin"/>
      </w:r>
      <w:r w:rsidR="00983EAB" w:rsidRPr="00B54466">
        <w:instrText xml:space="preserve"> REF _Ref108284534 \h </w:instrText>
      </w:r>
      <w:r w:rsidR="00983EAB" w:rsidRPr="00B54466">
        <w:fldChar w:fldCharType="separate"/>
      </w:r>
      <w:r w:rsidR="00A6103E" w:rsidRPr="00B54466">
        <w:t>(</w:t>
      </w:r>
      <w:r w:rsidR="00A6103E">
        <w:rPr>
          <w:noProof/>
        </w:rPr>
        <w:t>9</w:t>
      </w:r>
      <w:r w:rsidR="00983EAB" w:rsidRPr="00B54466">
        <w:fldChar w:fldCharType="end"/>
      </w:r>
      <w:r w:rsidR="00983EAB" w:rsidRPr="00B54466">
        <w:t>)</w:t>
      </w:r>
      <w:r w:rsidR="003C3840" w:rsidRPr="00B54466">
        <w:t>.</w:t>
      </w:r>
      <w:r w:rsidR="004D6B0C" w:rsidRPr="00B54466">
        <w:t xml:space="preserve"> </w:t>
      </w:r>
      <w:r>
        <w:t>T</w:t>
      </w:r>
      <w:r w:rsidRPr="00B54466">
        <w:t xml:space="preserve">he following cost function </w:t>
      </w:r>
      <w:r>
        <w:t>of t</w:t>
      </w:r>
      <w:r w:rsidR="00853CC0" w:rsidRPr="00B54466">
        <w:t>he</w:t>
      </w:r>
      <w:r w:rsidR="003B4083" w:rsidRPr="00B54466">
        <w:t xml:space="preserve"> </w:t>
      </w:r>
      <w:r w:rsidR="004D6B0C" w:rsidRPr="00B54466">
        <w:t>PSO algorithm</w:t>
      </w:r>
      <w:r w:rsidR="00CA4A7D" w:rsidRPr="00B54466">
        <w:t xml:space="preserve"> is utilized to trade-off the matching error and the filter gain</w:t>
      </w:r>
      <w:r w:rsidR="00573AA0" w:rsidRPr="00B54466">
        <w:t>:</w:t>
      </w:r>
    </w:p>
    <w:tbl>
      <w:tblPr>
        <w:tblStyle w:val="a5"/>
        <w:tblW w:w="8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541"/>
        <w:gridCol w:w="607"/>
      </w:tblGrid>
      <w:tr w:rsidR="00D94F4F" w:rsidRPr="00B54466" w14:paraId="7F0D06DE" w14:textId="77777777" w:rsidTr="00DF75CD">
        <w:tc>
          <w:tcPr>
            <w:tcW w:w="236" w:type="dxa"/>
            <w:vAlign w:val="center"/>
          </w:tcPr>
          <w:p w14:paraId="2B4AAF15" w14:textId="77777777" w:rsidR="00D94F4F" w:rsidRPr="00B54466" w:rsidRDefault="00D94F4F" w:rsidP="00520AD7">
            <w:pPr>
              <w:spacing w:line="360" w:lineRule="auto"/>
              <w:jc w:val="both"/>
            </w:pPr>
            <w:bookmarkStart w:id="24" w:name="_Hlk118386056"/>
          </w:p>
        </w:tc>
        <w:tc>
          <w:tcPr>
            <w:tcW w:w="7541" w:type="dxa"/>
            <w:vAlign w:val="center"/>
          </w:tcPr>
          <w:p w14:paraId="6B2B8906" w14:textId="32467A8E" w:rsidR="00D94F4F" w:rsidRPr="00B54466" w:rsidRDefault="00187BBA" w:rsidP="009701AD">
            <w:pPr>
              <w:spacing w:line="360" w:lineRule="auto"/>
              <w:jc w:val="center"/>
            </w:pPr>
            <w:r w:rsidRPr="00187BBA">
              <w:rPr>
                <w:position w:val="-58"/>
              </w:rPr>
              <w:object w:dxaOrig="5460" w:dyaOrig="1359" w14:anchorId="2AF2B48F">
                <v:shape id="_x0000_i1039" type="#_x0000_t75" style="width:272.5pt;height:67.5pt" o:ole="">
                  <v:imagedata r:id="rId39" o:title=""/>
                </v:shape>
                <o:OLEObject Type="Embed" ProgID="Equation.DSMT4" ShapeID="_x0000_i1039" DrawAspect="Content" ObjectID="_1739186850" r:id="rId40"/>
              </w:object>
            </w:r>
          </w:p>
        </w:tc>
        <w:tc>
          <w:tcPr>
            <w:tcW w:w="607" w:type="dxa"/>
            <w:vAlign w:val="center"/>
          </w:tcPr>
          <w:p w14:paraId="0034A791" w14:textId="65AEB8F0" w:rsidR="00D94F4F" w:rsidRPr="00B54466" w:rsidRDefault="00B74DEB" w:rsidP="00B74DEB">
            <w:pPr>
              <w:pStyle w:val="ab"/>
              <w:jc w:val="right"/>
            </w:pPr>
            <w:bookmarkStart w:id="25" w:name="_Ref128519524"/>
            <w:bookmarkStart w:id="26" w:name="_Ref116999892"/>
            <w:r w:rsidRPr="00B54466">
              <w:rPr>
                <w:sz w:val="24"/>
                <w:szCs w:val="24"/>
              </w:rPr>
              <w:t>(</w:t>
            </w:r>
            <w:r w:rsidRPr="00B54466">
              <w:rPr>
                <w:sz w:val="24"/>
                <w:szCs w:val="24"/>
              </w:rPr>
              <w:fldChar w:fldCharType="begin"/>
            </w:r>
            <w:r w:rsidRPr="00B54466">
              <w:rPr>
                <w:sz w:val="24"/>
                <w:szCs w:val="24"/>
              </w:rPr>
              <w:instrText xml:space="preserve"> SEQ ( \* ARABIC </w:instrText>
            </w:r>
            <w:r w:rsidRPr="00B54466">
              <w:rPr>
                <w:sz w:val="24"/>
                <w:szCs w:val="24"/>
              </w:rPr>
              <w:fldChar w:fldCharType="separate"/>
            </w:r>
            <w:r w:rsidR="00A6103E">
              <w:rPr>
                <w:noProof/>
                <w:sz w:val="24"/>
                <w:szCs w:val="24"/>
              </w:rPr>
              <w:t>11</w:t>
            </w:r>
            <w:r w:rsidRPr="00B54466">
              <w:rPr>
                <w:sz w:val="24"/>
                <w:szCs w:val="24"/>
              </w:rPr>
              <w:fldChar w:fldCharType="end"/>
            </w:r>
            <w:bookmarkEnd w:id="25"/>
            <w:r w:rsidRPr="00B54466">
              <w:rPr>
                <w:sz w:val="24"/>
                <w:szCs w:val="24"/>
              </w:rPr>
              <w:t>)</w:t>
            </w:r>
            <w:bookmarkEnd w:id="26"/>
          </w:p>
        </w:tc>
      </w:tr>
    </w:tbl>
    <w:bookmarkEnd w:id="24"/>
    <w:p w14:paraId="3F60C076" w14:textId="25DE81BC" w:rsidR="00E2651E" w:rsidRPr="00443109" w:rsidRDefault="00AE0E5D" w:rsidP="00E165E9">
      <w:pPr>
        <w:spacing w:line="360" w:lineRule="auto"/>
        <w:jc w:val="both"/>
      </w:pPr>
      <w:r w:rsidRPr="00B54466">
        <w:t>w</w:t>
      </w:r>
      <w:r w:rsidR="00FC1B2B" w:rsidRPr="00B54466">
        <w:t>here</w:t>
      </w:r>
      <w:r w:rsidRPr="00B54466">
        <w:t xml:space="preserve"> </w:t>
      </w:r>
      <w:proofErr w:type="spellStart"/>
      <w:r w:rsidRPr="00B54466">
        <w:rPr>
          <w:i/>
        </w:rPr>
        <w:t>N</w:t>
      </w:r>
      <w:r w:rsidRPr="00B54466">
        <w:rPr>
          <w:i/>
          <w:vertAlign w:val="subscript"/>
        </w:rPr>
        <w:t>grid</w:t>
      </w:r>
      <w:proofErr w:type="spellEnd"/>
      <w:r w:rsidRPr="00B54466">
        <w:t xml:space="preserve"> </w:t>
      </w:r>
      <w:r w:rsidRPr="00B54466">
        <w:rPr>
          <w:rFonts w:ascii="Cambria Math" w:hAnsi="Cambria Math" w:cs="Cambria Math"/>
        </w:rPr>
        <w:t>≫</w:t>
      </w:r>
      <w:r w:rsidRPr="00B54466">
        <w:rPr>
          <w:rFonts w:ascii="新細明體" w:hAnsi="新細明體"/>
        </w:rPr>
        <w:t xml:space="preserve"> </w:t>
      </w:r>
      <w:r w:rsidRPr="00B54466">
        <w:rPr>
          <w:i/>
        </w:rPr>
        <w:t>N</w:t>
      </w:r>
      <w:r w:rsidRPr="00B54466">
        <w:rPr>
          <w:i/>
          <w:vertAlign w:val="subscript"/>
        </w:rPr>
        <w:t>m</w:t>
      </w:r>
      <w:r w:rsidR="003C127E" w:rsidRPr="00B54466">
        <w:rPr>
          <w:kern w:val="0"/>
        </w:rPr>
        <w:t xml:space="preserve"> is the number of </w:t>
      </w:r>
      <w:r w:rsidR="00E07D26" w:rsidRPr="00B54466">
        <w:rPr>
          <w:kern w:val="0"/>
        </w:rPr>
        <w:t>pre</w:t>
      </w:r>
      <w:r w:rsidR="00E07D26" w:rsidRPr="00B54466">
        <w:t>selected</w:t>
      </w:r>
      <w:r w:rsidR="003C127E" w:rsidRPr="00B54466">
        <w:t xml:space="preserve"> uniform</w:t>
      </w:r>
      <w:r w:rsidR="00E07D26" w:rsidRPr="00B54466">
        <w:t>ly spaced</w:t>
      </w:r>
      <w:r w:rsidR="003C127E" w:rsidRPr="00B54466">
        <w:t xml:space="preserve"> grid points</w:t>
      </w:r>
      <w:r w:rsidR="00E07D26" w:rsidRPr="00B54466">
        <w:t xml:space="preserve"> along the control</w:t>
      </w:r>
      <w:r w:rsidR="00B650B1" w:rsidRPr="00B54466">
        <w:rPr>
          <w:rFonts w:hint="eastAsia"/>
        </w:rPr>
        <w:t xml:space="preserve"> </w:t>
      </w:r>
      <w:r w:rsidR="00E07D26" w:rsidRPr="00B54466">
        <w:t>l</w:t>
      </w:r>
      <w:r w:rsidR="00E07D26" w:rsidRPr="00B54466">
        <w:rPr>
          <w:kern w:val="0"/>
        </w:rPr>
        <w:t>ine</w:t>
      </w:r>
      <w:r w:rsidR="003C127E" w:rsidRPr="00B54466">
        <w:rPr>
          <w:kern w:val="0"/>
        </w:rPr>
        <w:t>,</w:t>
      </w:r>
      <w:r w:rsidRPr="00B54466">
        <w:rPr>
          <w:kern w:val="0"/>
        </w:rPr>
        <w:t xml:space="preserve"> </w:t>
      </w:r>
      <w:bookmarkStart w:id="27" w:name="_Hlk118646168"/>
      <w:proofErr w:type="spellStart"/>
      <w:r w:rsidRPr="00B54466">
        <w:rPr>
          <w:b/>
          <w:kern w:val="0"/>
        </w:rPr>
        <w:t>e</w:t>
      </w:r>
      <w:r w:rsidRPr="00B54466">
        <w:rPr>
          <w:i/>
          <w:kern w:val="0"/>
          <w:vertAlign w:val="subscript"/>
        </w:rPr>
        <w:t>grid</w:t>
      </w:r>
      <w:proofErr w:type="spellEnd"/>
      <w:r w:rsidRPr="00B54466">
        <w:rPr>
          <w:kern w:val="0"/>
        </w:rPr>
        <w:t xml:space="preserve"> </w:t>
      </w:r>
      <w:r w:rsidRPr="00B54466">
        <w:rPr>
          <w:rFonts w:ascii="Cambria Math" w:hAnsi="Cambria Math" w:cs="Cambria Math"/>
          <w:szCs w:val="21"/>
          <w:shd w:val="clear" w:color="auto" w:fill="FFFFFF"/>
        </w:rPr>
        <w:t xml:space="preserve">∈ </w:t>
      </w:r>
      <w:bookmarkStart w:id="28" w:name="_Hlk108032259"/>
      <w:r w:rsidRPr="00B54466">
        <w:rPr>
          <w:rFonts w:ascii="Euclid Math Two" w:hAnsi="Euclid Math Two" w:cs="Cambria Math"/>
          <w:szCs w:val="21"/>
          <w:shd w:val="clear" w:color="auto" w:fill="FFFFFF"/>
        </w:rPr>
        <w:t></w:t>
      </w:r>
      <w:proofErr w:type="spellStart"/>
      <w:r w:rsidRPr="00B54466">
        <w:rPr>
          <w:i/>
          <w:szCs w:val="21"/>
          <w:shd w:val="clear" w:color="auto" w:fill="FFFFFF"/>
          <w:vertAlign w:val="superscript"/>
        </w:rPr>
        <w:t>N</w:t>
      </w:r>
      <w:r w:rsidRPr="00B54466">
        <w:rPr>
          <w:i/>
          <w:sz w:val="18"/>
          <w:szCs w:val="21"/>
          <w:shd w:val="clear" w:color="auto" w:fill="FFFFFF"/>
          <w:vertAlign w:val="superscript"/>
        </w:rPr>
        <w:t>grid</w:t>
      </w:r>
      <w:bookmarkEnd w:id="28"/>
      <w:proofErr w:type="spellEnd"/>
      <w:r w:rsidRPr="00B54466">
        <w:rPr>
          <w:rFonts w:ascii="Cambria Math" w:hAnsi="Cambria Math" w:cs="Cambria Math"/>
          <w:sz w:val="21"/>
          <w:szCs w:val="21"/>
          <w:shd w:val="clear" w:color="auto" w:fill="FFFFFF"/>
        </w:rPr>
        <w:t xml:space="preserve"> </w:t>
      </w:r>
      <w:r w:rsidR="009701AD" w:rsidRPr="00B54466">
        <w:t>and</w:t>
      </w:r>
      <w:r w:rsidRPr="00B54466">
        <w:t xml:space="preserve"> </w:t>
      </w:r>
      <w:proofErr w:type="spellStart"/>
      <w:r w:rsidRPr="00B54466">
        <w:rPr>
          <w:b/>
          <w:kern w:val="0"/>
        </w:rPr>
        <w:t>e</w:t>
      </w:r>
      <w:r w:rsidRPr="00B54466">
        <w:rPr>
          <w:i/>
          <w:kern w:val="0"/>
          <w:vertAlign w:val="subscript"/>
        </w:rPr>
        <w:t>m</w:t>
      </w:r>
      <w:proofErr w:type="spellEnd"/>
      <w:r w:rsidRPr="00B54466">
        <w:rPr>
          <w:kern w:val="0"/>
        </w:rPr>
        <w:t xml:space="preserve"> </w:t>
      </w:r>
      <w:r w:rsidRPr="00B54466">
        <w:rPr>
          <w:rFonts w:ascii="Cambria Math" w:hAnsi="Cambria Math" w:cs="Cambria Math"/>
          <w:szCs w:val="21"/>
          <w:shd w:val="clear" w:color="auto" w:fill="FFFFFF"/>
        </w:rPr>
        <w:t>∈</w:t>
      </w:r>
      <w:r w:rsidRPr="00B54466">
        <w:rPr>
          <w:rFonts w:ascii="Cambria Math" w:hAnsi="Cambria Math" w:cs="Cambria Math" w:hint="eastAsia"/>
          <w:szCs w:val="21"/>
          <w:shd w:val="clear" w:color="auto" w:fill="FFFFFF"/>
        </w:rPr>
        <w:t xml:space="preserve"> </w:t>
      </w:r>
      <w:r w:rsidRPr="00B54466">
        <w:rPr>
          <w:rFonts w:ascii="Euclid Math Two" w:hAnsi="Euclid Math Two" w:cs="Cambria Math"/>
          <w:szCs w:val="21"/>
          <w:shd w:val="clear" w:color="auto" w:fill="FFFFFF"/>
        </w:rPr>
        <w:t></w:t>
      </w:r>
      <w:r w:rsidRPr="00B54466">
        <w:rPr>
          <w:i/>
          <w:szCs w:val="21"/>
          <w:shd w:val="clear" w:color="auto" w:fill="FFFFFF"/>
          <w:vertAlign w:val="superscript"/>
        </w:rPr>
        <w:t>N</w:t>
      </w:r>
      <w:r w:rsidRPr="00B54466">
        <w:rPr>
          <w:rFonts w:hint="eastAsia"/>
          <w:i/>
          <w:sz w:val="18"/>
          <w:szCs w:val="21"/>
          <w:shd w:val="clear" w:color="auto" w:fill="FFFFFF"/>
          <w:vertAlign w:val="superscript"/>
        </w:rPr>
        <w:t>m</w:t>
      </w:r>
      <w:r w:rsidR="009701AD" w:rsidRPr="00B54466">
        <w:t xml:space="preserve"> </w:t>
      </w:r>
      <w:r w:rsidR="00E07D26" w:rsidRPr="00B54466">
        <w:t>denote</w:t>
      </w:r>
      <w:r w:rsidR="009701AD" w:rsidRPr="00B54466">
        <w:t xml:space="preserve"> </w:t>
      </w:r>
      <w:r w:rsidR="00410762" w:rsidRPr="00B54466">
        <w:t xml:space="preserve">the matching error vector </w:t>
      </w:r>
      <w:r w:rsidR="00E07D26" w:rsidRPr="00B54466">
        <w:t>associated with</w:t>
      </w:r>
      <w:r w:rsidR="00410762" w:rsidRPr="00B54466">
        <w:t xml:space="preserve"> the grid points and the measured points</w:t>
      </w:r>
      <w:r w:rsidR="001B141C" w:rsidRPr="00B54466">
        <w:t>,</w:t>
      </w:r>
      <w:r w:rsidR="003C127E" w:rsidRPr="00B54466">
        <w:t xml:space="preserve"> </w:t>
      </w:r>
      <w:r w:rsidR="00715A0D" w:rsidRPr="00B54466">
        <w:t>respectively</w:t>
      </w:r>
      <w:bookmarkEnd w:id="27"/>
      <w:r w:rsidR="00715A0D" w:rsidRPr="00B54466">
        <w:t>,</w:t>
      </w:r>
      <w:r w:rsidR="00644384" w:rsidRPr="00B54466">
        <w:t xml:space="preserve"> </w:t>
      </w:r>
      <w:r w:rsidR="00644384" w:rsidRPr="00B54466">
        <w:rPr>
          <w:i/>
        </w:rPr>
        <w:t>δ</w:t>
      </w:r>
      <w:r w:rsidR="00644384" w:rsidRPr="00B54466">
        <w:t xml:space="preserve"> is a weighting factor for the measured and the </w:t>
      </w:r>
      <w:r w:rsidR="00975777">
        <w:t>interpolated</w:t>
      </w:r>
      <w:r w:rsidR="00644384" w:rsidRPr="00B54466">
        <w:t xml:space="preserve"> control points, and</w:t>
      </w:r>
      <w:r w:rsidR="00644384" w:rsidRPr="00B54466">
        <w:rPr>
          <w:kern w:val="0"/>
        </w:rPr>
        <w:t xml:space="preserve"> </w:t>
      </w:r>
      <w:r w:rsidR="00644384" w:rsidRPr="00B54466">
        <w:rPr>
          <w:i/>
          <w:kern w:val="0"/>
        </w:rPr>
        <w:t>γ</w:t>
      </w:r>
      <w:r w:rsidR="00644384" w:rsidRPr="00B54466">
        <w:rPr>
          <w:kern w:val="0"/>
        </w:rPr>
        <w:t xml:space="preserve"> is another </w:t>
      </w:r>
      <w:r w:rsidR="00644384" w:rsidRPr="00B54466">
        <w:t>weighting factor</w:t>
      </w:r>
      <w:r w:rsidR="00644384" w:rsidRPr="00B54466">
        <w:rPr>
          <w:kern w:val="0"/>
        </w:rPr>
        <w:t xml:space="preserve"> found to reconcile the matching error and the filter gain</w:t>
      </w:r>
      <w:r w:rsidR="00644384" w:rsidRPr="00B54466">
        <w:t xml:space="preserve">. </w:t>
      </w:r>
      <w:r w:rsidR="00187BBA" w:rsidRPr="00443109">
        <w:t xml:space="preserve">The two hyper parameters are determined with comparable number of </w:t>
      </w:r>
      <w:proofErr w:type="gramStart"/>
      <w:r w:rsidR="00187BBA" w:rsidRPr="00443109">
        <w:t>order</w:t>
      </w:r>
      <w:proofErr w:type="gramEnd"/>
      <w:r w:rsidR="00187BBA" w:rsidRPr="00443109">
        <w:t xml:space="preserve"> between the matching errors and filter </w:t>
      </w:r>
      <w:r w:rsidR="00187BBA" w:rsidRPr="00443109">
        <w:lastRenderedPageBreak/>
        <w:t>gain to avoid the optimization bias toward a certain objective term.</w:t>
      </w:r>
    </w:p>
    <w:p w14:paraId="2155D75F" w14:textId="3A15425F" w:rsidR="00E2651E" w:rsidRPr="00B54466" w:rsidRDefault="00E2651E" w:rsidP="00733CD8">
      <w:pPr>
        <w:spacing w:line="360" w:lineRule="auto"/>
        <w:ind w:firstLine="480"/>
        <w:jc w:val="both"/>
      </w:pPr>
      <w:r w:rsidRPr="00B54466">
        <w:t>In the PSO algorithm, particles are distributed in a two-dimensional search</w:t>
      </w:r>
      <w:r w:rsidR="00D44C00" w:rsidRPr="00B54466">
        <w:t>ing</w:t>
      </w:r>
      <w:r w:rsidRPr="00B54466">
        <w:t xml:space="preserve"> space, where we </w:t>
      </w:r>
      <w:r w:rsidR="0076619A" w:rsidRPr="00B54466">
        <w:t>reparametrize</w:t>
      </w:r>
      <w:r w:rsidRPr="00B54466">
        <w:t xml:space="preserve"> </w:t>
      </w:r>
      <w:r w:rsidRPr="00B54466">
        <w:rPr>
          <w:i/>
        </w:rPr>
        <w:t>ε=</w:t>
      </w:r>
      <w:r w:rsidRPr="00B54466">
        <w:t>10</w:t>
      </w:r>
      <w:r w:rsidRPr="00B54466">
        <w:rPr>
          <w:i/>
          <w:vertAlign w:val="superscript"/>
        </w:rPr>
        <w:t>-a</w:t>
      </w:r>
      <w:r w:rsidRPr="00B54466">
        <w:rPr>
          <w:i/>
        </w:rPr>
        <w:t xml:space="preserve"> </w:t>
      </w:r>
      <w:r w:rsidRPr="00B54466">
        <w:t xml:space="preserve">and </w:t>
      </w:r>
      <w:r w:rsidRPr="00B54466">
        <w:rPr>
          <w:i/>
        </w:rPr>
        <w:t>μ=</w:t>
      </w:r>
      <w:r w:rsidRPr="00B54466">
        <w:t>10</w:t>
      </w:r>
      <w:r w:rsidRPr="00B54466">
        <w:rPr>
          <w:i/>
          <w:vertAlign w:val="superscript"/>
        </w:rPr>
        <w:t>-b</w:t>
      </w:r>
      <w:r w:rsidRPr="00B54466">
        <w:t xml:space="preserve"> by </w:t>
      </w:r>
      <w:r w:rsidRPr="00B54466">
        <w:rPr>
          <w:i/>
        </w:rPr>
        <w:t>a</w:t>
      </w:r>
      <w:r w:rsidRPr="00B54466">
        <w:t xml:space="preserve"> and </w:t>
      </w:r>
      <w:r w:rsidRPr="00B54466">
        <w:rPr>
          <w:i/>
        </w:rPr>
        <w:t>b</w:t>
      </w:r>
      <w:r w:rsidRPr="00B54466">
        <w:t xml:space="preserve"> </w:t>
      </w:r>
      <w:r w:rsidR="007E470E" w:rsidRPr="00B54466">
        <w:t xml:space="preserve">that are easier </w:t>
      </w:r>
      <w:r w:rsidRPr="00B54466">
        <w:t xml:space="preserve">to </w:t>
      </w:r>
      <w:r w:rsidR="007E470E" w:rsidRPr="00B54466">
        <w:t>optimize</w:t>
      </w:r>
      <w:r w:rsidRPr="00B54466">
        <w:t xml:space="preserve"> </w:t>
      </w:r>
      <w:r w:rsidR="007E470E" w:rsidRPr="00B54466">
        <w:t>via</w:t>
      </w:r>
      <w:r w:rsidRPr="00B54466">
        <w:t xml:space="preserve"> </w:t>
      </w:r>
      <w:r w:rsidR="00D44C00" w:rsidRPr="00B54466">
        <w:t>PSO</w:t>
      </w:r>
      <w:r w:rsidRPr="00B54466">
        <w:t>.</w:t>
      </w:r>
      <w:r w:rsidR="00D44C00" w:rsidRPr="00B54466">
        <w:t xml:space="preserve"> Therefore,</w:t>
      </w:r>
      <w:r w:rsidRPr="00B54466">
        <w:t xml:space="preserve"> </w:t>
      </w:r>
      <w:r w:rsidR="00D44C00" w:rsidRPr="00B54466">
        <w:t>t</w:t>
      </w:r>
      <w:r w:rsidRPr="00B54466">
        <w:t>he</w:t>
      </w:r>
      <w:r w:rsidR="00EA6A0F" w:rsidRPr="00B54466">
        <w:t xml:space="preserve"> </w:t>
      </w:r>
      <w:proofErr w:type="spellStart"/>
      <w:r w:rsidR="00EA6A0F" w:rsidRPr="00B54466">
        <w:rPr>
          <w:i/>
        </w:rPr>
        <w:t>i</w:t>
      </w:r>
      <w:r w:rsidR="00EA6A0F" w:rsidRPr="00B54466">
        <w:t>th</w:t>
      </w:r>
      <w:proofErr w:type="spellEnd"/>
      <w:r w:rsidRPr="00B54466">
        <w:t xml:space="preserve"> particle velocity</w:t>
      </w:r>
      <w:r w:rsidR="00EA6A0F" w:rsidRPr="00B54466">
        <w:t xml:space="preserve"> vector </w:t>
      </w:r>
      <w:proofErr w:type="spellStart"/>
      <w:r w:rsidR="00EA6A0F" w:rsidRPr="00B54466">
        <w:rPr>
          <w:b/>
        </w:rPr>
        <w:t>u</w:t>
      </w:r>
      <w:r w:rsidR="00EA6A0F" w:rsidRPr="00B54466">
        <w:rPr>
          <w:i/>
          <w:vertAlign w:val="subscript"/>
        </w:rPr>
        <w:t>i</w:t>
      </w:r>
      <w:proofErr w:type="spellEnd"/>
      <w:r w:rsidR="00EA6A0F" w:rsidRPr="00B54466">
        <w:t>(</w:t>
      </w:r>
      <w:r w:rsidR="00EA6A0F" w:rsidRPr="00B54466">
        <w:rPr>
          <w:i/>
        </w:rPr>
        <w:t>t</w:t>
      </w:r>
      <w:r w:rsidR="00EA6A0F" w:rsidRPr="00B54466">
        <w:t>) = [</w:t>
      </w:r>
      <w:proofErr w:type="spellStart"/>
      <w:r w:rsidR="00EA6A0F" w:rsidRPr="00B54466">
        <w:rPr>
          <w:i/>
        </w:rPr>
        <w:t>u</w:t>
      </w:r>
      <w:r w:rsidR="00EA6A0F" w:rsidRPr="00B54466">
        <w:rPr>
          <w:i/>
          <w:sz w:val="20"/>
          <w:vertAlign w:val="subscript"/>
        </w:rPr>
        <w:t>ai</w:t>
      </w:r>
      <w:proofErr w:type="spellEnd"/>
      <w:r w:rsidR="00EA6A0F" w:rsidRPr="00B54466">
        <w:t>(</w:t>
      </w:r>
      <w:r w:rsidR="00EA6A0F" w:rsidRPr="00B54466">
        <w:rPr>
          <w:i/>
        </w:rPr>
        <w:t>t</w:t>
      </w:r>
      <w:r w:rsidR="00EA6A0F" w:rsidRPr="00B54466">
        <w:t xml:space="preserve">) </w:t>
      </w:r>
      <w:proofErr w:type="spellStart"/>
      <w:r w:rsidR="00EA6A0F" w:rsidRPr="00B54466">
        <w:rPr>
          <w:i/>
        </w:rPr>
        <w:t>u</w:t>
      </w:r>
      <w:r w:rsidR="00EA6A0F" w:rsidRPr="00B54466">
        <w:rPr>
          <w:i/>
          <w:sz w:val="20"/>
          <w:vertAlign w:val="subscript"/>
        </w:rPr>
        <w:t>bi</w:t>
      </w:r>
      <w:proofErr w:type="spellEnd"/>
      <w:r w:rsidR="00EA6A0F" w:rsidRPr="00B54466">
        <w:t>(</w:t>
      </w:r>
      <w:r w:rsidR="00EA6A0F" w:rsidRPr="00B54466">
        <w:rPr>
          <w:i/>
        </w:rPr>
        <w:t>t</w:t>
      </w:r>
      <w:proofErr w:type="gramStart"/>
      <w:r w:rsidR="00EA6A0F" w:rsidRPr="00B54466">
        <w:t>)]</w:t>
      </w:r>
      <w:r w:rsidR="00EA6A0F" w:rsidRPr="00B54466">
        <w:rPr>
          <w:i/>
          <w:vertAlign w:val="superscript"/>
        </w:rPr>
        <w:t>T</w:t>
      </w:r>
      <w:proofErr w:type="gramEnd"/>
      <w:r w:rsidRPr="00B54466">
        <w:t xml:space="preserve"> </w:t>
      </w:r>
      <w:r w:rsidR="00EA6A0F" w:rsidRPr="00B54466">
        <w:t xml:space="preserve">at time </w:t>
      </w:r>
      <w:r w:rsidR="00EA6A0F" w:rsidRPr="00B54466">
        <w:rPr>
          <w:i/>
        </w:rPr>
        <w:t>t</w:t>
      </w:r>
      <w:r w:rsidRPr="00B54466">
        <w:t xml:space="preserve"> is updated by</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6349"/>
        <w:gridCol w:w="1131"/>
      </w:tblGrid>
      <w:tr w:rsidR="00C35107" w:rsidRPr="00B54466" w14:paraId="576D340E" w14:textId="77777777" w:rsidTr="00DF75CD">
        <w:tc>
          <w:tcPr>
            <w:tcW w:w="826" w:type="dxa"/>
            <w:vAlign w:val="center"/>
          </w:tcPr>
          <w:p w14:paraId="75341A58" w14:textId="77777777" w:rsidR="00E2651E" w:rsidRPr="00B54466" w:rsidRDefault="00E2651E" w:rsidP="00733CD8">
            <w:pPr>
              <w:spacing w:line="360" w:lineRule="auto"/>
              <w:jc w:val="center"/>
            </w:pPr>
          </w:p>
        </w:tc>
        <w:tc>
          <w:tcPr>
            <w:tcW w:w="6349" w:type="dxa"/>
            <w:vAlign w:val="center"/>
          </w:tcPr>
          <w:p w14:paraId="6AE3A311" w14:textId="77777777" w:rsidR="00E2651E" w:rsidRPr="00B54466" w:rsidRDefault="00E2651E" w:rsidP="00733CD8">
            <w:pPr>
              <w:spacing w:line="360" w:lineRule="auto"/>
              <w:jc w:val="center"/>
            </w:pPr>
            <w:r w:rsidRPr="00B54466">
              <w:rPr>
                <w:position w:val="-16"/>
              </w:rPr>
              <w:object w:dxaOrig="6120" w:dyaOrig="440" w14:anchorId="6BB41BAB">
                <v:shape id="_x0000_i1040" type="#_x0000_t75" style="width:306.5pt;height:22.5pt" o:ole="">
                  <v:imagedata r:id="rId41" o:title=""/>
                </v:shape>
                <o:OLEObject Type="Embed" ProgID="Equation.DSMT4" ShapeID="_x0000_i1040" DrawAspect="Content" ObjectID="_1739186851" r:id="rId42"/>
              </w:object>
            </w:r>
            <w:r w:rsidRPr="00B54466">
              <w:t xml:space="preserve"> </w:t>
            </w:r>
          </w:p>
        </w:tc>
        <w:tc>
          <w:tcPr>
            <w:tcW w:w="1131" w:type="dxa"/>
            <w:vAlign w:val="center"/>
          </w:tcPr>
          <w:p w14:paraId="39F3C22E" w14:textId="0221C113" w:rsidR="00E2651E" w:rsidRPr="00B54466" w:rsidRDefault="00B74DEB" w:rsidP="00733CD8">
            <w:pPr>
              <w:pStyle w:val="ab"/>
              <w:spacing w:line="360" w:lineRule="auto"/>
              <w:jc w:val="right"/>
            </w:pPr>
            <w:r w:rsidRPr="00B54466">
              <w:rPr>
                <w:sz w:val="24"/>
              </w:rPr>
              <w:t>(</w:t>
            </w:r>
            <w:r w:rsidRPr="00B54466">
              <w:rPr>
                <w:sz w:val="24"/>
              </w:rPr>
              <w:fldChar w:fldCharType="begin"/>
            </w:r>
            <w:r w:rsidRPr="00B54466">
              <w:rPr>
                <w:sz w:val="24"/>
              </w:rPr>
              <w:instrText xml:space="preserve"> SEQ ( \* ARABIC </w:instrText>
            </w:r>
            <w:r w:rsidRPr="00B54466">
              <w:rPr>
                <w:sz w:val="24"/>
              </w:rPr>
              <w:fldChar w:fldCharType="separate"/>
            </w:r>
            <w:r w:rsidR="00A6103E">
              <w:rPr>
                <w:noProof/>
                <w:sz w:val="24"/>
              </w:rPr>
              <w:t>12</w:t>
            </w:r>
            <w:r w:rsidRPr="00B54466">
              <w:rPr>
                <w:sz w:val="24"/>
              </w:rPr>
              <w:fldChar w:fldCharType="end"/>
            </w:r>
            <w:r w:rsidRPr="00B54466">
              <w:rPr>
                <w:sz w:val="24"/>
              </w:rPr>
              <w:t>)</w:t>
            </w:r>
          </w:p>
        </w:tc>
      </w:tr>
    </w:tbl>
    <w:p w14:paraId="1372D2A8" w14:textId="17583067" w:rsidR="00E2651E" w:rsidRPr="00B54466" w:rsidRDefault="00EA6A0F" w:rsidP="00733CD8">
      <w:pPr>
        <w:spacing w:line="360" w:lineRule="auto"/>
        <w:jc w:val="both"/>
      </w:pPr>
      <w:r w:rsidRPr="00B54466">
        <w:t>w</w:t>
      </w:r>
      <w:r w:rsidR="00E2651E" w:rsidRPr="00B54466">
        <w:t>here</w:t>
      </w:r>
      <w:r w:rsidRPr="00B54466">
        <w:t xml:space="preserve"> </w:t>
      </w:r>
      <w:r w:rsidRPr="00B54466">
        <w:rPr>
          <w:b/>
        </w:rPr>
        <w:t>x</w:t>
      </w:r>
      <w:r w:rsidRPr="00B54466">
        <w:rPr>
          <w:i/>
          <w:vertAlign w:val="subscript"/>
        </w:rPr>
        <w:t>i</w:t>
      </w:r>
      <w:r w:rsidRPr="00B54466">
        <w:t>(</w:t>
      </w:r>
      <w:r w:rsidRPr="00B54466">
        <w:rPr>
          <w:i/>
        </w:rPr>
        <w:t>t</w:t>
      </w:r>
      <w:r w:rsidRPr="00B54466">
        <w:t>) = [</w:t>
      </w:r>
      <w:proofErr w:type="spellStart"/>
      <w:r w:rsidRPr="00B54466">
        <w:rPr>
          <w:i/>
        </w:rPr>
        <w:t>x</w:t>
      </w:r>
      <w:r w:rsidRPr="00B54466">
        <w:rPr>
          <w:i/>
          <w:sz w:val="20"/>
          <w:vertAlign w:val="subscript"/>
        </w:rPr>
        <w:t>ai</w:t>
      </w:r>
      <w:proofErr w:type="spellEnd"/>
      <w:r w:rsidRPr="00B54466">
        <w:t>(</w:t>
      </w:r>
      <w:r w:rsidRPr="00B54466">
        <w:rPr>
          <w:i/>
        </w:rPr>
        <w:t>t</w:t>
      </w:r>
      <w:r w:rsidRPr="00B54466">
        <w:t xml:space="preserve">) </w:t>
      </w:r>
      <w:proofErr w:type="spellStart"/>
      <w:r w:rsidRPr="00B54466">
        <w:rPr>
          <w:i/>
        </w:rPr>
        <w:t>x</w:t>
      </w:r>
      <w:r w:rsidRPr="00B54466">
        <w:rPr>
          <w:i/>
          <w:sz w:val="20"/>
          <w:vertAlign w:val="subscript"/>
        </w:rPr>
        <w:t>bi</w:t>
      </w:r>
      <w:proofErr w:type="spellEnd"/>
      <w:r w:rsidRPr="00B54466">
        <w:t>(</w:t>
      </w:r>
      <w:r w:rsidRPr="00B54466">
        <w:rPr>
          <w:i/>
        </w:rPr>
        <w:t>t</w:t>
      </w:r>
      <w:r w:rsidRPr="00B54466">
        <w:t>)]</w:t>
      </w:r>
      <w:r w:rsidRPr="00B54466">
        <w:rPr>
          <w:i/>
          <w:vertAlign w:val="superscript"/>
        </w:rPr>
        <w:t>T</w:t>
      </w:r>
      <w:r w:rsidR="00E2651E" w:rsidRPr="00B54466">
        <w:t xml:space="preserve"> is the position vector of the </w:t>
      </w:r>
      <w:proofErr w:type="spellStart"/>
      <w:r w:rsidR="00E2651E" w:rsidRPr="00B54466">
        <w:rPr>
          <w:i/>
        </w:rPr>
        <w:t>i</w:t>
      </w:r>
      <w:r w:rsidR="00E2651E" w:rsidRPr="00B54466">
        <w:t>th</w:t>
      </w:r>
      <w:proofErr w:type="spellEnd"/>
      <w:r w:rsidR="00E2651E" w:rsidRPr="00B54466">
        <w:t xml:space="preserve"> particle,</w:t>
      </w:r>
      <w:r w:rsidRPr="00B54466">
        <w:t xml:space="preserve"> </w:t>
      </w:r>
      <w:proofErr w:type="spellStart"/>
      <w:r w:rsidRPr="00B54466">
        <w:rPr>
          <w:b/>
        </w:rPr>
        <w:t>x</w:t>
      </w:r>
      <w:r w:rsidRPr="00B54466">
        <w:rPr>
          <w:i/>
          <w:vertAlign w:val="subscript"/>
        </w:rPr>
        <w:t>p</w:t>
      </w:r>
      <w:proofErr w:type="spellEnd"/>
      <w:r w:rsidRPr="00B54466">
        <w:t>(</w:t>
      </w:r>
      <w:r w:rsidRPr="00B54466">
        <w:rPr>
          <w:i/>
        </w:rPr>
        <w:t>t</w:t>
      </w:r>
      <w:r w:rsidRPr="00B54466">
        <w:t>)</w:t>
      </w:r>
      <w:r w:rsidR="00E2651E" w:rsidRPr="00B54466">
        <w:t xml:space="preserve"> is the position vector of the personal best particle, </w:t>
      </w:r>
      <w:proofErr w:type="spellStart"/>
      <w:r w:rsidRPr="00B54466">
        <w:rPr>
          <w:b/>
        </w:rPr>
        <w:t>x</w:t>
      </w:r>
      <w:r w:rsidRPr="00B54466">
        <w:rPr>
          <w:i/>
          <w:vertAlign w:val="subscript"/>
        </w:rPr>
        <w:t>g</w:t>
      </w:r>
      <w:proofErr w:type="spellEnd"/>
      <w:r w:rsidRPr="00B54466">
        <w:t>(</w:t>
      </w:r>
      <w:r w:rsidRPr="00B54466">
        <w:rPr>
          <w:i/>
        </w:rPr>
        <w:t>t</w:t>
      </w:r>
      <w:r w:rsidRPr="00B54466">
        <w:t>)</w:t>
      </w:r>
      <w:r w:rsidR="00E2651E" w:rsidRPr="00B54466">
        <w:t xml:space="preserve"> is the position vector of the global best particle, </w:t>
      </w:r>
      <w:r w:rsidRPr="00B54466">
        <w:rPr>
          <w:rFonts w:ascii="新細明體" w:hAnsi="新細明體" w:hint="eastAsia"/>
        </w:rPr>
        <w:t xml:space="preserve">⊙ </w:t>
      </w:r>
      <w:r w:rsidR="007E470E" w:rsidRPr="00B54466">
        <w:t>denotes</w:t>
      </w:r>
      <w:r w:rsidR="00E2651E" w:rsidRPr="00B54466">
        <w:t xml:space="preserve"> Hadamard product, </w:t>
      </w:r>
      <w:proofErr w:type="spellStart"/>
      <w:r w:rsidRPr="00B54466">
        <w:rPr>
          <w:rFonts w:hint="eastAsia"/>
          <w:i/>
        </w:rPr>
        <w:t>w</w:t>
      </w:r>
      <w:r w:rsidRPr="00B54466">
        <w:rPr>
          <w:i/>
          <w:sz w:val="20"/>
          <w:vertAlign w:val="subscript"/>
        </w:rPr>
        <w:t>I</w:t>
      </w:r>
      <w:proofErr w:type="spellEnd"/>
      <w:r w:rsidR="00E2651E" w:rsidRPr="00B54466">
        <w:t xml:space="preserve"> </w:t>
      </w:r>
      <w:r w:rsidR="007E470E" w:rsidRPr="00B54466">
        <w:t xml:space="preserve">denotes </w:t>
      </w:r>
      <w:r w:rsidR="00E2651E" w:rsidRPr="00B54466">
        <w:t xml:space="preserve">the weight for the inertia, </w:t>
      </w:r>
      <w:r w:rsidRPr="00B54466">
        <w:rPr>
          <w:i/>
        </w:rPr>
        <w:t>τ</w:t>
      </w:r>
      <w:r w:rsidRPr="00B54466">
        <w:rPr>
          <w:sz w:val="20"/>
          <w:vertAlign w:val="subscript"/>
        </w:rPr>
        <w:t>1</w:t>
      </w:r>
      <w:r w:rsidR="007E470E" w:rsidRPr="00B54466">
        <w:t xml:space="preserve"> and</w:t>
      </w:r>
      <w:r w:rsidRPr="00B54466">
        <w:t xml:space="preserve"> </w:t>
      </w:r>
      <w:r w:rsidRPr="00B54466">
        <w:rPr>
          <w:i/>
        </w:rPr>
        <w:t>τ</w:t>
      </w:r>
      <w:r w:rsidRPr="00B54466">
        <w:rPr>
          <w:sz w:val="20"/>
          <w:vertAlign w:val="subscript"/>
        </w:rPr>
        <w:t>2</w:t>
      </w:r>
      <w:r w:rsidR="00E2651E" w:rsidRPr="00B54466">
        <w:t xml:space="preserve"> are the acceleration coefficients, and</w:t>
      </w:r>
      <w:r w:rsidRPr="00B54466">
        <w:rPr>
          <w:b/>
        </w:rPr>
        <w:t xml:space="preserve"> r</w:t>
      </w:r>
      <w:r w:rsidRPr="00B54466">
        <w:rPr>
          <w:vertAlign w:val="subscript"/>
        </w:rPr>
        <w:t>1</w:t>
      </w:r>
      <w:r w:rsidRPr="00B54466">
        <w:t xml:space="preserve"> = [</w:t>
      </w:r>
      <w:r w:rsidRPr="00B54466">
        <w:rPr>
          <w:i/>
        </w:rPr>
        <w:t>r</w:t>
      </w:r>
      <w:r w:rsidRPr="00B54466">
        <w:rPr>
          <w:sz w:val="20"/>
          <w:vertAlign w:val="subscript"/>
        </w:rPr>
        <w:t>1</w:t>
      </w:r>
      <w:r w:rsidRPr="00B54466">
        <w:rPr>
          <w:i/>
          <w:sz w:val="20"/>
          <w:vertAlign w:val="subscript"/>
        </w:rPr>
        <w:t>,a</w:t>
      </w:r>
      <w:r w:rsidRPr="00B54466">
        <w:t xml:space="preserve"> </w:t>
      </w:r>
      <w:r w:rsidRPr="00B54466">
        <w:rPr>
          <w:i/>
        </w:rPr>
        <w:t>r</w:t>
      </w:r>
      <w:r w:rsidRPr="00B54466">
        <w:rPr>
          <w:sz w:val="20"/>
          <w:vertAlign w:val="subscript"/>
        </w:rPr>
        <w:t>1</w:t>
      </w:r>
      <w:r w:rsidRPr="00B54466">
        <w:rPr>
          <w:i/>
          <w:sz w:val="20"/>
          <w:vertAlign w:val="subscript"/>
        </w:rPr>
        <w:t>,b</w:t>
      </w:r>
      <w:r w:rsidRPr="00B54466">
        <w:t>]</w:t>
      </w:r>
      <w:r w:rsidRPr="00B54466">
        <w:rPr>
          <w:i/>
          <w:vertAlign w:val="superscript"/>
        </w:rPr>
        <w:t>T</w:t>
      </w:r>
      <w:r w:rsidRPr="00B54466">
        <w:t xml:space="preserve">, </w:t>
      </w:r>
      <w:r w:rsidRPr="00B54466">
        <w:rPr>
          <w:b/>
        </w:rPr>
        <w:t>r</w:t>
      </w:r>
      <w:r w:rsidRPr="00B54466">
        <w:rPr>
          <w:vertAlign w:val="subscript"/>
        </w:rPr>
        <w:t>2</w:t>
      </w:r>
      <w:r w:rsidRPr="00B54466">
        <w:t xml:space="preserve"> = [</w:t>
      </w:r>
      <w:r w:rsidRPr="00B54466">
        <w:rPr>
          <w:i/>
        </w:rPr>
        <w:t>r</w:t>
      </w:r>
      <w:r w:rsidRPr="00B54466">
        <w:rPr>
          <w:sz w:val="20"/>
          <w:vertAlign w:val="subscript"/>
        </w:rPr>
        <w:t>2</w:t>
      </w:r>
      <w:r w:rsidRPr="00B54466">
        <w:rPr>
          <w:i/>
          <w:sz w:val="20"/>
          <w:vertAlign w:val="subscript"/>
        </w:rPr>
        <w:t>,a</w:t>
      </w:r>
      <w:r w:rsidRPr="00B54466">
        <w:t xml:space="preserve"> </w:t>
      </w:r>
      <w:r w:rsidRPr="00B54466">
        <w:rPr>
          <w:i/>
        </w:rPr>
        <w:t>r</w:t>
      </w:r>
      <w:r w:rsidRPr="00B54466">
        <w:rPr>
          <w:sz w:val="20"/>
          <w:vertAlign w:val="subscript"/>
        </w:rPr>
        <w:t>2</w:t>
      </w:r>
      <w:r w:rsidRPr="00B54466">
        <w:rPr>
          <w:i/>
          <w:sz w:val="20"/>
          <w:vertAlign w:val="subscript"/>
        </w:rPr>
        <w:t>,b</w:t>
      </w:r>
      <w:r w:rsidRPr="00B54466">
        <w:t>]</w:t>
      </w:r>
      <w:r w:rsidRPr="00B54466">
        <w:rPr>
          <w:i/>
          <w:vertAlign w:val="superscript"/>
        </w:rPr>
        <w:t>T</w:t>
      </w:r>
      <w:r w:rsidRPr="00B54466">
        <w:t xml:space="preserve"> </w:t>
      </w:r>
      <w:r w:rsidR="00E2651E" w:rsidRPr="00B54466">
        <w:t>are</w:t>
      </w:r>
      <w:r w:rsidR="00400EEF" w:rsidRPr="00B54466">
        <w:t xml:space="preserve"> the</w:t>
      </w:r>
      <w:r w:rsidR="00E2651E" w:rsidRPr="00B54466">
        <w:t xml:space="preserve"> vectors </w:t>
      </w:r>
      <w:r w:rsidR="007E470E" w:rsidRPr="00B54466">
        <w:t>randomly generated</w:t>
      </w:r>
      <w:r w:rsidR="00E2651E" w:rsidRPr="00B54466">
        <w:t xml:space="preserve"> </w:t>
      </w:r>
      <w:r w:rsidR="007E470E" w:rsidRPr="00B54466">
        <w:t>following the uniform distribution</w:t>
      </w:r>
      <w:r w:rsidR="00E2651E" w:rsidRPr="00B54466">
        <w:t xml:space="preserve"> in</w:t>
      </w:r>
      <w:r w:rsidR="00400EEF" w:rsidRPr="00B54466">
        <w:t xml:space="preserve"> interval</w:t>
      </w:r>
      <w:r w:rsidR="00E2651E" w:rsidRPr="00B54466">
        <w:t xml:space="preserve"> [0,1]. The </w:t>
      </w:r>
      <w:proofErr w:type="spellStart"/>
      <w:r w:rsidR="00E2651E" w:rsidRPr="00B54466">
        <w:rPr>
          <w:i/>
        </w:rPr>
        <w:t>i</w:t>
      </w:r>
      <w:r w:rsidR="00E2651E" w:rsidRPr="00B54466">
        <w:t>th</w:t>
      </w:r>
      <w:proofErr w:type="spellEnd"/>
      <w:r w:rsidR="00E2651E" w:rsidRPr="00B54466">
        <w:t xml:space="preserve"> particle position</w:t>
      </w:r>
      <w:r w:rsidR="00400EEF" w:rsidRPr="00B54466">
        <w:t xml:space="preserve"> vector at the next step</w:t>
      </w:r>
      <w:r w:rsidR="00E2651E" w:rsidRPr="00B54466">
        <w:t xml:space="preserve"> can be</w:t>
      </w:r>
      <w:r w:rsidR="00400EEF" w:rsidRPr="00B54466">
        <w:t xml:space="preserve"> obtained by</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1"/>
        <w:gridCol w:w="3135"/>
        <w:gridCol w:w="2610"/>
      </w:tblGrid>
      <w:tr w:rsidR="00C35107" w:rsidRPr="00B54466" w14:paraId="47DF2D27" w14:textId="77777777" w:rsidTr="00DF75CD">
        <w:tc>
          <w:tcPr>
            <w:tcW w:w="2886" w:type="dxa"/>
            <w:vAlign w:val="center"/>
          </w:tcPr>
          <w:p w14:paraId="37083B24" w14:textId="77777777" w:rsidR="00E2651E" w:rsidRPr="00B54466" w:rsidRDefault="00E2651E" w:rsidP="00733CD8">
            <w:pPr>
              <w:spacing w:line="360" w:lineRule="auto"/>
              <w:jc w:val="center"/>
            </w:pPr>
          </w:p>
        </w:tc>
        <w:tc>
          <w:tcPr>
            <w:tcW w:w="2886" w:type="dxa"/>
            <w:vAlign w:val="center"/>
          </w:tcPr>
          <w:p w14:paraId="51D1B230" w14:textId="7E6FE724" w:rsidR="00E2651E" w:rsidRPr="00B54466" w:rsidRDefault="00432529" w:rsidP="00733CD8">
            <w:pPr>
              <w:spacing w:line="360" w:lineRule="auto"/>
              <w:jc w:val="center"/>
            </w:pPr>
            <w:r w:rsidRPr="00B54466">
              <w:rPr>
                <w:position w:val="-12"/>
              </w:rPr>
              <w:object w:dxaOrig="2480" w:dyaOrig="360" w14:anchorId="40D0B252">
                <v:shape id="_x0000_i1041" type="#_x0000_t75" style="width:146pt;height:19pt" o:ole="">
                  <v:imagedata r:id="rId43" o:title=""/>
                </v:shape>
                <o:OLEObject Type="Embed" ProgID="Equation.DSMT4" ShapeID="_x0000_i1041" DrawAspect="Content" ObjectID="_1739186852" r:id="rId44"/>
              </w:object>
            </w:r>
            <w:r w:rsidR="00E2651E" w:rsidRPr="00B54466">
              <w:t xml:space="preserve"> </w:t>
            </w:r>
          </w:p>
        </w:tc>
        <w:tc>
          <w:tcPr>
            <w:tcW w:w="2887" w:type="dxa"/>
            <w:vAlign w:val="center"/>
          </w:tcPr>
          <w:p w14:paraId="74ADBAAB" w14:textId="7D8F5FCD" w:rsidR="00E2651E" w:rsidRPr="00B54466" w:rsidRDefault="00B74DEB" w:rsidP="00733CD8">
            <w:pPr>
              <w:keepNext/>
              <w:spacing w:line="360" w:lineRule="auto"/>
              <w:jc w:val="right"/>
            </w:pPr>
            <w:r w:rsidRPr="00B54466">
              <w:t xml:space="preserve"> (</w:t>
            </w:r>
            <w:r w:rsidR="008E7C75">
              <w:fldChar w:fldCharType="begin"/>
            </w:r>
            <w:r w:rsidR="008E7C75">
              <w:instrText xml:space="preserve"> SEQ ( \* ARABIC </w:instrText>
            </w:r>
            <w:r w:rsidR="008E7C75">
              <w:fldChar w:fldCharType="separate"/>
            </w:r>
            <w:r w:rsidR="00A6103E">
              <w:rPr>
                <w:noProof/>
              </w:rPr>
              <w:t>13</w:t>
            </w:r>
            <w:r w:rsidR="008E7C75">
              <w:rPr>
                <w:noProof/>
              </w:rPr>
              <w:fldChar w:fldCharType="end"/>
            </w:r>
            <w:r w:rsidRPr="00B54466">
              <w:t>)</w:t>
            </w:r>
          </w:p>
        </w:tc>
      </w:tr>
    </w:tbl>
    <w:p w14:paraId="03B31B83" w14:textId="4156DDA9" w:rsidR="00D075D0" w:rsidRPr="00B54466" w:rsidRDefault="00E2651E" w:rsidP="00E87291">
      <w:pPr>
        <w:spacing w:line="360" w:lineRule="auto"/>
        <w:jc w:val="both"/>
        <w:rPr>
          <w:kern w:val="0"/>
        </w:rPr>
      </w:pPr>
      <w:r w:rsidRPr="00B54466">
        <w:rPr>
          <w:kern w:val="0"/>
        </w:rPr>
        <w:t xml:space="preserve">The </w:t>
      </w:r>
      <w:r w:rsidR="00E87291" w:rsidRPr="00B54466">
        <w:rPr>
          <w:kern w:val="0"/>
        </w:rPr>
        <w:t xml:space="preserve">update procedure stops when </w:t>
      </w:r>
      <w:r w:rsidRPr="00B54466">
        <w:rPr>
          <w:kern w:val="0"/>
        </w:rPr>
        <w:t xml:space="preserve">the loss no longer drops after five consecutive iterations </w:t>
      </w:r>
      <w:r w:rsidR="0077184B" w:rsidRPr="00B54466">
        <w:rPr>
          <w:kern w:val="0"/>
        </w:rPr>
        <w:t>and</w:t>
      </w:r>
      <w:r w:rsidRPr="00B54466">
        <w:rPr>
          <w:kern w:val="0"/>
        </w:rPr>
        <w:t xml:space="preserve"> all the particles </w:t>
      </w:r>
      <w:r w:rsidR="00E87291" w:rsidRPr="00B54466">
        <w:rPr>
          <w:kern w:val="0"/>
        </w:rPr>
        <w:t>concentrate at</w:t>
      </w:r>
      <w:r w:rsidRPr="00B54466">
        <w:rPr>
          <w:kern w:val="0"/>
        </w:rPr>
        <w:t xml:space="preserve"> a small 0.01×0.01</w:t>
      </w:r>
      <w:r w:rsidR="00E87291" w:rsidRPr="00B54466">
        <w:rPr>
          <w:kern w:val="0"/>
        </w:rPr>
        <w:t xml:space="preserve"> region.</w:t>
      </w:r>
    </w:p>
    <w:p w14:paraId="09332FC2" w14:textId="52171C51" w:rsidR="00D1313D" w:rsidRPr="00B54466" w:rsidRDefault="00516DCA" w:rsidP="00817226">
      <w:pPr>
        <w:pStyle w:val="a3"/>
        <w:numPr>
          <w:ilvl w:val="0"/>
          <w:numId w:val="1"/>
        </w:numPr>
        <w:spacing w:line="360" w:lineRule="auto"/>
        <w:ind w:leftChars="0" w:left="839" w:hanging="357"/>
        <w:jc w:val="both"/>
        <w:outlineLvl w:val="2"/>
        <w:rPr>
          <w:kern w:val="0"/>
        </w:rPr>
      </w:pPr>
      <w:r w:rsidRPr="00B54466">
        <w:rPr>
          <w:i/>
          <w:kern w:val="0"/>
        </w:rPr>
        <w:t>Sensor Interpolation</w:t>
      </w:r>
    </w:p>
    <w:p w14:paraId="33433C58" w14:textId="668D0498" w:rsidR="001A76EC" w:rsidRPr="00B54466" w:rsidRDefault="00145AA0" w:rsidP="008D23F4">
      <w:pPr>
        <w:spacing w:line="360" w:lineRule="auto"/>
        <w:ind w:firstLine="480"/>
        <w:jc w:val="both"/>
      </w:pPr>
      <w:r w:rsidRPr="00B54466">
        <w:t>One</w:t>
      </w:r>
      <w:r w:rsidR="00D96D37" w:rsidRPr="00B54466">
        <w:t xml:space="preserve"> problem with the LCMV </w:t>
      </w:r>
      <w:r w:rsidR="00D96D37" w:rsidRPr="00B54466">
        <w:rPr>
          <w:rFonts w:hint="eastAsia"/>
        </w:rPr>
        <w:t>a</w:t>
      </w:r>
      <w:r w:rsidR="00D96D37" w:rsidRPr="00B54466">
        <w:t xml:space="preserve">pproach is that the FRs between the rendering loudspeakers and the immense number of </w:t>
      </w:r>
      <w:r w:rsidR="00975777">
        <w:t>interpolated</w:t>
      </w:r>
      <w:r w:rsidR="00D96D37" w:rsidRPr="00B54466">
        <w:t xml:space="preserve"> points are generally unavailable</w:t>
      </w:r>
      <w:r w:rsidRPr="00B54466">
        <w:t xml:space="preserve"> and </w:t>
      </w:r>
      <w:r w:rsidRPr="00B54466">
        <w:rPr>
          <w:rFonts w:eastAsia="標楷體"/>
          <w:kern w:val="0"/>
        </w:rPr>
        <w:t>the measurement of those FRs can be a daunting task</w:t>
      </w:r>
      <w:r w:rsidR="00D96D37" w:rsidRPr="00B54466">
        <w:t xml:space="preserve">. It would be </w:t>
      </w:r>
      <w:r w:rsidRPr="00B54466">
        <w:t xml:space="preserve">most </w:t>
      </w:r>
      <w:r w:rsidR="00D96D37" w:rsidRPr="00B54466">
        <w:t>desirable to approximate these FRs based on only a limited number of sensor measurements.</w:t>
      </w:r>
      <w:r w:rsidR="00D96D37" w:rsidRPr="00B54466">
        <w:rPr>
          <w:rFonts w:hint="eastAsia"/>
        </w:rPr>
        <w:t xml:space="preserve"> </w:t>
      </w:r>
      <w:r w:rsidR="00D96D37" w:rsidRPr="00B54466">
        <w:t>To this end, we develop a</w:t>
      </w:r>
      <w:r w:rsidR="00FD03C4">
        <w:t xml:space="preserve"> two-staged</w:t>
      </w:r>
      <w:r w:rsidR="00D96D37" w:rsidRPr="00B54466">
        <w:t xml:space="preserve"> sensor interpolation </w:t>
      </w:r>
      <w:r w:rsidR="00FD03C4">
        <w:t>method</w:t>
      </w:r>
      <w:r w:rsidR="00D96D37" w:rsidRPr="00B54466">
        <w:t xml:space="preserve"> in light of </w:t>
      </w:r>
      <w:r w:rsidR="003F3F48" w:rsidRPr="00B54466">
        <w:t>PWD</w:t>
      </w:r>
      <w:r w:rsidR="00D96D37" w:rsidRPr="00B54466">
        <w:t xml:space="preserve"> and </w:t>
      </w:r>
      <w:r w:rsidR="00F90FFD">
        <w:t>CS</w:t>
      </w:r>
      <w:r w:rsidR="00D96D37" w:rsidRPr="00B54466">
        <w:t xml:space="preserve">. </w:t>
      </w:r>
      <w:r w:rsidR="0033169B">
        <w:rPr>
          <w:rFonts w:eastAsia="標楷體"/>
          <w:kern w:val="0"/>
        </w:rPr>
        <w:t>T</w:t>
      </w:r>
      <w:r w:rsidR="005957C3" w:rsidRPr="00B54466">
        <w:t>he</w:t>
      </w:r>
      <w:r w:rsidR="0032079C" w:rsidRPr="00B54466">
        <w:t xml:space="preserve"> </w:t>
      </w:r>
      <w:r w:rsidR="00771B8F" w:rsidRPr="00B54466">
        <w:t>FRs</w:t>
      </w:r>
      <w:r w:rsidR="0033169B">
        <w:t xml:space="preserve"> can be expressed</w:t>
      </w:r>
      <w:r w:rsidR="0032079C" w:rsidRPr="00B54466">
        <w:t xml:space="preserve"> as </w:t>
      </w:r>
      <w:r w:rsidR="00E85CE7" w:rsidRPr="00B54466">
        <w:t xml:space="preserve">a </w:t>
      </w:r>
      <w:r w:rsidR="0032079C" w:rsidRPr="00B54466">
        <w:t>linear combination of the plane</w:t>
      </w:r>
      <w:r w:rsidR="003F3F48" w:rsidRPr="00B54466">
        <w:t xml:space="preserve"> </w:t>
      </w:r>
      <w:r w:rsidR="0032079C" w:rsidRPr="00B54466">
        <w:t>wave</w:t>
      </w:r>
      <w:r w:rsidR="005957C3" w:rsidRPr="00B54466">
        <w:t xml:space="preserve"> component</w:t>
      </w:r>
      <w:r w:rsidR="0032079C" w:rsidRPr="00B54466">
        <w:t>s</w:t>
      </w:r>
      <w:r w:rsidR="005957C3" w:rsidRPr="00B54466">
        <w:t>. In matrix notation,</w:t>
      </w:r>
    </w:p>
    <w:tbl>
      <w:tblPr>
        <w:tblStyle w:val="a5"/>
        <w:tblW w:w="8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5342"/>
        <w:gridCol w:w="1528"/>
      </w:tblGrid>
      <w:tr w:rsidR="005957C3" w:rsidRPr="00B54466" w14:paraId="76B8BC78" w14:textId="77777777" w:rsidTr="00DF75CD">
        <w:tc>
          <w:tcPr>
            <w:tcW w:w="1431" w:type="dxa"/>
            <w:vAlign w:val="center"/>
          </w:tcPr>
          <w:p w14:paraId="177C1471" w14:textId="77777777" w:rsidR="005957C3" w:rsidRPr="00B54466" w:rsidRDefault="005957C3" w:rsidP="00E85CE7">
            <w:pPr>
              <w:spacing w:line="360" w:lineRule="auto"/>
              <w:jc w:val="center"/>
              <w:rPr>
                <w:noProof/>
              </w:rPr>
            </w:pPr>
          </w:p>
        </w:tc>
        <w:tc>
          <w:tcPr>
            <w:tcW w:w="5342" w:type="dxa"/>
            <w:vAlign w:val="center"/>
          </w:tcPr>
          <w:p w14:paraId="0E28F691" w14:textId="4F9218BD" w:rsidR="005957C3" w:rsidRPr="00B54466" w:rsidRDefault="00893151" w:rsidP="00E85CE7">
            <w:pPr>
              <w:spacing w:line="360" w:lineRule="auto"/>
              <w:jc w:val="center"/>
              <w:rPr>
                <w:noProof/>
              </w:rPr>
            </w:pPr>
            <w:r w:rsidRPr="00B54466">
              <w:rPr>
                <w:position w:val="-58"/>
              </w:rPr>
              <w:object w:dxaOrig="4040" w:dyaOrig="1280" w14:anchorId="3CE32D07">
                <v:shape id="_x0000_i1042" type="#_x0000_t75" style="width:201.5pt;height:65pt" o:ole="">
                  <v:imagedata r:id="rId45" o:title=""/>
                </v:shape>
                <o:OLEObject Type="Embed" ProgID="Equation.DSMT4" ShapeID="_x0000_i1042" DrawAspect="Content" ObjectID="_1739186853" r:id="rId46"/>
              </w:object>
            </w:r>
          </w:p>
        </w:tc>
        <w:tc>
          <w:tcPr>
            <w:tcW w:w="1528" w:type="dxa"/>
            <w:vAlign w:val="center"/>
          </w:tcPr>
          <w:p w14:paraId="5487BF0A" w14:textId="094EEC1D" w:rsidR="005957C3" w:rsidRPr="00B54466" w:rsidRDefault="00B74DEB" w:rsidP="00B74DEB">
            <w:pPr>
              <w:keepNext/>
              <w:spacing w:line="360" w:lineRule="auto"/>
              <w:jc w:val="right"/>
              <w:rPr>
                <w:noProof/>
              </w:rPr>
            </w:pPr>
            <w:r w:rsidRPr="00B54466">
              <w:t>(</w:t>
            </w:r>
            <w:r w:rsidR="008E7C75">
              <w:fldChar w:fldCharType="begin"/>
            </w:r>
            <w:r w:rsidR="008E7C75">
              <w:instrText xml:space="preserve"> SEQ ( \* ARABIC </w:instrText>
            </w:r>
            <w:r w:rsidR="008E7C75">
              <w:fldChar w:fldCharType="separate"/>
            </w:r>
            <w:r w:rsidR="00A6103E">
              <w:rPr>
                <w:noProof/>
              </w:rPr>
              <w:t>14</w:t>
            </w:r>
            <w:r w:rsidR="008E7C75">
              <w:rPr>
                <w:noProof/>
              </w:rPr>
              <w:fldChar w:fldCharType="end"/>
            </w:r>
            <w:r w:rsidRPr="00B54466">
              <w:t>)</w:t>
            </w:r>
          </w:p>
        </w:tc>
      </w:tr>
    </w:tbl>
    <w:p w14:paraId="28233FA1" w14:textId="0745FEB1" w:rsidR="005957C3" w:rsidRPr="00B54466" w:rsidRDefault="009E14A8" w:rsidP="005957C3">
      <w:pPr>
        <w:spacing w:line="360" w:lineRule="auto"/>
        <w:jc w:val="both"/>
        <w:rPr>
          <w:noProof/>
        </w:rPr>
      </w:pPr>
      <w:r w:rsidRPr="00B54466">
        <w:rPr>
          <w:rFonts w:hint="eastAsia"/>
          <w:noProof/>
        </w:rPr>
        <w:t>or</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46625C" w:rsidRPr="00B54466" w14:paraId="4F1CAFA1" w14:textId="77777777" w:rsidTr="00DF75CD">
        <w:tc>
          <w:tcPr>
            <w:tcW w:w="2765" w:type="dxa"/>
            <w:vAlign w:val="center"/>
          </w:tcPr>
          <w:p w14:paraId="5F549156" w14:textId="77777777" w:rsidR="0046625C" w:rsidRPr="00B54466" w:rsidRDefault="0046625C" w:rsidP="0046625C">
            <w:pPr>
              <w:spacing w:line="360" w:lineRule="auto"/>
              <w:jc w:val="center"/>
            </w:pPr>
          </w:p>
        </w:tc>
        <w:tc>
          <w:tcPr>
            <w:tcW w:w="2765" w:type="dxa"/>
            <w:vAlign w:val="center"/>
          </w:tcPr>
          <w:p w14:paraId="4A586BF4" w14:textId="44A5D9D2" w:rsidR="0046625C" w:rsidRPr="00B54466" w:rsidRDefault="00893151" w:rsidP="0046625C">
            <w:pPr>
              <w:spacing w:line="360" w:lineRule="auto"/>
              <w:jc w:val="center"/>
            </w:pPr>
            <w:r w:rsidRPr="00B54466">
              <w:rPr>
                <w:position w:val="-12"/>
              </w:rPr>
              <w:object w:dxaOrig="1060" w:dyaOrig="360" w14:anchorId="1A8A8B15">
                <v:shape id="_x0000_i1043" type="#_x0000_t75" style="width:51.5pt;height:20pt" o:ole="">
                  <v:imagedata r:id="rId47" o:title=""/>
                </v:shape>
                <o:OLEObject Type="Embed" ProgID="Equation.DSMT4" ShapeID="_x0000_i1043" DrawAspect="Content" ObjectID="_1739186854" r:id="rId48"/>
              </w:object>
            </w:r>
          </w:p>
        </w:tc>
        <w:tc>
          <w:tcPr>
            <w:tcW w:w="2766" w:type="dxa"/>
            <w:vAlign w:val="center"/>
          </w:tcPr>
          <w:p w14:paraId="3D325611" w14:textId="4FBE5737" w:rsidR="0046625C" w:rsidRPr="00B54466" w:rsidRDefault="00B74DEB" w:rsidP="00B74DEB">
            <w:pPr>
              <w:keepNext/>
              <w:spacing w:line="360" w:lineRule="auto"/>
              <w:jc w:val="right"/>
            </w:pPr>
            <w:bookmarkStart w:id="29" w:name="_Ref108284779"/>
            <w:r w:rsidRPr="00B54466">
              <w:t>(</w:t>
            </w:r>
            <w:r w:rsidR="008E7C75">
              <w:fldChar w:fldCharType="begin"/>
            </w:r>
            <w:r w:rsidR="008E7C75">
              <w:instrText xml:space="preserve"> SEQ ( \* ARABIC </w:instrText>
            </w:r>
            <w:r w:rsidR="008E7C75">
              <w:fldChar w:fldCharType="separate"/>
            </w:r>
            <w:r w:rsidR="00A6103E">
              <w:rPr>
                <w:noProof/>
              </w:rPr>
              <w:t>15</w:t>
            </w:r>
            <w:r w:rsidR="008E7C75">
              <w:rPr>
                <w:noProof/>
              </w:rPr>
              <w:fldChar w:fldCharType="end"/>
            </w:r>
            <w:bookmarkEnd w:id="29"/>
            <w:r w:rsidRPr="00B54466">
              <w:t>)</w:t>
            </w:r>
          </w:p>
        </w:tc>
      </w:tr>
    </w:tbl>
    <w:p w14:paraId="340F5D85" w14:textId="213B4A92" w:rsidR="0080369F" w:rsidRPr="00B54466" w:rsidRDefault="00AA340D" w:rsidP="008D23F4">
      <w:pPr>
        <w:spacing w:line="360" w:lineRule="auto"/>
        <w:jc w:val="both"/>
        <w:rPr>
          <w:bCs/>
        </w:rPr>
      </w:pPr>
      <w:r w:rsidRPr="00B54466">
        <w:rPr>
          <w:rFonts w:hint="eastAsia"/>
          <w:noProof/>
        </w:rPr>
        <w:t>w</w:t>
      </w:r>
      <w:r w:rsidRPr="00B54466">
        <w:rPr>
          <w:noProof/>
        </w:rPr>
        <w:t>here</w:t>
      </w:r>
      <w:r w:rsidR="00AE7E97" w:rsidRPr="00B54466">
        <w:t xml:space="preserve"> </w:t>
      </w:r>
      <w:r w:rsidR="00893151" w:rsidRPr="00B54466">
        <w:rPr>
          <w:position w:val="-12"/>
        </w:rPr>
        <w:object w:dxaOrig="960" w:dyaOrig="380" w14:anchorId="4CB9EE35">
          <v:shape id="_x0000_i1044" type="#_x0000_t75" style="width:49.5pt;height:20.5pt" o:ole="">
            <v:imagedata r:id="rId49" o:title=""/>
          </v:shape>
          <o:OLEObject Type="Embed" ProgID="Equation.DSMT4" ShapeID="_x0000_i1044" DrawAspect="Content" ObjectID="_1739186855" r:id="rId50"/>
        </w:object>
      </w:r>
      <w:r w:rsidR="008D23F4" w:rsidRPr="00B54466">
        <w:t xml:space="preserve"> is </w:t>
      </w:r>
      <w:r w:rsidR="008D23F4" w:rsidRPr="00B54466">
        <w:rPr>
          <w:szCs w:val="22"/>
        </w:rPr>
        <w:t xml:space="preserve">the FR vector </w:t>
      </w:r>
      <w:r w:rsidR="009E14A8" w:rsidRPr="00B54466">
        <w:rPr>
          <w:szCs w:val="22"/>
        </w:rPr>
        <w:t>between a</w:t>
      </w:r>
      <w:r w:rsidR="008D23F4" w:rsidRPr="00B54466">
        <w:rPr>
          <w:szCs w:val="22"/>
        </w:rPr>
        <w:t xml:space="preserve"> loudspeaker and the measured</w:t>
      </w:r>
      <w:r w:rsidR="008D23F4" w:rsidRPr="00B54466">
        <w:rPr>
          <w:b/>
          <w:szCs w:val="22"/>
        </w:rPr>
        <w:t xml:space="preserve"> </w:t>
      </w:r>
      <w:r w:rsidR="008D23F4" w:rsidRPr="00B54466">
        <w:rPr>
          <w:szCs w:val="22"/>
        </w:rPr>
        <w:t xml:space="preserve">points, </w:t>
      </w:r>
      <w:proofErr w:type="spellStart"/>
      <w:r w:rsidR="009A6ACE" w:rsidRPr="00B54466">
        <w:rPr>
          <w:i/>
        </w:rPr>
        <w:t>v</w:t>
      </w:r>
      <w:r w:rsidR="002F1079" w:rsidRPr="00B54466">
        <w:rPr>
          <w:i/>
          <w:vertAlign w:val="subscript"/>
        </w:rPr>
        <w:t>n</w:t>
      </w:r>
      <w:proofErr w:type="spellEnd"/>
      <w:r w:rsidR="009A6ACE" w:rsidRPr="00B54466">
        <w:t xml:space="preserve">, </w:t>
      </w:r>
      <w:r w:rsidR="002F1079" w:rsidRPr="00B54466">
        <w:rPr>
          <w:i/>
        </w:rPr>
        <w:t>n</w:t>
      </w:r>
      <w:r w:rsidR="009A6ACE" w:rsidRPr="00B54466">
        <w:rPr>
          <w:i/>
        </w:rPr>
        <w:t>=</w:t>
      </w:r>
      <w:r w:rsidR="009A6ACE" w:rsidRPr="00B54466">
        <w:t>1</w:t>
      </w:r>
      <w:r w:rsidR="009E14A8" w:rsidRPr="00B54466">
        <w:t>,</w:t>
      </w:r>
      <w:r w:rsidR="009A6ACE" w:rsidRPr="00B54466">
        <w:rPr>
          <w:i/>
        </w:rPr>
        <w:t>…</w:t>
      </w:r>
      <w:r w:rsidR="009E14A8" w:rsidRPr="00B54466">
        <w:t>,</w:t>
      </w:r>
      <w:proofErr w:type="spellStart"/>
      <w:r w:rsidR="009A6ACE" w:rsidRPr="00B54466">
        <w:rPr>
          <w:i/>
        </w:rPr>
        <w:t>N</w:t>
      </w:r>
      <w:r w:rsidR="00981F0A" w:rsidRPr="00B54466">
        <w:rPr>
          <w:i/>
          <w:vertAlign w:val="subscript"/>
        </w:rPr>
        <w:t>pw</w:t>
      </w:r>
      <w:proofErr w:type="spellEnd"/>
      <w:r w:rsidR="00AE538E" w:rsidRPr="00B54466">
        <w:t xml:space="preserve"> is the coefficient of the </w:t>
      </w:r>
      <w:r w:rsidR="002F1079" w:rsidRPr="00B54466">
        <w:rPr>
          <w:i/>
        </w:rPr>
        <w:t>n</w:t>
      </w:r>
      <w:r w:rsidR="009A6ACE" w:rsidRPr="00B54466">
        <w:t xml:space="preserve">th </w:t>
      </w:r>
      <w:r w:rsidR="00AE538E" w:rsidRPr="00B54466">
        <w:t>specific plane waves,</w:t>
      </w:r>
      <w:r w:rsidR="0080369F" w:rsidRPr="00B54466">
        <w:t xml:space="preserve"> </w:t>
      </w:r>
      <w:proofErr w:type="spellStart"/>
      <w:r w:rsidR="0080369F" w:rsidRPr="00B54466">
        <w:rPr>
          <w:i/>
        </w:rPr>
        <w:t>N</w:t>
      </w:r>
      <w:r w:rsidR="00981F0A" w:rsidRPr="00B54466">
        <w:rPr>
          <w:i/>
          <w:vertAlign w:val="subscript"/>
        </w:rPr>
        <w:t>pw</w:t>
      </w:r>
      <w:proofErr w:type="spellEnd"/>
      <w:r w:rsidR="00981F0A" w:rsidRPr="00B54466">
        <w:t xml:space="preserve"> </w:t>
      </w:r>
      <w:r w:rsidR="0080369F" w:rsidRPr="00B54466">
        <w:t xml:space="preserve">is the number of </w:t>
      </w:r>
      <w:r w:rsidR="0080369F" w:rsidRPr="00B54466">
        <w:rPr>
          <w:rFonts w:eastAsia="標楷體"/>
        </w:rPr>
        <w:t xml:space="preserve">the </w:t>
      </w:r>
      <w:r w:rsidR="00ED27F2" w:rsidRPr="00B54466">
        <w:t xml:space="preserve">preselected candidate </w:t>
      </w:r>
      <w:r w:rsidR="0080369F" w:rsidRPr="00B54466">
        <w:rPr>
          <w:rFonts w:eastAsia="標楷體"/>
        </w:rPr>
        <w:t>plane waves</w:t>
      </w:r>
      <w:r w:rsidR="0080369F" w:rsidRPr="00B54466">
        <w:t>,</w:t>
      </w:r>
      <w:r w:rsidR="009C6F4B" w:rsidRPr="00B54466">
        <w:t xml:space="preserve"> </w:t>
      </w:r>
      <w:proofErr w:type="spellStart"/>
      <w:r w:rsidR="009C6F4B" w:rsidRPr="00B54466">
        <w:rPr>
          <w:b/>
        </w:rPr>
        <w:t>k</w:t>
      </w:r>
      <w:r w:rsidR="009C6F4B" w:rsidRPr="00B54466">
        <w:rPr>
          <w:i/>
          <w:vertAlign w:val="subscript"/>
        </w:rPr>
        <w:t>n</w:t>
      </w:r>
      <w:proofErr w:type="spellEnd"/>
      <w:r w:rsidR="009C6F4B" w:rsidRPr="00B54466">
        <w:t>,</w:t>
      </w:r>
      <w:r w:rsidR="009C6F4B" w:rsidRPr="00B54466">
        <w:rPr>
          <w:bCs/>
        </w:rPr>
        <w:t xml:space="preserve"> </w:t>
      </w:r>
      <w:r w:rsidR="009C6F4B" w:rsidRPr="00B54466">
        <w:rPr>
          <w:bCs/>
          <w:i/>
        </w:rPr>
        <w:t>n</w:t>
      </w:r>
      <w:r w:rsidR="009C6F4B" w:rsidRPr="00B54466">
        <w:rPr>
          <w:bCs/>
        </w:rPr>
        <w:t xml:space="preserve"> = 1, …, </w:t>
      </w:r>
      <w:proofErr w:type="spellStart"/>
      <w:r w:rsidR="009C6F4B" w:rsidRPr="00B54466">
        <w:rPr>
          <w:bCs/>
          <w:i/>
        </w:rPr>
        <w:t>N</w:t>
      </w:r>
      <w:r w:rsidR="009C6F4B" w:rsidRPr="00B54466">
        <w:rPr>
          <w:bCs/>
          <w:i/>
          <w:vertAlign w:val="subscript"/>
        </w:rPr>
        <w:t>pw</w:t>
      </w:r>
      <w:proofErr w:type="spellEnd"/>
      <w:r w:rsidR="000A3A39" w:rsidRPr="00B54466">
        <w:rPr>
          <w:bCs/>
        </w:rPr>
        <w:t xml:space="preserve"> </w:t>
      </w:r>
      <w:r w:rsidR="00DA7180" w:rsidRPr="00B54466">
        <w:rPr>
          <w:bCs/>
        </w:rPr>
        <w:t>denotes</w:t>
      </w:r>
      <w:r w:rsidR="000A3A39" w:rsidRPr="00B54466">
        <w:rPr>
          <w:bCs/>
        </w:rPr>
        <w:t xml:space="preserve"> the wave vector</w:t>
      </w:r>
      <w:r w:rsidR="00650DB6" w:rsidRPr="00B54466">
        <w:rPr>
          <w:bCs/>
        </w:rPr>
        <w:t xml:space="preserve"> of the </w:t>
      </w:r>
      <w:r w:rsidR="002F1079" w:rsidRPr="00B54466">
        <w:rPr>
          <w:i/>
        </w:rPr>
        <w:t>n</w:t>
      </w:r>
      <w:r w:rsidR="009A6ACE" w:rsidRPr="00B54466">
        <w:t>th</w:t>
      </w:r>
      <w:r w:rsidR="009A6ACE" w:rsidRPr="00B54466">
        <w:rPr>
          <w:bCs/>
        </w:rPr>
        <w:t xml:space="preserve"> </w:t>
      </w:r>
      <w:r w:rsidR="00DA7180" w:rsidRPr="00B54466">
        <w:rPr>
          <w:bCs/>
        </w:rPr>
        <w:t>plane</w:t>
      </w:r>
      <w:r w:rsidR="003F3F48" w:rsidRPr="00B54466">
        <w:rPr>
          <w:bCs/>
        </w:rPr>
        <w:t xml:space="preserve"> </w:t>
      </w:r>
      <w:r w:rsidR="00DA7180" w:rsidRPr="00B54466">
        <w:rPr>
          <w:bCs/>
        </w:rPr>
        <w:t>wave component</w:t>
      </w:r>
      <w:r w:rsidR="000A3A39" w:rsidRPr="00B54466">
        <w:rPr>
          <w:bCs/>
        </w:rPr>
        <w:t>,</w:t>
      </w:r>
      <w:r w:rsidR="009C6F4B" w:rsidRPr="00B54466">
        <w:rPr>
          <w:bCs/>
        </w:rPr>
        <w:t xml:space="preserve"> </w:t>
      </w:r>
      <w:r w:rsidR="009C6F4B" w:rsidRPr="00B54466">
        <w:rPr>
          <w:b/>
          <w:bCs/>
        </w:rPr>
        <w:t>r</w:t>
      </w:r>
      <w:r w:rsidR="009C6F4B" w:rsidRPr="00B54466">
        <w:rPr>
          <w:bCs/>
          <w:i/>
          <w:vertAlign w:val="subscript"/>
        </w:rPr>
        <w:t>m</w:t>
      </w:r>
      <w:r w:rsidR="009C6F4B" w:rsidRPr="00B54466">
        <w:rPr>
          <w:bCs/>
        </w:rPr>
        <w:t xml:space="preserve">, </w:t>
      </w:r>
      <w:r w:rsidR="009C6F4B" w:rsidRPr="00B54466">
        <w:rPr>
          <w:bCs/>
          <w:i/>
        </w:rPr>
        <w:t>m</w:t>
      </w:r>
      <w:r w:rsidR="009C6F4B" w:rsidRPr="00B54466">
        <w:rPr>
          <w:bCs/>
        </w:rPr>
        <w:t xml:space="preserve"> = 1, …, </w:t>
      </w:r>
      <w:r w:rsidR="009C6F4B" w:rsidRPr="00B54466">
        <w:rPr>
          <w:bCs/>
          <w:i/>
        </w:rPr>
        <w:t>N</w:t>
      </w:r>
      <w:r w:rsidR="009C6F4B" w:rsidRPr="00B54466">
        <w:rPr>
          <w:bCs/>
          <w:i/>
          <w:vertAlign w:val="subscript"/>
        </w:rPr>
        <w:t>m</w:t>
      </w:r>
      <w:r w:rsidR="00981F0A" w:rsidRPr="00B54466">
        <w:rPr>
          <w:rFonts w:hint="eastAsia"/>
        </w:rPr>
        <w:t xml:space="preserve"> </w:t>
      </w:r>
      <w:r w:rsidR="00650DB6" w:rsidRPr="00B54466">
        <w:rPr>
          <w:bCs/>
        </w:rPr>
        <w:t xml:space="preserve">is the position vector of the </w:t>
      </w:r>
      <w:proofErr w:type="spellStart"/>
      <w:r w:rsidR="009A6ACE" w:rsidRPr="00B54466">
        <w:rPr>
          <w:i/>
        </w:rPr>
        <w:t>m</w:t>
      </w:r>
      <w:r w:rsidR="009A6ACE" w:rsidRPr="00B54466">
        <w:t>th</w:t>
      </w:r>
      <w:proofErr w:type="spellEnd"/>
      <w:r w:rsidR="00650DB6" w:rsidRPr="00B54466">
        <w:rPr>
          <w:bCs/>
        </w:rPr>
        <w:t xml:space="preserve"> measured </w:t>
      </w:r>
      <w:r w:rsidR="0080369F" w:rsidRPr="00B54466">
        <w:rPr>
          <w:bCs/>
        </w:rPr>
        <w:t xml:space="preserve">control </w:t>
      </w:r>
      <w:r w:rsidR="00650DB6" w:rsidRPr="00B54466">
        <w:rPr>
          <w:bCs/>
        </w:rPr>
        <w:t>point, and “</w:t>
      </w:r>
      <w:r w:rsidR="00692A65" w:rsidRPr="00B54466">
        <w:sym w:font="Wingdings" w:char="F09F"/>
      </w:r>
      <w:r w:rsidR="00650DB6" w:rsidRPr="00B54466">
        <w:rPr>
          <w:bCs/>
        </w:rPr>
        <w:t>” denotes inner product.</w:t>
      </w:r>
      <w:r w:rsidR="008D23F4" w:rsidRPr="00B54466">
        <w:rPr>
          <w:bCs/>
        </w:rPr>
        <w:t xml:space="preserve"> </w:t>
      </w:r>
    </w:p>
    <w:p w14:paraId="4370F91A" w14:textId="53BF12AC" w:rsidR="005554F7" w:rsidRPr="00B54466" w:rsidRDefault="0080369F" w:rsidP="00B96F15">
      <w:pPr>
        <w:spacing w:line="360" w:lineRule="auto"/>
        <w:ind w:firstLine="480"/>
        <w:jc w:val="both"/>
      </w:pPr>
      <w:r w:rsidRPr="00B54466">
        <w:rPr>
          <w:bCs/>
        </w:rPr>
        <w:t>In general, the system in Eq.</w:t>
      </w:r>
      <w:r w:rsidR="00B74DEB" w:rsidRPr="00B54466">
        <w:rPr>
          <w:bCs/>
        </w:rPr>
        <w:t xml:space="preserve"> </w:t>
      </w:r>
      <w:r w:rsidR="00B74DEB" w:rsidRPr="00B54466">
        <w:rPr>
          <w:bCs/>
        </w:rPr>
        <w:fldChar w:fldCharType="begin"/>
      </w:r>
      <w:r w:rsidR="00B74DEB" w:rsidRPr="00B54466">
        <w:rPr>
          <w:bCs/>
        </w:rPr>
        <w:instrText xml:space="preserve"> REF _Ref108284779 \h </w:instrText>
      </w:r>
      <w:r w:rsidR="00B74DEB" w:rsidRPr="00B54466">
        <w:rPr>
          <w:bCs/>
        </w:rPr>
      </w:r>
      <w:r w:rsidR="00B74DEB" w:rsidRPr="00B54466">
        <w:rPr>
          <w:bCs/>
        </w:rPr>
        <w:fldChar w:fldCharType="separate"/>
      </w:r>
      <w:r w:rsidR="00A6103E" w:rsidRPr="00B54466">
        <w:t>(</w:t>
      </w:r>
      <w:r w:rsidR="00A6103E">
        <w:rPr>
          <w:noProof/>
        </w:rPr>
        <w:t>15</w:t>
      </w:r>
      <w:r w:rsidR="00B74DEB" w:rsidRPr="00B54466">
        <w:rPr>
          <w:bCs/>
        </w:rPr>
        <w:fldChar w:fldCharType="end"/>
      </w:r>
      <w:r w:rsidR="00B74DEB" w:rsidRPr="00B54466">
        <w:rPr>
          <w:bCs/>
        </w:rPr>
        <w:t>)</w:t>
      </w:r>
      <w:r w:rsidRPr="00B54466">
        <w:rPr>
          <w:bCs/>
        </w:rPr>
        <w:t xml:space="preserve"> is highly underdetermined</w:t>
      </w:r>
      <w:r w:rsidR="004643EC" w:rsidRPr="00B54466">
        <w:rPr>
          <w:bCs/>
        </w:rPr>
        <w:t xml:space="preserve"> (</w:t>
      </w:r>
      <w:r w:rsidR="004643EC" w:rsidRPr="00B54466">
        <w:rPr>
          <w:bCs/>
          <w:position w:val="-14"/>
        </w:rPr>
        <w:object w:dxaOrig="1060" w:dyaOrig="380" w14:anchorId="384EC19C">
          <v:shape id="_x0000_i1045" type="#_x0000_t75" style="width:51.5pt;height:20.5pt" o:ole="">
            <v:imagedata r:id="rId51" o:title=""/>
          </v:shape>
          <o:OLEObject Type="Embed" ProgID="Equation.DSMT4" ShapeID="_x0000_i1045" DrawAspect="Content" ObjectID="_1739186856" r:id="rId52"/>
        </w:object>
      </w:r>
      <w:r w:rsidR="003E7382" w:rsidRPr="00B54466">
        <w:rPr>
          <w:bCs/>
        </w:rPr>
        <w:t xml:space="preserve">) and the solution is not unique. Therefore, </w:t>
      </w:r>
      <w:r w:rsidR="004643EC" w:rsidRPr="00B54466">
        <w:rPr>
          <w:bCs/>
        </w:rPr>
        <w:t xml:space="preserve">we </w:t>
      </w:r>
      <w:r w:rsidR="003E7382" w:rsidRPr="00B54466">
        <w:rPr>
          <w:bCs/>
        </w:rPr>
        <w:t>developed a two-stage procedure to reduce the plane</w:t>
      </w:r>
      <w:r w:rsidR="003F3F48" w:rsidRPr="00B54466">
        <w:rPr>
          <w:bCs/>
        </w:rPr>
        <w:t xml:space="preserve"> </w:t>
      </w:r>
      <w:r w:rsidR="003E7382" w:rsidRPr="00B54466">
        <w:rPr>
          <w:bCs/>
        </w:rPr>
        <w:t xml:space="preserve">wave components to a reasonable number. In stage one, we </w:t>
      </w:r>
      <w:r w:rsidR="005554F7" w:rsidRPr="00B54466">
        <w:rPr>
          <w:bCs/>
        </w:rPr>
        <w:t>apply</w:t>
      </w:r>
      <w:r w:rsidR="004643EC" w:rsidRPr="00B54466">
        <w:rPr>
          <w:bCs/>
        </w:rPr>
        <w:t xml:space="preserve"> </w:t>
      </w:r>
      <w:r w:rsidR="004643EC" w:rsidRPr="00B54466">
        <w:rPr>
          <w:rFonts w:eastAsia="標楷體"/>
          <w:kern w:val="0"/>
        </w:rPr>
        <w:t>the</w:t>
      </w:r>
      <w:r w:rsidR="003F3F48" w:rsidRPr="00B54466">
        <w:rPr>
          <w:rFonts w:eastAsia="標楷體"/>
          <w:kern w:val="0"/>
        </w:rPr>
        <w:t xml:space="preserve"> </w:t>
      </w:r>
      <w:r w:rsidR="003F3F48" w:rsidRPr="00B54466">
        <w:t>CS</w:t>
      </w:r>
      <w:r w:rsidR="008D23F4" w:rsidRPr="00B54466">
        <w:t xml:space="preserve"> </w:t>
      </w:r>
      <w:r w:rsidR="00415639" w:rsidRPr="00B54466">
        <w:t>technique</w:t>
      </w:r>
      <w:r w:rsidR="006A4299" w:rsidRPr="00B54466">
        <w:rPr>
          <w:vertAlign w:val="superscript"/>
        </w:rPr>
        <w:fldChar w:fldCharType="begin"/>
      </w:r>
      <w:r w:rsidR="006A4299" w:rsidRPr="00B54466">
        <w:rPr>
          <w:vertAlign w:val="superscript"/>
        </w:rPr>
        <w:instrText xml:space="preserve"> REF _Ref107921648 \r \h  \* MERGEFORMAT </w:instrText>
      </w:r>
      <w:r w:rsidR="006A4299" w:rsidRPr="00B54466">
        <w:rPr>
          <w:vertAlign w:val="superscript"/>
        </w:rPr>
      </w:r>
      <w:r w:rsidR="006A4299" w:rsidRPr="00B54466">
        <w:rPr>
          <w:vertAlign w:val="superscript"/>
        </w:rPr>
        <w:fldChar w:fldCharType="separate"/>
      </w:r>
      <w:r w:rsidR="00A6103E">
        <w:rPr>
          <w:vertAlign w:val="superscript"/>
        </w:rPr>
        <w:t>29</w:t>
      </w:r>
      <w:r w:rsidR="006A4299" w:rsidRPr="00B54466">
        <w:rPr>
          <w:vertAlign w:val="superscript"/>
        </w:rPr>
        <w:fldChar w:fldCharType="end"/>
      </w:r>
      <w:r w:rsidR="008D23F4" w:rsidRPr="00B54466">
        <w:t xml:space="preserve"> </w:t>
      </w:r>
      <w:r w:rsidR="00ED27F2" w:rsidRPr="00B54466">
        <w:t xml:space="preserve">posed </w:t>
      </w:r>
      <w:r w:rsidR="005554F7" w:rsidRPr="00B54466">
        <w:t>in</w:t>
      </w:r>
      <w:r w:rsidR="00ED27F2" w:rsidRPr="00B54466">
        <w:t xml:space="preserve"> the following </w:t>
      </w:r>
      <w:r w:rsidR="005554F7" w:rsidRPr="00B54466">
        <w:t>LASSO</w:t>
      </w:r>
      <w:r w:rsidR="006A4299" w:rsidRPr="00B54466">
        <w:rPr>
          <w:vertAlign w:val="superscript"/>
        </w:rPr>
        <w:fldChar w:fldCharType="begin"/>
      </w:r>
      <w:r w:rsidR="006A4299" w:rsidRPr="00B54466">
        <w:rPr>
          <w:vertAlign w:val="superscript"/>
        </w:rPr>
        <w:instrText xml:space="preserve"> REF _Ref107921674 \r \h  \* MERGEFORMAT </w:instrText>
      </w:r>
      <w:r w:rsidR="006A4299" w:rsidRPr="00B54466">
        <w:rPr>
          <w:vertAlign w:val="superscript"/>
        </w:rPr>
      </w:r>
      <w:r w:rsidR="006A4299" w:rsidRPr="00B54466">
        <w:rPr>
          <w:vertAlign w:val="superscript"/>
        </w:rPr>
        <w:fldChar w:fldCharType="separate"/>
      </w:r>
      <w:r w:rsidR="00A6103E">
        <w:rPr>
          <w:vertAlign w:val="superscript"/>
        </w:rPr>
        <w:t>30</w:t>
      </w:r>
      <w:r w:rsidR="006A4299" w:rsidRPr="00B54466">
        <w:rPr>
          <w:vertAlign w:val="superscript"/>
        </w:rPr>
        <w:fldChar w:fldCharType="end"/>
      </w:r>
      <w:r w:rsidR="00ED27F2" w:rsidRPr="00B54466">
        <w:t xml:space="preserve"> </w:t>
      </w:r>
      <w:r w:rsidR="005554F7" w:rsidRPr="00B54466">
        <w:t>format</w:t>
      </w:r>
      <w:r w:rsidR="00B74DEB" w:rsidRPr="00B54466">
        <w:t>,</w:t>
      </w:r>
    </w:p>
    <w:tbl>
      <w:tblPr>
        <w:tblStyle w:val="a5"/>
        <w:tblW w:w="8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4968"/>
        <w:gridCol w:w="1672"/>
      </w:tblGrid>
      <w:tr w:rsidR="005554F7" w:rsidRPr="00B54466" w14:paraId="62B85A0B" w14:textId="77777777" w:rsidTr="00DF75CD">
        <w:tc>
          <w:tcPr>
            <w:tcW w:w="1672" w:type="dxa"/>
            <w:vAlign w:val="center"/>
          </w:tcPr>
          <w:p w14:paraId="11658B4B" w14:textId="77777777" w:rsidR="005554F7" w:rsidRPr="00B54466" w:rsidRDefault="005554F7" w:rsidP="00E85CE7">
            <w:pPr>
              <w:spacing w:line="360" w:lineRule="auto"/>
              <w:jc w:val="center"/>
              <w:rPr>
                <w:noProof/>
              </w:rPr>
            </w:pPr>
          </w:p>
        </w:tc>
        <w:tc>
          <w:tcPr>
            <w:tcW w:w="4968" w:type="dxa"/>
            <w:vAlign w:val="center"/>
          </w:tcPr>
          <w:p w14:paraId="7F9D8872" w14:textId="72391792" w:rsidR="005554F7" w:rsidRPr="00B54466" w:rsidRDefault="00B74DEB" w:rsidP="00E85CE7">
            <w:pPr>
              <w:spacing w:line="360" w:lineRule="auto"/>
              <w:jc w:val="center"/>
              <w:rPr>
                <w:noProof/>
              </w:rPr>
            </w:pPr>
            <w:r w:rsidRPr="00B54466">
              <w:rPr>
                <w:noProof/>
                <w:position w:val="-24"/>
              </w:rPr>
              <w:object w:dxaOrig="2620" w:dyaOrig="620" w14:anchorId="601143DE">
                <v:shape id="_x0000_i1046" type="#_x0000_t75" style="width:134pt;height:30pt" o:ole="">
                  <v:imagedata r:id="rId53" o:title=""/>
                </v:shape>
                <o:OLEObject Type="Embed" ProgID="Equation.DSMT4" ShapeID="_x0000_i1046" DrawAspect="Content" ObjectID="_1739186857" r:id="rId54"/>
              </w:object>
            </w:r>
          </w:p>
        </w:tc>
        <w:tc>
          <w:tcPr>
            <w:tcW w:w="1672" w:type="dxa"/>
            <w:vAlign w:val="center"/>
          </w:tcPr>
          <w:p w14:paraId="59887333" w14:textId="2E4BA012" w:rsidR="005554F7" w:rsidRPr="00B54466" w:rsidRDefault="00B74DEB" w:rsidP="00B74DEB">
            <w:pPr>
              <w:keepNext/>
              <w:spacing w:line="360" w:lineRule="auto"/>
              <w:jc w:val="right"/>
              <w:rPr>
                <w:noProof/>
              </w:rPr>
            </w:pPr>
            <w:bookmarkStart w:id="30" w:name="_Ref108284884"/>
            <w:r w:rsidRPr="00B54466">
              <w:t>(</w:t>
            </w:r>
            <w:r w:rsidR="008E7C75">
              <w:fldChar w:fldCharType="begin"/>
            </w:r>
            <w:r w:rsidR="008E7C75">
              <w:instrText xml:space="preserve"> SEQ ( \* ARABIC </w:instrText>
            </w:r>
            <w:r w:rsidR="008E7C75">
              <w:fldChar w:fldCharType="separate"/>
            </w:r>
            <w:r w:rsidR="00A6103E">
              <w:rPr>
                <w:noProof/>
              </w:rPr>
              <w:t>16</w:t>
            </w:r>
            <w:r w:rsidR="008E7C75">
              <w:rPr>
                <w:noProof/>
              </w:rPr>
              <w:fldChar w:fldCharType="end"/>
            </w:r>
            <w:bookmarkEnd w:id="30"/>
            <w:r w:rsidRPr="00B54466">
              <w:t>)</w:t>
            </w:r>
          </w:p>
        </w:tc>
      </w:tr>
    </w:tbl>
    <w:p w14:paraId="7C285661" w14:textId="5B18A0D9" w:rsidR="005130F5" w:rsidRPr="00B54466" w:rsidRDefault="001510AC" w:rsidP="008D23F4">
      <w:pPr>
        <w:spacing w:line="360" w:lineRule="auto"/>
        <w:jc w:val="both"/>
        <w:rPr>
          <w:rFonts w:eastAsia="標楷體"/>
        </w:rPr>
      </w:pPr>
      <w:r w:rsidRPr="00B54466">
        <w:t>to determine the wave vectors corresponding to the significant plane</w:t>
      </w:r>
      <w:r w:rsidR="007670AD" w:rsidRPr="00B54466">
        <w:t xml:space="preserve"> </w:t>
      </w:r>
      <w:r w:rsidRPr="00B54466">
        <w:t>wave components. In the equation above,</w:t>
      </w:r>
      <w:r w:rsidR="008D23F4" w:rsidRPr="00B54466">
        <w:rPr>
          <w:rFonts w:eastAsia="標楷體"/>
        </w:rPr>
        <w:t xml:space="preserve"> </w:t>
      </w:r>
      <w:r w:rsidR="00893151" w:rsidRPr="00B54466">
        <w:rPr>
          <w:position w:val="-6"/>
        </w:rPr>
        <w:object w:dxaOrig="940" w:dyaOrig="320" w14:anchorId="22BCC1AE">
          <v:shape id="_x0000_i1047" type="#_x0000_t75" style="width:48pt;height:15.5pt" o:ole="">
            <v:imagedata r:id="rId55" o:title=""/>
          </v:shape>
          <o:OLEObject Type="Embed" ProgID="Equation.DSMT4" ShapeID="_x0000_i1047" DrawAspect="Content" ObjectID="_1739186858" r:id="rId56"/>
        </w:object>
      </w:r>
      <w:r w:rsidR="008D23F4" w:rsidRPr="00B54466">
        <w:t xml:space="preserve"> </w:t>
      </w:r>
      <w:r w:rsidR="008D23F4" w:rsidRPr="00B54466">
        <w:rPr>
          <w:rFonts w:eastAsia="標楷體"/>
        </w:rPr>
        <w:t xml:space="preserve">is the </w:t>
      </w:r>
      <w:r w:rsidR="00415639" w:rsidRPr="00B54466">
        <w:rPr>
          <w:rFonts w:eastAsia="標楷體"/>
        </w:rPr>
        <w:t>amplitude vector</w:t>
      </w:r>
      <w:r w:rsidR="008D23F4" w:rsidRPr="00B54466">
        <w:rPr>
          <w:rFonts w:eastAsia="標楷體"/>
        </w:rPr>
        <w:t xml:space="preserve"> of </w:t>
      </w:r>
      <w:r w:rsidR="008D23F4" w:rsidRPr="00B54466">
        <w:t xml:space="preserve">the </w:t>
      </w:r>
      <w:r w:rsidR="00415639" w:rsidRPr="00B54466">
        <w:t>plane</w:t>
      </w:r>
      <w:r w:rsidR="007670AD" w:rsidRPr="00B54466">
        <w:t xml:space="preserve"> </w:t>
      </w:r>
      <w:r w:rsidR="00415639" w:rsidRPr="00B54466">
        <w:t>wave components</w:t>
      </w:r>
      <w:r w:rsidR="008D23F4" w:rsidRPr="00B54466">
        <w:rPr>
          <w:rFonts w:eastAsia="標楷體"/>
        </w:rPr>
        <w:t>,</w:t>
      </w:r>
      <w:r w:rsidR="008D23F4" w:rsidRPr="00B54466">
        <w:t xml:space="preserve"> </w:t>
      </w:r>
      <w:proofErr w:type="spellStart"/>
      <w:r w:rsidR="008D23F4" w:rsidRPr="00B54466">
        <w:rPr>
          <w:i/>
        </w:rPr>
        <w:t>N</w:t>
      </w:r>
      <w:r w:rsidR="008D23F4" w:rsidRPr="00B54466">
        <w:rPr>
          <w:i/>
          <w:vertAlign w:val="subscript"/>
        </w:rPr>
        <w:t>cand</w:t>
      </w:r>
      <w:proofErr w:type="spellEnd"/>
      <w:r w:rsidR="008D23F4" w:rsidRPr="00B54466">
        <w:rPr>
          <w:i/>
          <w:vertAlign w:val="subscript"/>
        </w:rPr>
        <w:t>.</w:t>
      </w:r>
      <w:r w:rsidR="008D23F4" w:rsidRPr="00B54466">
        <w:t xml:space="preserve"> represents the number of candidate </w:t>
      </w:r>
      <w:r w:rsidR="00E4360E" w:rsidRPr="00B54466">
        <w:t>components</w:t>
      </w:r>
      <w:r w:rsidR="008D23F4" w:rsidRPr="00B54466">
        <w:t>,</w:t>
      </w:r>
      <w:r w:rsidR="00E4360E" w:rsidRPr="00B54466">
        <w:t xml:space="preserve"> </w:t>
      </w:r>
      <w:r w:rsidR="008D23F4" w:rsidRPr="00B54466">
        <w:rPr>
          <w:rFonts w:eastAsia="標楷體"/>
        </w:rPr>
        <w:t>||</w:t>
      </w:r>
      <w:r w:rsidR="008D23F4" w:rsidRPr="00B54466">
        <w:rPr>
          <w:rFonts w:eastAsia="標楷體"/>
        </w:rPr>
        <w:sym w:font="Wingdings" w:char="F09E"/>
      </w:r>
      <w:r w:rsidR="008D23F4" w:rsidRPr="00B54466">
        <w:rPr>
          <w:rFonts w:eastAsia="標楷體"/>
        </w:rPr>
        <w:t>||</w:t>
      </w:r>
      <w:r w:rsidR="008D23F4" w:rsidRPr="00B54466">
        <w:rPr>
          <w:rFonts w:eastAsia="標楷體"/>
          <w:sz w:val="22"/>
          <w:vertAlign w:val="subscript"/>
        </w:rPr>
        <w:t>1</w:t>
      </w:r>
      <w:r w:rsidR="008D23F4" w:rsidRPr="00B54466">
        <w:rPr>
          <w:rFonts w:eastAsia="標楷體"/>
        </w:rPr>
        <w:t xml:space="preserve"> </w:t>
      </w:r>
      <w:r w:rsidR="00E4360E" w:rsidRPr="00B54466">
        <w:rPr>
          <w:rFonts w:eastAsia="標楷體"/>
        </w:rPr>
        <w:t>and ||</w:t>
      </w:r>
      <w:r w:rsidR="00E4360E" w:rsidRPr="00B54466">
        <w:rPr>
          <w:rFonts w:eastAsia="標楷體"/>
        </w:rPr>
        <w:sym w:font="Wingdings" w:char="F09E"/>
      </w:r>
      <w:r w:rsidR="00E4360E" w:rsidRPr="00B54466">
        <w:rPr>
          <w:rFonts w:eastAsia="標楷體"/>
        </w:rPr>
        <w:t>||</w:t>
      </w:r>
      <w:r w:rsidR="00E4360E" w:rsidRPr="00B54466">
        <w:rPr>
          <w:rFonts w:eastAsia="標楷體"/>
          <w:sz w:val="22"/>
          <w:vertAlign w:val="subscript"/>
        </w:rPr>
        <w:t>2</w:t>
      </w:r>
      <w:r w:rsidR="00E4360E" w:rsidRPr="00B54466">
        <w:rPr>
          <w:rFonts w:eastAsia="標楷體"/>
          <w:sz w:val="22"/>
        </w:rPr>
        <w:t xml:space="preserve"> </w:t>
      </w:r>
      <w:r w:rsidR="00E4360E" w:rsidRPr="00B54466">
        <w:rPr>
          <w:rFonts w:eastAsia="標楷體"/>
        </w:rPr>
        <w:t>denote</w:t>
      </w:r>
      <w:r w:rsidR="008D23F4" w:rsidRPr="00B54466">
        <w:rPr>
          <w:rFonts w:eastAsia="標楷體"/>
        </w:rPr>
        <w:t xml:space="preserve"> the </w:t>
      </w:r>
      <w:r w:rsidR="008D23F4" w:rsidRPr="00B54466">
        <w:rPr>
          <w:rFonts w:eastAsia="標楷體"/>
          <w:i/>
        </w:rPr>
        <w:t>l</w:t>
      </w:r>
      <w:r w:rsidR="008D23F4" w:rsidRPr="00B54466">
        <w:rPr>
          <w:rFonts w:eastAsia="標楷體"/>
          <w:vertAlign w:val="subscript"/>
        </w:rPr>
        <w:t>1</w:t>
      </w:r>
      <w:r w:rsidR="008D23F4" w:rsidRPr="00B54466">
        <w:rPr>
          <w:rFonts w:eastAsia="標楷體"/>
        </w:rPr>
        <w:t>-norm</w:t>
      </w:r>
      <w:r w:rsidR="00E4360E" w:rsidRPr="00B54466">
        <w:rPr>
          <w:rFonts w:eastAsia="標楷體"/>
        </w:rPr>
        <w:t xml:space="preserve"> and </w:t>
      </w:r>
      <w:r w:rsidR="00E4360E" w:rsidRPr="00B54466">
        <w:rPr>
          <w:rFonts w:eastAsia="標楷體"/>
          <w:i/>
        </w:rPr>
        <w:t>l</w:t>
      </w:r>
      <w:r w:rsidR="00E4360E" w:rsidRPr="00B54466">
        <w:rPr>
          <w:rFonts w:eastAsia="標楷體"/>
          <w:vertAlign w:val="subscript"/>
        </w:rPr>
        <w:t>2</w:t>
      </w:r>
      <w:r w:rsidR="00E4360E" w:rsidRPr="00B54466">
        <w:rPr>
          <w:rFonts w:eastAsia="標楷體"/>
        </w:rPr>
        <w:t>-norm</w:t>
      </w:r>
      <w:r w:rsidR="008D23F4" w:rsidRPr="00B54466">
        <w:rPr>
          <w:rFonts w:eastAsia="標楷體"/>
        </w:rPr>
        <w:t xml:space="preserve">, </w:t>
      </w:r>
      <w:r w:rsidR="00E4360E" w:rsidRPr="00B54466">
        <w:rPr>
          <w:rFonts w:eastAsia="標楷體"/>
        </w:rPr>
        <w:t>respectively</w:t>
      </w:r>
      <w:r w:rsidR="000D44E1" w:rsidRPr="00B54466">
        <w:rPr>
          <w:rFonts w:eastAsia="標楷體"/>
        </w:rPr>
        <w:t xml:space="preserve">, and </w:t>
      </w:r>
      <w:r w:rsidR="000D44E1" w:rsidRPr="00B54466">
        <w:rPr>
          <w:i/>
          <w:noProof/>
        </w:rPr>
        <w:t>λ</w:t>
      </w:r>
      <w:r w:rsidR="000D44E1" w:rsidRPr="00B54466">
        <w:rPr>
          <w:rFonts w:hint="eastAsia"/>
        </w:rPr>
        <w:t xml:space="preserve"> </w:t>
      </w:r>
      <w:r w:rsidR="000D44E1" w:rsidRPr="00B54466">
        <w:t>is a regularization parameter t</w:t>
      </w:r>
      <w:r w:rsidR="00473B07" w:rsidRPr="00B54466">
        <w:t>hat weights</w:t>
      </w:r>
      <w:r w:rsidR="000D44E1" w:rsidRPr="00B54466">
        <w:t xml:space="preserve"> the sparsity of </w:t>
      </w:r>
      <w:r w:rsidR="000D44E1" w:rsidRPr="00B54466">
        <w:rPr>
          <w:b/>
        </w:rPr>
        <w:t>s</w:t>
      </w:r>
      <w:r w:rsidR="008D23F4" w:rsidRPr="00B54466">
        <w:rPr>
          <w:szCs w:val="22"/>
        </w:rPr>
        <w:t xml:space="preserve">. The </w:t>
      </w:r>
      <w:r w:rsidR="000D44E1" w:rsidRPr="00B54466">
        <w:rPr>
          <w:szCs w:val="22"/>
        </w:rPr>
        <w:t xml:space="preserve">dictionary </w:t>
      </w:r>
      <w:r w:rsidR="008D23F4" w:rsidRPr="00B54466">
        <w:t xml:space="preserve">steering matrix </w:t>
      </w:r>
      <w:r w:rsidR="00893151" w:rsidRPr="00B54466">
        <w:rPr>
          <w:position w:val="-12"/>
        </w:rPr>
        <w:object w:dxaOrig="1520" w:dyaOrig="380" w14:anchorId="5AF275DB">
          <v:shape id="_x0000_i1048" type="#_x0000_t75" style="width:72.5pt;height:20.5pt" o:ole="">
            <v:imagedata r:id="rId57" o:title=""/>
          </v:shape>
          <o:OLEObject Type="Embed" ProgID="Equation.DSMT4" ShapeID="_x0000_i1048" DrawAspect="Content" ObjectID="_1739186859" r:id="rId58"/>
        </w:object>
      </w:r>
      <w:r w:rsidR="008D23F4" w:rsidRPr="00B54466">
        <w:t xml:space="preserve"> </w:t>
      </w:r>
      <w:r w:rsidR="000D44E1" w:rsidRPr="00B54466">
        <w:t>consists</w:t>
      </w:r>
      <w:r w:rsidR="008D23F4" w:rsidRPr="00B54466">
        <w:t xml:space="preserve"> of the steering vectors </w:t>
      </w:r>
      <w:r w:rsidR="000D44E1" w:rsidRPr="00B54466">
        <w:t>from</w:t>
      </w:r>
      <w:r w:rsidR="008D23F4" w:rsidRPr="00B54466">
        <w:t xml:space="preserve"> </w:t>
      </w:r>
      <w:r w:rsidR="000D44E1" w:rsidRPr="00B54466">
        <w:t>as many</w:t>
      </w:r>
      <w:r w:rsidR="008D23F4" w:rsidRPr="00B54466">
        <w:t xml:space="preserve"> directions</w:t>
      </w:r>
      <w:r w:rsidR="000D44E1" w:rsidRPr="00B54466">
        <w:t xml:space="preserve"> as possible</w:t>
      </w:r>
      <w:r w:rsidR="008D23F4" w:rsidRPr="00B54466">
        <w:rPr>
          <w:rFonts w:eastAsia="標楷體"/>
        </w:rPr>
        <w:t xml:space="preserve">. </w:t>
      </w:r>
      <w:r w:rsidR="00473B07" w:rsidRPr="00B54466">
        <w:rPr>
          <w:rFonts w:eastAsia="標楷體"/>
        </w:rPr>
        <w:t xml:space="preserve">The problem of Eq. </w:t>
      </w:r>
      <w:r w:rsidR="00B74DEB" w:rsidRPr="00B54466">
        <w:rPr>
          <w:rFonts w:eastAsia="標楷體"/>
        </w:rPr>
        <w:fldChar w:fldCharType="begin"/>
      </w:r>
      <w:r w:rsidR="00B74DEB" w:rsidRPr="00B54466">
        <w:rPr>
          <w:rFonts w:eastAsia="標楷體"/>
        </w:rPr>
        <w:instrText xml:space="preserve"> REF _Ref108284884 \h </w:instrText>
      </w:r>
      <w:r w:rsidR="00B74DEB" w:rsidRPr="00B54466">
        <w:rPr>
          <w:rFonts w:eastAsia="標楷體"/>
        </w:rPr>
      </w:r>
      <w:r w:rsidR="00B74DEB" w:rsidRPr="00B54466">
        <w:rPr>
          <w:rFonts w:eastAsia="標楷體"/>
        </w:rPr>
        <w:fldChar w:fldCharType="separate"/>
      </w:r>
      <w:r w:rsidR="00A6103E" w:rsidRPr="00B54466">
        <w:t>(</w:t>
      </w:r>
      <w:r w:rsidR="00A6103E">
        <w:rPr>
          <w:noProof/>
        </w:rPr>
        <w:t>16</w:t>
      </w:r>
      <w:r w:rsidR="00B74DEB" w:rsidRPr="00B54466">
        <w:rPr>
          <w:rFonts w:eastAsia="標楷體"/>
        </w:rPr>
        <w:fldChar w:fldCharType="end"/>
      </w:r>
      <w:r w:rsidR="00473B07" w:rsidRPr="00B54466">
        <w:rPr>
          <w:rFonts w:eastAsia="標楷體"/>
        </w:rPr>
        <w:t>) can be readily solved by using the CVX</w:t>
      </w:r>
      <w:r w:rsidR="00F54AC2" w:rsidRPr="00B54466">
        <w:rPr>
          <w:rFonts w:eastAsia="標楷體"/>
          <w:vertAlign w:val="superscript"/>
        </w:rPr>
        <w:fldChar w:fldCharType="begin"/>
      </w:r>
      <w:r w:rsidR="00F54AC2" w:rsidRPr="00B54466">
        <w:rPr>
          <w:rFonts w:eastAsia="標楷體"/>
          <w:vertAlign w:val="superscript"/>
        </w:rPr>
        <w:instrText xml:space="preserve"> REF _Ref107925931 \r \h  \* MERGEFORMAT </w:instrText>
      </w:r>
      <w:r w:rsidR="00F54AC2" w:rsidRPr="00B54466">
        <w:rPr>
          <w:rFonts w:eastAsia="標楷體"/>
          <w:vertAlign w:val="superscript"/>
        </w:rPr>
      </w:r>
      <w:r w:rsidR="00F54AC2" w:rsidRPr="00B54466">
        <w:rPr>
          <w:rFonts w:eastAsia="標楷體"/>
          <w:vertAlign w:val="superscript"/>
        </w:rPr>
        <w:fldChar w:fldCharType="separate"/>
      </w:r>
      <w:r w:rsidR="00A6103E">
        <w:rPr>
          <w:rFonts w:eastAsia="標楷體"/>
          <w:vertAlign w:val="superscript"/>
        </w:rPr>
        <w:t>31</w:t>
      </w:r>
      <w:r w:rsidR="00F54AC2" w:rsidRPr="00B54466">
        <w:rPr>
          <w:rFonts w:eastAsia="標楷體"/>
          <w:vertAlign w:val="superscript"/>
        </w:rPr>
        <w:fldChar w:fldCharType="end"/>
      </w:r>
      <w:r w:rsidR="00473B07" w:rsidRPr="00B54466">
        <w:rPr>
          <w:rFonts w:eastAsia="標楷體"/>
        </w:rPr>
        <w:t xml:space="preserve"> package.</w:t>
      </w:r>
      <w:r w:rsidR="00942D1D" w:rsidRPr="00B54466">
        <w:rPr>
          <w:rFonts w:eastAsia="標楷體"/>
        </w:rPr>
        <w:t xml:space="preserve"> </w:t>
      </w:r>
      <w:r w:rsidR="00D26D8E" w:rsidRPr="00B54466">
        <w:rPr>
          <w:rFonts w:eastAsia="標楷體"/>
        </w:rPr>
        <w:t>T</w:t>
      </w:r>
      <w:r w:rsidR="00942D1D" w:rsidRPr="00B54466">
        <w:rPr>
          <w:rFonts w:eastAsia="標楷體"/>
        </w:rPr>
        <w:t xml:space="preserve">he resulting non-zero entries could still be too many and </w:t>
      </w:r>
      <w:r w:rsidR="00942D1D" w:rsidRPr="00B54466">
        <w:rPr>
          <w:rFonts w:eastAsia="標楷體"/>
          <w:i/>
        </w:rPr>
        <w:t>ad hoc</w:t>
      </w:r>
      <w:r w:rsidR="00942D1D" w:rsidRPr="00B54466">
        <w:rPr>
          <w:rFonts w:eastAsia="標楷體"/>
        </w:rPr>
        <w:t xml:space="preserve"> </w:t>
      </w:r>
      <w:r w:rsidR="00C61BFB" w:rsidRPr="00B54466">
        <w:rPr>
          <w:rFonts w:eastAsia="標楷體"/>
        </w:rPr>
        <w:t xml:space="preserve">pruning may be required to </w:t>
      </w:r>
      <w:r w:rsidR="00843DFF" w:rsidRPr="00B54466">
        <w:rPr>
          <w:rFonts w:eastAsia="標楷體"/>
        </w:rPr>
        <w:t xml:space="preserve">further </w:t>
      </w:r>
      <w:r w:rsidR="00C61BFB" w:rsidRPr="00B54466">
        <w:rPr>
          <w:rFonts w:eastAsia="標楷體"/>
        </w:rPr>
        <w:t>reduce the plane</w:t>
      </w:r>
      <w:r w:rsidR="00B37792" w:rsidRPr="00B54466">
        <w:rPr>
          <w:rFonts w:eastAsia="標楷體"/>
        </w:rPr>
        <w:t xml:space="preserve"> </w:t>
      </w:r>
      <w:r w:rsidR="00C61BFB" w:rsidRPr="00B54466">
        <w:rPr>
          <w:rFonts w:eastAsia="標楷體"/>
        </w:rPr>
        <w:t>wave component</w:t>
      </w:r>
      <w:r w:rsidR="00843DFF" w:rsidRPr="00B54466">
        <w:rPr>
          <w:rFonts w:eastAsia="標楷體"/>
        </w:rPr>
        <w:t>s</w:t>
      </w:r>
      <w:r w:rsidR="00C61BFB" w:rsidRPr="00B54466">
        <w:rPr>
          <w:rFonts w:eastAsia="標楷體"/>
        </w:rPr>
        <w:t xml:space="preserve"> to a tractable number</w:t>
      </w:r>
      <w:r w:rsidR="003E79B1" w:rsidRPr="00B54466">
        <w:rPr>
          <w:rFonts w:eastAsia="標楷體"/>
        </w:rPr>
        <w:t xml:space="preserve">, </w:t>
      </w:r>
      <w:proofErr w:type="spellStart"/>
      <w:r w:rsidR="003E79B1" w:rsidRPr="00B54466">
        <w:rPr>
          <w:rFonts w:eastAsia="標楷體"/>
          <w:i/>
        </w:rPr>
        <w:t>N</w:t>
      </w:r>
      <w:r w:rsidR="003E79B1" w:rsidRPr="00B54466">
        <w:rPr>
          <w:rFonts w:eastAsia="標楷體"/>
          <w:i/>
          <w:vertAlign w:val="subscript"/>
        </w:rPr>
        <w:t>red</w:t>
      </w:r>
      <w:proofErr w:type="spellEnd"/>
      <w:r w:rsidR="00C61BFB" w:rsidRPr="00B54466">
        <w:rPr>
          <w:rFonts w:eastAsia="標楷體"/>
        </w:rPr>
        <w:t>.</w:t>
      </w:r>
      <w:r w:rsidR="00843DFF" w:rsidRPr="00B54466">
        <w:rPr>
          <w:rFonts w:eastAsia="標楷體"/>
        </w:rPr>
        <w:t xml:space="preserve"> </w:t>
      </w:r>
      <w:r w:rsidR="00D26D8E" w:rsidRPr="00B54466">
        <w:rPr>
          <w:rFonts w:eastAsia="標楷體"/>
        </w:rPr>
        <w:t>However, the</w:t>
      </w:r>
      <w:r w:rsidR="000469C6" w:rsidRPr="00B54466">
        <w:rPr>
          <w:rFonts w:eastAsia="標楷體"/>
        </w:rPr>
        <w:t xml:space="preserve"> identified plane</w:t>
      </w:r>
      <w:r w:rsidR="00B37792" w:rsidRPr="00B54466">
        <w:rPr>
          <w:rFonts w:eastAsia="標楷體"/>
        </w:rPr>
        <w:t xml:space="preserve"> </w:t>
      </w:r>
      <w:r w:rsidR="000469C6" w:rsidRPr="00B54466">
        <w:rPr>
          <w:rFonts w:eastAsia="標楷體"/>
        </w:rPr>
        <w:t xml:space="preserve">wave components give only </w:t>
      </w:r>
      <w:r w:rsidR="000469C6" w:rsidRPr="00B54466">
        <w:rPr>
          <w:rFonts w:eastAsia="標楷體"/>
        </w:rPr>
        <w:lastRenderedPageBreak/>
        <w:t>reliable direction information</w:t>
      </w:r>
      <w:r w:rsidR="00441202" w:rsidRPr="00B54466">
        <w:rPr>
          <w:rFonts w:eastAsia="標楷體"/>
        </w:rPr>
        <w:t xml:space="preserve"> dictated by </w:t>
      </w:r>
      <w:r w:rsidR="00441202" w:rsidRPr="00B54466">
        <w:rPr>
          <w:rFonts w:eastAsia="標楷體"/>
          <w:position w:val="-14"/>
        </w:rPr>
        <w:object w:dxaOrig="1120" w:dyaOrig="380" w14:anchorId="297D5D67">
          <v:shape id="_x0000_i1049" type="#_x0000_t75" style="width:56.5pt;height:20.5pt" o:ole="">
            <v:imagedata r:id="rId59" o:title=""/>
          </v:shape>
          <o:OLEObject Type="Embed" ProgID="Equation.DSMT4" ShapeID="_x0000_i1049" DrawAspect="Content" ObjectID="_1739186860" r:id="rId60"/>
        </w:object>
      </w:r>
      <w:r w:rsidR="000469C6" w:rsidRPr="00B54466">
        <w:rPr>
          <w:rFonts w:eastAsia="標楷體"/>
        </w:rPr>
        <w:t xml:space="preserve">, but in general not </w:t>
      </w:r>
      <w:r w:rsidR="001819EF" w:rsidRPr="00B54466">
        <w:rPr>
          <w:rFonts w:eastAsia="標楷體"/>
        </w:rPr>
        <w:t xml:space="preserve">reliable </w:t>
      </w:r>
      <w:r w:rsidR="000469C6" w:rsidRPr="00B54466">
        <w:rPr>
          <w:rFonts w:eastAsia="標楷體"/>
        </w:rPr>
        <w:t xml:space="preserve">amplitudes. This calls for the second stage that </w:t>
      </w:r>
      <w:r w:rsidR="005130F5" w:rsidRPr="00B54466">
        <w:rPr>
          <w:rFonts w:eastAsia="標楷體"/>
        </w:rPr>
        <w:t>calculates the amplitudes of the plane</w:t>
      </w:r>
      <w:r w:rsidR="00B37792" w:rsidRPr="00B54466">
        <w:rPr>
          <w:rFonts w:eastAsia="標楷體"/>
        </w:rPr>
        <w:t xml:space="preserve"> </w:t>
      </w:r>
      <w:r w:rsidR="005130F5" w:rsidRPr="00B54466">
        <w:rPr>
          <w:rFonts w:eastAsia="標楷體"/>
        </w:rPr>
        <w:t xml:space="preserve">wave components by using TIKR. </w:t>
      </w:r>
    </w:p>
    <w:p w14:paraId="05B2D28D" w14:textId="44D2E61D" w:rsidR="008D23F4" w:rsidRPr="00B54466" w:rsidRDefault="005130F5" w:rsidP="005130F5">
      <w:pPr>
        <w:spacing w:line="360" w:lineRule="auto"/>
        <w:ind w:firstLine="480"/>
        <w:jc w:val="both"/>
      </w:pPr>
      <w:r w:rsidRPr="00B54466">
        <w:rPr>
          <w:rFonts w:eastAsia="標楷體"/>
        </w:rPr>
        <w:t>In Stage two, w</w:t>
      </w:r>
      <w:r w:rsidR="00843DFF" w:rsidRPr="00B54466">
        <w:rPr>
          <w:rFonts w:eastAsia="標楷體"/>
        </w:rPr>
        <w:t>e use the remaining p</w:t>
      </w:r>
      <w:r w:rsidR="00D26D8E" w:rsidRPr="00B54466">
        <w:rPr>
          <w:rFonts w:eastAsia="標楷體"/>
        </w:rPr>
        <w:t>lane</w:t>
      </w:r>
      <w:r w:rsidR="00B37792" w:rsidRPr="00B54466">
        <w:rPr>
          <w:rFonts w:eastAsia="標楷體"/>
        </w:rPr>
        <w:t xml:space="preserve"> </w:t>
      </w:r>
      <w:r w:rsidR="00D26D8E" w:rsidRPr="00B54466">
        <w:rPr>
          <w:rFonts w:eastAsia="標楷體"/>
        </w:rPr>
        <w:t xml:space="preserve">wave components to </w:t>
      </w:r>
      <w:r w:rsidR="00D26D8E" w:rsidRPr="00B54466">
        <w:t xml:space="preserve">construct a reduced-order steering matrix </w:t>
      </w:r>
      <w:r w:rsidR="00D26D8E" w:rsidRPr="00B54466">
        <w:rPr>
          <w:position w:val="-12"/>
        </w:rPr>
        <w:object w:dxaOrig="380" w:dyaOrig="360" w14:anchorId="38CD220C">
          <v:shape id="_x0000_i1050" type="#_x0000_t75" style="width:20.5pt;height:16.5pt" o:ole="">
            <v:imagedata r:id="rId61" o:title=""/>
          </v:shape>
          <o:OLEObject Type="Embed" ProgID="Equation.DSMT4" ShapeID="_x0000_i1050" DrawAspect="Content" ObjectID="_1739186861" r:id="rId62"/>
        </w:object>
      </w:r>
      <w:r w:rsidR="00D26D8E" w:rsidRPr="00B54466">
        <w:t>.</w:t>
      </w:r>
      <w:r w:rsidRPr="00B54466">
        <w:t xml:space="preserve"> Using this in Eq.</w:t>
      </w:r>
      <w:r w:rsidR="003F7115" w:rsidRPr="00B54466">
        <w:t xml:space="preserve"> </w:t>
      </w:r>
      <w:r w:rsidR="00B74DEB" w:rsidRPr="00B54466">
        <w:fldChar w:fldCharType="begin"/>
      </w:r>
      <w:r w:rsidR="00B74DEB" w:rsidRPr="00B54466">
        <w:instrText xml:space="preserve"> REF _Ref108284779 \h </w:instrText>
      </w:r>
      <w:r w:rsidR="00B74DEB" w:rsidRPr="00B54466">
        <w:fldChar w:fldCharType="separate"/>
      </w:r>
      <w:r w:rsidR="00A6103E" w:rsidRPr="00B54466">
        <w:t>(</w:t>
      </w:r>
      <w:r w:rsidR="00A6103E">
        <w:rPr>
          <w:noProof/>
        </w:rPr>
        <w:t>15</w:t>
      </w:r>
      <w:r w:rsidR="00B74DEB" w:rsidRPr="00B54466">
        <w:fldChar w:fldCharType="end"/>
      </w:r>
      <w:r w:rsidRPr="00B54466">
        <w:t>) and solv</w:t>
      </w:r>
      <w:r w:rsidR="003F7115" w:rsidRPr="00B54466">
        <w:t>ing it</w:t>
      </w:r>
      <w:r w:rsidRPr="00B54466">
        <w:t xml:space="preserve"> using TIKR leads to the following solution</w:t>
      </w:r>
      <w:r w:rsidR="003F7115" w:rsidRPr="00B54466">
        <w:t>:</w:t>
      </w:r>
    </w:p>
    <w:tbl>
      <w:tblPr>
        <w:tblStyle w:val="a5"/>
        <w:tblW w:w="83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4696"/>
        <w:gridCol w:w="1803"/>
      </w:tblGrid>
      <w:tr w:rsidR="00A77EC8" w:rsidRPr="00B54466" w14:paraId="2ED13755" w14:textId="77777777" w:rsidTr="00DF75CD">
        <w:tc>
          <w:tcPr>
            <w:tcW w:w="1803" w:type="dxa"/>
          </w:tcPr>
          <w:p w14:paraId="5F7F0C7A" w14:textId="77777777" w:rsidR="00A77EC8" w:rsidRPr="00B54466" w:rsidRDefault="00A77EC8" w:rsidP="007B62DF">
            <w:pPr>
              <w:spacing w:line="360" w:lineRule="auto"/>
              <w:jc w:val="both"/>
            </w:pPr>
          </w:p>
        </w:tc>
        <w:tc>
          <w:tcPr>
            <w:tcW w:w="4696" w:type="dxa"/>
          </w:tcPr>
          <w:p w14:paraId="280E8009" w14:textId="7C835E7A" w:rsidR="00A77EC8" w:rsidRPr="00B54466" w:rsidRDefault="005D76B6" w:rsidP="0034789A">
            <w:pPr>
              <w:spacing w:line="360" w:lineRule="auto"/>
              <w:jc w:val="center"/>
            </w:pPr>
            <w:r w:rsidRPr="00B54466">
              <w:rPr>
                <w:position w:val="-16"/>
              </w:rPr>
              <w:object w:dxaOrig="2840" w:dyaOrig="480" w14:anchorId="167F9D37">
                <v:shape id="_x0000_i1051" type="#_x0000_t75" style="width:141.5pt;height:22.5pt" o:ole="">
                  <v:imagedata r:id="rId63" o:title=""/>
                </v:shape>
                <o:OLEObject Type="Embed" ProgID="Equation.DSMT4" ShapeID="_x0000_i1051" DrawAspect="Content" ObjectID="_1739186862" r:id="rId64"/>
              </w:object>
            </w:r>
          </w:p>
        </w:tc>
        <w:tc>
          <w:tcPr>
            <w:tcW w:w="1803" w:type="dxa"/>
            <w:vAlign w:val="center"/>
          </w:tcPr>
          <w:p w14:paraId="4F529955" w14:textId="4474F892" w:rsidR="00A77EC8" w:rsidRPr="00B54466" w:rsidRDefault="00B74DEB" w:rsidP="00B74DEB">
            <w:pPr>
              <w:keepNext/>
              <w:spacing w:line="360" w:lineRule="auto"/>
              <w:jc w:val="right"/>
            </w:pPr>
            <w:r w:rsidRPr="00B54466">
              <w:t>(</w:t>
            </w:r>
            <w:r w:rsidR="008E7C75">
              <w:fldChar w:fldCharType="begin"/>
            </w:r>
            <w:r w:rsidR="008E7C75">
              <w:instrText xml:space="preserve"> SEQ ( \* ARABIC </w:instrText>
            </w:r>
            <w:r w:rsidR="008E7C75">
              <w:fldChar w:fldCharType="separate"/>
            </w:r>
            <w:r w:rsidR="00A6103E">
              <w:rPr>
                <w:noProof/>
              </w:rPr>
              <w:t>17</w:t>
            </w:r>
            <w:r w:rsidR="008E7C75">
              <w:rPr>
                <w:noProof/>
              </w:rPr>
              <w:fldChar w:fldCharType="end"/>
            </w:r>
            <w:r w:rsidRPr="00B54466">
              <w:t>)</w:t>
            </w:r>
          </w:p>
        </w:tc>
      </w:tr>
    </w:tbl>
    <w:p w14:paraId="3CABCE29" w14:textId="12D70246" w:rsidR="003E79B1" w:rsidRPr="00B54466" w:rsidRDefault="001A02C6" w:rsidP="007B62DF">
      <w:pPr>
        <w:spacing w:line="360" w:lineRule="auto"/>
        <w:jc w:val="both"/>
        <w:rPr>
          <w:kern w:val="0"/>
        </w:rPr>
      </w:pPr>
      <w:r w:rsidRPr="00B54466">
        <w:rPr>
          <w:kern w:val="0"/>
        </w:rPr>
        <w:t xml:space="preserve">where </w:t>
      </w:r>
      <w:r w:rsidR="00AE538E" w:rsidRPr="00B54466">
        <w:rPr>
          <w:kern w:val="0"/>
          <w:position w:val="-10"/>
        </w:rPr>
        <w:object w:dxaOrig="200" w:dyaOrig="260" w14:anchorId="38BF09F8">
          <v:shape id="_x0000_i1052" type="#_x0000_t75" style="width:8pt;height:14pt" o:ole="">
            <v:imagedata r:id="rId65" o:title=""/>
          </v:shape>
          <o:OLEObject Type="Embed" ProgID="Equation.DSMT4" ShapeID="_x0000_i1052" DrawAspect="Content" ObjectID="_1739186863" r:id="rId66"/>
        </w:object>
      </w:r>
      <w:r w:rsidRPr="00B54466">
        <w:rPr>
          <w:kern w:val="0"/>
        </w:rPr>
        <w:t xml:space="preserve"> is the regularization parameter</w:t>
      </w:r>
      <w:r w:rsidR="003E79B1" w:rsidRPr="00B54466">
        <w:rPr>
          <w:kern w:val="0"/>
        </w:rPr>
        <w:t xml:space="preserve"> and </w:t>
      </w:r>
      <w:r w:rsidR="005D76B6" w:rsidRPr="00B54466">
        <w:rPr>
          <w:kern w:val="0"/>
          <w:position w:val="-16"/>
        </w:rPr>
        <w:object w:dxaOrig="2040" w:dyaOrig="499" w14:anchorId="6F5EFEAC">
          <v:shape id="_x0000_i1053" type="#_x0000_t75" style="width:101.5pt;height:25pt" o:ole="">
            <v:imagedata r:id="rId67" o:title=""/>
          </v:shape>
          <o:OLEObject Type="Embed" ProgID="Equation.DSMT4" ShapeID="_x0000_i1053" DrawAspect="Content" ObjectID="_1739186864" r:id="rId68"/>
        </w:object>
      </w:r>
      <w:r w:rsidRPr="00B54466">
        <w:rPr>
          <w:kern w:val="0"/>
        </w:rPr>
        <w:t>.</w:t>
      </w:r>
      <w:r w:rsidR="004830A2" w:rsidRPr="00B54466">
        <w:rPr>
          <w:kern w:val="0"/>
        </w:rPr>
        <w:t xml:space="preserve"> </w:t>
      </w:r>
      <w:r w:rsidR="003F7115" w:rsidRPr="00B54466">
        <w:t>It follows that</w:t>
      </w:r>
      <w:r w:rsidR="00563E87" w:rsidRPr="00B54466">
        <w:t xml:space="preserve"> t</w:t>
      </w:r>
      <w:r w:rsidR="0034507D" w:rsidRPr="00B54466">
        <w:rPr>
          <w:kern w:val="0"/>
        </w:rPr>
        <w:t xml:space="preserve">he FRs of the </w:t>
      </w:r>
      <w:r w:rsidR="00975777">
        <w:t>interpolated</w:t>
      </w:r>
      <w:r w:rsidR="0034507D" w:rsidRPr="00B54466">
        <w:rPr>
          <w:kern w:val="0"/>
        </w:rPr>
        <w:t xml:space="preserve"> points can be </w:t>
      </w:r>
      <w:r w:rsidR="003F7115" w:rsidRPr="00B54466">
        <w:rPr>
          <w:kern w:val="0"/>
        </w:rPr>
        <w:t>interpolated</w:t>
      </w:r>
      <w:r w:rsidR="0034507D" w:rsidRPr="00B54466">
        <w:rPr>
          <w:kern w:val="0"/>
        </w:rPr>
        <w:t xml:space="preserve"> as </w:t>
      </w:r>
      <w:r w:rsidR="003E79B1" w:rsidRPr="00B54466">
        <w:rPr>
          <w:kern w:val="0"/>
        </w:rPr>
        <w:t>follows: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1290"/>
        <w:gridCol w:w="2756"/>
        <w:gridCol w:w="1185"/>
        <w:gridCol w:w="1637"/>
      </w:tblGrid>
      <w:tr w:rsidR="003E79B1" w:rsidRPr="00B54466" w14:paraId="72BD8816" w14:textId="77777777" w:rsidTr="00DF75CD">
        <w:tc>
          <w:tcPr>
            <w:tcW w:w="1349" w:type="dxa"/>
            <w:vAlign w:val="center"/>
          </w:tcPr>
          <w:p w14:paraId="7C094B16" w14:textId="77777777" w:rsidR="003E79B1" w:rsidRPr="00B54466" w:rsidRDefault="003E79B1" w:rsidP="00581A4F">
            <w:pPr>
              <w:spacing w:line="360" w:lineRule="auto"/>
              <w:jc w:val="center"/>
              <w:rPr>
                <w:noProof/>
              </w:rPr>
            </w:pPr>
          </w:p>
        </w:tc>
        <w:tc>
          <w:tcPr>
            <w:tcW w:w="5231" w:type="dxa"/>
            <w:gridSpan w:val="3"/>
            <w:vAlign w:val="center"/>
          </w:tcPr>
          <w:p w14:paraId="0B9292C4" w14:textId="084C6C13" w:rsidR="003E79B1" w:rsidRPr="00B54466" w:rsidRDefault="005D76B6" w:rsidP="00581A4F">
            <w:pPr>
              <w:spacing w:line="360" w:lineRule="auto"/>
              <w:jc w:val="center"/>
              <w:rPr>
                <w:noProof/>
              </w:rPr>
            </w:pPr>
            <w:r w:rsidRPr="00B54466">
              <w:rPr>
                <w:position w:val="-58"/>
              </w:rPr>
              <w:object w:dxaOrig="4220" w:dyaOrig="1280" w14:anchorId="61044649">
                <v:shape id="_x0000_i1054" type="#_x0000_t75" style="width:212.5pt;height:65pt" o:ole="">
                  <v:imagedata r:id="rId69" o:title=""/>
                </v:shape>
                <o:OLEObject Type="Embed" ProgID="Equation.DSMT4" ShapeID="_x0000_i1054" DrawAspect="Content" ObjectID="_1739186865" r:id="rId70"/>
              </w:object>
            </w:r>
          </w:p>
        </w:tc>
        <w:tc>
          <w:tcPr>
            <w:tcW w:w="1637" w:type="dxa"/>
            <w:vAlign w:val="center"/>
          </w:tcPr>
          <w:p w14:paraId="111521C7" w14:textId="4472A547" w:rsidR="003E79B1" w:rsidRPr="00B54466" w:rsidRDefault="009D0FAB" w:rsidP="00581A4F">
            <w:pPr>
              <w:spacing w:line="360" w:lineRule="auto"/>
              <w:jc w:val="right"/>
              <w:rPr>
                <w:noProof/>
              </w:rPr>
            </w:pPr>
            <w:r w:rsidRPr="00B54466">
              <w:t>(</w:t>
            </w:r>
            <w:r w:rsidR="008E7C75">
              <w:fldChar w:fldCharType="begin"/>
            </w:r>
            <w:r w:rsidR="008E7C75">
              <w:instrText xml:space="preserve"> SEQ ( \* ARABIC </w:instrText>
            </w:r>
            <w:r w:rsidR="008E7C75">
              <w:fldChar w:fldCharType="separate"/>
            </w:r>
            <w:r w:rsidR="00A6103E">
              <w:rPr>
                <w:noProof/>
              </w:rPr>
              <w:t>18</w:t>
            </w:r>
            <w:r w:rsidR="008E7C75">
              <w:rPr>
                <w:noProof/>
              </w:rPr>
              <w:fldChar w:fldCharType="end"/>
            </w:r>
            <w:r w:rsidRPr="00B54466">
              <w:t>)</w:t>
            </w:r>
          </w:p>
        </w:tc>
      </w:tr>
      <w:tr w:rsidR="004830A2" w:rsidRPr="00B54466" w14:paraId="16171F3C" w14:textId="77777777" w:rsidTr="00DF75CD">
        <w:tc>
          <w:tcPr>
            <w:tcW w:w="2639" w:type="dxa"/>
            <w:gridSpan w:val="2"/>
            <w:vAlign w:val="center"/>
          </w:tcPr>
          <w:p w14:paraId="0040D566" w14:textId="23B3465E" w:rsidR="004830A2" w:rsidRPr="00B54466" w:rsidRDefault="003E79B1" w:rsidP="007B62DF">
            <w:pPr>
              <w:spacing w:line="360" w:lineRule="auto"/>
              <w:jc w:val="center"/>
              <w:rPr>
                <w:noProof/>
              </w:rPr>
            </w:pPr>
            <w:r w:rsidRPr="00B54466">
              <w:rPr>
                <w:rFonts w:hint="eastAsia"/>
                <w:kern w:val="0"/>
              </w:rPr>
              <w:t>o</w:t>
            </w:r>
            <w:r w:rsidRPr="00B54466">
              <w:rPr>
                <w:kern w:val="0"/>
              </w:rPr>
              <w:t>r</w:t>
            </w:r>
          </w:p>
        </w:tc>
        <w:tc>
          <w:tcPr>
            <w:tcW w:w="2756" w:type="dxa"/>
            <w:vAlign w:val="center"/>
          </w:tcPr>
          <w:p w14:paraId="5247659F" w14:textId="3DB749D0" w:rsidR="004830A2" w:rsidRPr="00B54466" w:rsidRDefault="009F7C3D" w:rsidP="007B62DF">
            <w:pPr>
              <w:spacing w:line="360" w:lineRule="auto"/>
              <w:jc w:val="center"/>
              <w:rPr>
                <w:noProof/>
              </w:rPr>
            </w:pPr>
            <w:r w:rsidRPr="00B54466">
              <w:rPr>
                <w:position w:val="-14"/>
              </w:rPr>
              <w:object w:dxaOrig="1120" w:dyaOrig="380" w14:anchorId="33EA331B">
                <v:shape id="_x0000_i1055" type="#_x0000_t75" style="width:55pt;height:20.5pt" o:ole="">
                  <v:imagedata r:id="rId71" o:title=""/>
                </v:shape>
                <o:OLEObject Type="Embed" ProgID="Equation.DSMT4" ShapeID="_x0000_i1055" DrawAspect="Content" ObjectID="_1739186866" r:id="rId72"/>
              </w:object>
            </w:r>
          </w:p>
        </w:tc>
        <w:tc>
          <w:tcPr>
            <w:tcW w:w="2822" w:type="dxa"/>
            <w:gridSpan w:val="2"/>
            <w:vAlign w:val="center"/>
          </w:tcPr>
          <w:p w14:paraId="18126E1D" w14:textId="406C717C" w:rsidR="004830A2" w:rsidRPr="00B54466" w:rsidRDefault="009D0FAB" w:rsidP="009D0FAB">
            <w:pPr>
              <w:keepNext/>
              <w:spacing w:line="360" w:lineRule="auto"/>
              <w:jc w:val="right"/>
              <w:rPr>
                <w:noProof/>
              </w:rPr>
            </w:pPr>
            <w:bookmarkStart w:id="31" w:name="_Ref116997253"/>
            <w:r w:rsidRPr="00B54466">
              <w:t>(</w:t>
            </w:r>
            <w:r w:rsidR="008E7C75">
              <w:fldChar w:fldCharType="begin"/>
            </w:r>
            <w:r w:rsidR="008E7C75">
              <w:instrText xml:space="preserve"> SEQ ( \* ARABIC </w:instrText>
            </w:r>
            <w:r w:rsidR="008E7C75">
              <w:fldChar w:fldCharType="separate"/>
            </w:r>
            <w:r w:rsidR="00A6103E">
              <w:rPr>
                <w:noProof/>
              </w:rPr>
              <w:t>19</w:t>
            </w:r>
            <w:r w:rsidR="008E7C75">
              <w:rPr>
                <w:noProof/>
              </w:rPr>
              <w:fldChar w:fldCharType="end"/>
            </w:r>
            <w:r w:rsidRPr="00B54466">
              <w:t>)</w:t>
            </w:r>
            <w:bookmarkEnd w:id="31"/>
          </w:p>
        </w:tc>
      </w:tr>
    </w:tbl>
    <w:p w14:paraId="76E066C6" w14:textId="4BB0FE02" w:rsidR="006D3E90" w:rsidRPr="00443109" w:rsidRDefault="006D3E90" w:rsidP="00D358A2">
      <w:pPr>
        <w:spacing w:line="360" w:lineRule="auto"/>
        <w:jc w:val="both"/>
      </w:pPr>
      <w:r w:rsidRPr="00B54466">
        <w:t xml:space="preserve">where </w:t>
      </w:r>
      <w:r w:rsidR="00805802" w:rsidRPr="00B54466">
        <w:rPr>
          <w:b/>
        </w:rPr>
        <w:t>g</w:t>
      </w:r>
      <w:r w:rsidR="00805802" w:rsidRPr="00B54466">
        <w:rPr>
          <w:i/>
          <w:vertAlign w:val="subscript"/>
        </w:rPr>
        <w:t>f</w:t>
      </w:r>
      <w:r w:rsidR="00805802" w:rsidRPr="00B54466">
        <w:rPr>
          <w:vertAlign w:val="subscript"/>
        </w:rPr>
        <w:t xml:space="preserve"> </w:t>
      </w:r>
      <w:r w:rsidR="0034507D" w:rsidRPr="00B54466">
        <w:t xml:space="preserve">is the FR vector between </w:t>
      </w:r>
      <w:r w:rsidR="00441202" w:rsidRPr="00B54466">
        <w:t>a</w:t>
      </w:r>
      <w:r w:rsidR="0034507D" w:rsidRPr="00B54466">
        <w:t xml:space="preserve"> loudspeaker and the </w:t>
      </w:r>
      <w:r w:rsidR="00975777">
        <w:t>interpolated</w:t>
      </w:r>
      <w:r w:rsidR="0034507D" w:rsidRPr="00B54466">
        <w:t xml:space="preserve"> points, </w:t>
      </w:r>
      <w:proofErr w:type="spellStart"/>
      <w:r w:rsidR="00780E52" w:rsidRPr="00B54466">
        <w:rPr>
          <w:b/>
        </w:rPr>
        <w:t>A</w:t>
      </w:r>
      <w:r w:rsidR="00780E52" w:rsidRPr="00B54466">
        <w:rPr>
          <w:i/>
          <w:vertAlign w:val="subscript"/>
        </w:rPr>
        <w:t>f</w:t>
      </w:r>
      <w:proofErr w:type="spellEnd"/>
      <w:r w:rsidRPr="00B54466">
        <w:t xml:space="preserve"> </w:t>
      </w:r>
      <w:r w:rsidR="00763F61" w:rsidRPr="00B54466">
        <w:t>denotes</w:t>
      </w:r>
      <w:r w:rsidR="00250532" w:rsidRPr="00B54466">
        <w:t xml:space="preserve"> </w:t>
      </w:r>
      <w:r w:rsidRPr="00B54466">
        <w:t xml:space="preserve">the </w:t>
      </w:r>
      <w:r w:rsidR="00763F61" w:rsidRPr="00B54466">
        <w:t>steering matrix for</w:t>
      </w:r>
      <w:r w:rsidRPr="00B54466">
        <w:t xml:space="preserve"> </w:t>
      </w:r>
      <w:r w:rsidR="00F23479" w:rsidRPr="00B54466">
        <w:t xml:space="preserve">the </w:t>
      </w:r>
      <w:r w:rsidR="00975777">
        <w:t>interpolated</w:t>
      </w:r>
      <w:r w:rsidRPr="00B54466">
        <w:t xml:space="preserve"> point</w:t>
      </w:r>
      <w:r w:rsidR="00F23479" w:rsidRPr="00B54466">
        <w:t>s</w:t>
      </w:r>
      <w:r w:rsidRPr="00B54466">
        <w:t>,</w:t>
      </w:r>
      <w:r w:rsidR="00E80098" w:rsidRPr="00B54466">
        <w:t xml:space="preserve"> and</w:t>
      </w:r>
      <w:r w:rsidR="00780E52" w:rsidRPr="00B54466">
        <w:t xml:space="preserve"> </w:t>
      </w:r>
      <w:r w:rsidR="00780E52" w:rsidRPr="00B54466">
        <w:rPr>
          <w:b/>
        </w:rPr>
        <w:t>r</w:t>
      </w:r>
      <w:r w:rsidR="00780E52" w:rsidRPr="00B54466">
        <w:rPr>
          <w:i/>
          <w:vertAlign w:val="subscript"/>
        </w:rPr>
        <w:t>f</w:t>
      </w:r>
      <w:r w:rsidR="00763F61" w:rsidRPr="00B54466">
        <w:rPr>
          <w:bCs/>
          <w:kern w:val="0"/>
        </w:rPr>
        <w:t xml:space="preserve"> denotes</w:t>
      </w:r>
      <w:r w:rsidRPr="00B54466">
        <w:rPr>
          <w:bCs/>
          <w:kern w:val="0"/>
        </w:rPr>
        <w:t xml:space="preserve"> the position vector of the </w:t>
      </w:r>
      <w:proofErr w:type="spellStart"/>
      <w:r w:rsidR="00780E52" w:rsidRPr="00B54466">
        <w:rPr>
          <w:bCs/>
          <w:i/>
          <w:kern w:val="0"/>
        </w:rPr>
        <w:t>f</w:t>
      </w:r>
      <w:r w:rsidR="00780E52" w:rsidRPr="00B54466">
        <w:rPr>
          <w:bCs/>
          <w:kern w:val="0"/>
        </w:rPr>
        <w:t>th</w:t>
      </w:r>
      <w:proofErr w:type="spellEnd"/>
      <w:r w:rsidR="00763F61" w:rsidRPr="00B54466">
        <w:rPr>
          <w:bCs/>
          <w:kern w:val="0"/>
        </w:rPr>
        <w:t xml:space="preserve"> </w:t>
      </w:r>
      <w:r w:rsidR="00975777">
        <w:t>interpolated</w:t>
      </w:r>
      <w:r w:rsidR="00763F61" w:rsidRPr="00B54466">
        <w:rPr>
          <w:bCs/>
          <w:kern w:val="0"/>
        </w:rPr>
        <w:t xml:space="preserve"> point</w:t>
      </w:r>
      <w:r w:rsidRPr="00B54466">
        <w:rPr>
          <w:bCs/>
          <w:kern w:val="0"/>
        </w:rPr>
        <w:t>.</w:t>
      </w:r>
      <w:r w:rsidR="00187BBA">
        <w:rPr>
          <w:bCs/>
          <w:kern w:val="0"/>
        </w:rPr>
        <w:t xml:space="preserve"> </w:t>
      </w:r>
      <w:r w:rsidR="00187BBA" w:rsidRPr="00443109">
        <w:rPr>
          <w:bCs/>
          <w:kern w:val="0"/>
        </w:rPr>
        <w:t>In practice, the determination of</w:t>
      </w:r>
      <w:r w:rsidR="00187BBA" w:rsidRPr="00443109">
        <w:rPr>
          <w:bCs/>
          <w:i/>
          <w:kern w:val="0"/>
        </w:rPr>
        <w:t xml:space="preserve"> λ</w:t>
      </w:r>
      <w:r w:rsidR="00187BBA" w:rsidRPr="00443109">
        <w:rPr>
          <w:bCs/>
          <w:kern w:val="0"/>
        </w:rPr>
        <w:t xml:space="preserve"> and </w:t>
      </w:r>
      <w:r w:rsidR="00187BBA" w:rsidRPr="00443109">
        <w:rPr>
          <w:bCs/>
          <w:i/>
          <w:kern w:val="0"/>
        </w:rPr>
        <w:t xml:space="preserve">η </w:t>
      </w:r>
      <w:r w:rsidR="00187BBA" w:rsidRPr="00443109">
        <w:rPr>
          <w:bCs/>
          <w:kern w:val="0"/>
        </w:rPr>
        <w:t>follows the two steps below. At the first s</w:t>
      </w:r>
      <w:r w:rsidR="00BA346F" w:rsidRPr="00443109">
        <w:rPr>
          <w:bCs/>
          <w:kern w:val="0"/>
        </w:rPr>
        <w:t>tep</w:t>
      </w:r>
      <w:r w:rsidR="00187BBA" w:rsidRPr="00443109">
        <w:rPr>
          <w:bCs/>
          <w:kern w:val="0"/>
        </w:rPr>
        <w:t xml:space="preserve">, the regularization parameter, </w:t>
      </w:r>
      <w:r w:rsidR="00187BBA" w:rsidRPr="00443109">
        <w:rPr>
          <w:bCs/>
          <w:i/>
          <w:kern w:val="0"/>
        </w:rPr>
        <w:t>λ</w:t>
      </w:r>
      <w:r w:rsidR="00187BBA" w:rsidRPr="00443109">
        <w:rPr>
          <w:bCs/>
          <w:kern w:val="0"/>
        </w:rPr>
        <w:t>, is obtained through calculating the smallest matching error against a reference ATF that is premeasured at a certain interpolated point. At the second st</w:t>
      </w:r>
      <w:r w:rsidR="00BA346F" w:rsidRPr="00443109">
        <w:rPr>
          <w:bCs/>
          <w:kern w:val="0"/>
        </w:rPr>
        <w:t>ep</w:t>
      </w:r>
      <w:r w:rsidR="00187BBA" w:rsidRPr="00443109">
        <w:rPr>
          <w:bCs/>
          <w:kern w:val="0"/>
        </w:rPr>
        <w:t xml:space="preserve">, the other parameter, </w:t>
      </w:r>
      <w:r w:rsidR="00187BBA" w:rsidRPr="00443109">
        <w:rPr>
          <w:i/>
          <w:szCs w:val="32"/>
        </w:rPr>
        <w:t>η</w:t>
      </w:r>
      <w:r w:rsidR="00187BBA" w:rsidRPr="00443109">
        <w:rPr>
          <w:bCs/>
          <w:kern w:val="0"/>
        </w:rPr>
        <w:t>, is determined through the aforementioned L-curve method.</w:t>
      </w:r>
    </w:p>
    <w:p w14:paraId="19D3B4AA" w14:textId="7F013D8B" w:rsidR="004830A2" w:rsidRPr="00443109" w:rsidRDefault="00890560" w:rsidP="00187BBA">
      <w:pPr>
        <w:spacing w:line="360" w:lineRule="auto"/>
        <w:ind w:firstLine="480"/>
        <w:jc w:val="both"/>
        <w:rPr>
          <w:noProof/>
        </w:rPr>
      </w:pPr>
      <w:r w:rsidRPr="00443109">
        <w:rPr>
          <w:noProof/>
        </w:rPr>
        <w:t xml:space="preserve">In summary, the pratical implementation of the proposed FUMIF-LCMV approach is illustrated in </w:t>
      </w:r>
      <w:r w:rsidRPr="00443109">
        <w:rPr>
          <w:noProof/>
        </w:rPr>
        <w:fldChar w:fldCharType="begin"/>
      </w:r>
      <w:r w:rsidRPr="00443109">
        <w:rPr>
          <w:noProof/>
        </w:rPr>
        <w:instrText xml:space="preserve"> REF _Ref116995547 \h </w:instrText>
      </w:r>
      <w:r w:rsidRPr="00443109">
        <w:rPr>
          <w:noProof/>
        </w:rPr>
      </w:r>
      <w:r w:rsidRPr="00443109">
        <w:rPr>
          <w:noProof/>
        </w:rPr>
        <w:fldChar w:fldCharType="separate"/>
      </w:r>
      <w:r w:rsidR="00A6103E" w:rsidRPr="00443109">
        <w:t xml:space="preserve">FIG. </w:t>
      </w:r>
      <w:r w:rsidR="00A6103E">
        <w:rPr>
          <w:noProof/>
        </w:rPr>
        <w:t>2</w:t>
      </w:r>
      <w:r w:rsidRPr="00443109">
        <w:rPr>
          <w:noProof/>
        </w:rPr>
        <w:fldChar w:fldCharType="end"/>
      </w:r>
      <w:r w:rsidRPr="00443109">
        <w:rPr>
          <w:noProof/>
        </w:rPr>
        <w:t xml:space="preserve">. To begin with, the measured </w:t>
      </w:r>
      <w:r w:rsidR="001262D1" w:rsidRPr="00443109">
        <w:rPr>
          <w:noProof/>
        </w:rPr>
        <w:t>FRs</w:t>
      </w:r>
      <w:r w:rsidR="00EE756E" w:rsidRPr="00443109">
        <w:rPr>
          <w:noProof/>
        </w:rPr>
        <w:t>,</w:t>
      </w:r>
      <w:r w:rsidR="001262D1" w:rsidRPr="00443109">
        <w:rPr>
          <w:noProof/>
        </w:rPr>
        <w:t xml:space="preserve"> </w:t>
      </w:r>
      <w:r w:rsidR="00EE756E" w:rsidRPr="00443109">
        <w:rPr>
          <w:b/>
          <w:noProof/>
        </w:rPr>
        <w:t>g</w:t>
      </w:r>
      <w:r w:rsidR="00EE756E" w:rsidRPr="00443109">
        <w:rPr>
          <w:i/>
          <w:noProof/>
          <w:vertAlign w:val="subscript"/>
        </w:rPr>
        <w:t>m</w:t>
      </w:r>
      <w:r w:rsidR="00EE756E" w:rsidRPr="00443109">
        <w:rPr>
          <w:noProof/>
        </w:rPr>
        <w:t>,</w:t>
      </w:r>
      <w:r w:rsidR="00EE756E" w:rsidRPr="00443109">
        <w:rPr>
          <w:noProof/>
          <w:vertAlign w:val="subscript"/>
        </w:rPr>
        <w:t xml:space="preserve"> </w:t>
      </w:r>
      <w:r w:rsidR="001262D1" w:rsidRPr="00443109">
        <w:rPr>
          <w:noProof/>
        </w:rPr>
        <w:t>are</w:t>
      </w:r>
      <w:r w:rsidR="00EE756E" w:rsidRPr="00443109">
        <w:rPr>
          <w:noProof/>
        </w:rPr>
        <w:t xml:space="preserve"> </w:t>
      </w:r>
      <w:r w:rsidR="00B22379" w:rsidRPr="00443109">
        <w:rPr>
          <w:noProof/>
        </w:rPr>
        <w:t>adopted to perform the sensor interpolation, where the first stage aims to trim down the number of the plane wave components</w:t>
      </w:r>
      <w:r w:rsidR="002075C1" w:rsidRPr="00443109">
        <w:rPr>
          <w:noProof/>
        </w:rPr>
        <w:t xml:space="preserve">, and the second stage solves the amplitudes </w:t>
      </w:r>
      <w:r w:rsidR="002075C1" w:rsidRPr="00443109">
        <w:rPr>
          <w:b/>
          <w:noProof/>
        </w:rPr>
        <w:t>v</w:t>
      </w:r>
      <w:r w:rsidR="002075C1" w:rsidRPr="00443109">
        <w:rPr>
          <w:rFonts w:asciiTheme="majorHAnsi" w:hAnsiTheme="majorHAnsi"/>
          <w:noProof/>
        </w:rPr>
        <w:t>’</w:t>
      </w:r>
      <w:r w:rsidR="002075C1" w:rsidRPr="00443109">
        <w:rPr>
          <w:noProof/>
        </w:rPr>
        <w:t xml:space="preserve"> of the plane wave components. Followed by the interpolation in</w:t>
      </w:r>
      <w:r w:rsidR="002075C1" w:rsidRPr="00443109">
        <w:rPr>
          <w:rFonts w:hint="eastAsia"/>
          <w:noProof/>
        </w:rPr>
        <w:t xml:space="preserve"> Eq</w:t>
      </w:r>
      <w:r w:rsidR="002075C1" w:rsidRPr="00443109">
        <w:rPr>
          <w:noProof/>
        </w:rPr>
        <w:t xml:space="preserve">. </w:t>
      </w:r>
      <w:r w:rsidR="002075C1" w:rsidRPr="00443109">
        <w:rPr>
          <w:noProof/>
        </w:rPr>
        <w:fldChar w:fldCharType="begin"/>
      </w:r>
      <w:r w:rsidR="002075C1" w:rsidRPr="00443109">
        <w:rPr>
          <w:noProof/>
        </w:rPr>
        <w:instrText xml:space="preserve"> REF _Ref116997253 \h </w:instrText>
      </w:r>
      <w:r w:rsidR="002075C1" w:rsidRPr="00443109">
        <w:rPr>
          <w:noProof/>
        </w:rPr>
      </w:r>
      <w:r w:rsidR="002075C1" w:rsidRPr="00443109">
        <w:rPr>
          <w:noProof/>
        </w:rPr>
        <w:fldChar w:fldCharType="separate"/>
      </w:r>
      <w:r w:rsidR="00A6103E" w:rsidRPr="00B54466">
        <w:t>(</w:t>
      </w:r>
      <w:r w:rsidR="00A6103E">
        <w:rPr>
          <w:noProof/>
        </w:rPr>
        <w:t>19</w:t>
      </w:r>
      <w:r w:rsidR="00A6103E" w:rsidRPr="00B54466">
        <w:t>)</w:t>
      </w:r>
      <w:r w:rsidR="002075C1" w:rsidRPr="00443109">
        <w:rPr>
          <w:noProof/>
        </w:rPr>
        <w:fldChar w:fldCharType="end"/>
      </w:r>
      <w:r w:rsidR="002075C1" w:rsidRPr="00443109">
        <w:rPr>
          <w:noProof/>
        </w:rPr>
        <w:t xml:space="preserve">, the interpolated FR, </w:t>
      </w:r>
      <w:r w:rsidR="002075C1" w:rsidRPr="00443109">
        <w:rPr>
          <w:b/>
          <w:noProof/>
        </w:rPr>
        <w:t>g</w:t>
      </w:r>
      <w:r w:rsidR="002075C1" w:rsidRPr="00443109">
        <w:rPr>
          <w:i/>
          <w:noProof/>
          <w:vertAlign w:val="subscript"/>
        </w:rPr>
        <w:t>f</w:t>
      </w:r>
      <w:r w:rsidR="002075C1" w:rsidRPr="00443109">
        <w:rPr>
          <w:noProof/>
        </w:rPr>
        <w:t xml:space="preserve">, at any </w:t>
      </w:r>
      <w:r w:rsidR="002075C1" w:rsidRPr="00443109">
        <w:rPr>
          <w:noProof/>
        </w:rPr>
        <w:lastRenderedPageBreak/>
        <w:t xml:space="preserve">arbitrary point within a region of interest can be interpolated. </w:t>
      </w:r>
      <w:r w:rsidR="00521538" w:rsidRPr="00443109">
        <w:rPr>
          <w:noProof/>
        </w:rPr>
        <w:t xml:space="preserve">Next, by utilizing the measured and interpolated FRs, </w:t>
      </w:r>
      <w:r w:rsidR="008259C0" w:rsidRPr="00443109">
        <w:rPr>
          <w:noProof/>
        </w:rPr>
        <w:t>as well as the target responses at</w:t>
      </w:r>
      <w:r w:rsidR="004D1C97" w:rsidRPr="00443109">
        <w:rPr>
          <w:noProof/>
        </w:rPr>
        <w:t xml:space="preserve"> the</w:t>
      </w:r>
      <w:r w:rsidR="008259C0" w:rsidRPr="00443109">
        <w:rPr>
          <w:noProof/>
        </w:rPr>
        <w:t xml:space="preserve"> </w:t>
      </w:r>
      <w:r w:rsidR="004D1C97" w:rsidRPr="00443109">
        <w:rPr>
          <w:noProof/>
        </w:rPr>
        <w:t>measured and interpolated points, the optimal filter of FUMIF-LCMV can be obtained through the PSO algorithm, where the cost function</w:t>
      </w:r>
      <w:r w:rsidR="003D08C2" w:rsidRPr="00443109">
        <w:rPr>
          <w:noProof/>
        </w:rPr>
        <w:t xml:space="preserve"> in Eq. </w:t>
      </w:r>
      <w:r w:rsidR="003D08C2" w:rsidRPr="00443109">
        <w:rPr>
          <w:noProof/>
        </w:rPr>
        <w:fldChar w:fldCharType="begin"/>
      </w:r>
      <w:r w:rsidR="003D08C2" w:rsidRPr="00443109">
        <w:rPr>
          <w:noProof/>
        </w:rPr>
        <w:instrText xml:space="preserve"> REF _Ref116999892 \h </w:instrText>
      </w:r>
      <w:r w:rsidR="003D08C2" w:rsidRPr="00443109">
        <w:rPr>
          <w:noProof/>
        </w:rPr>
      </w:r>
      <w:r w:rsidR="003D08C2" w:rsidRPr="00443109">
        <w:rPr>
          <w:noProof/>
        </w:rPr>
        <w:fldChar w:fldCharType="separate"/>
      </w:r>
      <w:r w:rsidR="00A6103E" w:rsidRPr="00B54466">
        <w:t>(</w:t>
      </w:r>
      <w:r w:rsidR="00A6103E">
        <w:rPr>
          <w:noProof/>
        </w:rPr>
        <w:t>11</w:t>
      </w:r>
      <w:r w:rsidR="00A6103E" w:rsidRPr="00B54466">
        <w:t>)</w:t>
      </w:r>
      <w:r w:rsidR="003D08C2" w:rsidRPr="00443109">
        <w:rPr>
          <w:noProof/>
        </w:rPr>
        <w:fldChar w:fldCharType="end"/>
      </w:r>
      <w:r w:rsidR="004D1C97" w:rsidRPr="00443109">
        <w:rPr>
          <w:noProof/>
        </w:rPr>
        <w:t xml:space="preserve"> </w:t>
      </w:r>
      <w:r w:rsidR="00A66545" w:rsidRPr="00443109">
        <w:rPr>
          <w:noProof/>
        </w:rPr>
        <w:t xml:space="preserve">is designed to acquire the proper regularizaton parameters </w:t>
      </w:r>
      <w:r w:rsidR="003D08C2" w:rsidRPr="00443109">
        <w:rPr>
          <w:noProof/>
        </w:rPr>
        <w:t xml:space="preserve">in Eq. </w:t>
      </w:r>
      <w:r w:rsidR="003D08C2" w:rsidRPr="00443109">
        <w:rPr>
          <w:noProof/>
        </w:rPr>
        <w:fldChar w:fldCharType="begin"/>
      </w:r>
      <w:r w:rsidR="003D08C2" w:rsidRPr="00443109">
        <w:rPr>
          <w:noProof/>
        </w:rPr>
        <w:instrText xml:space="preserve"> REF _Ref116999855 \h </w:instrText>
      </w:r>
      <w:r w:rsidR="003D08C2" w:rsidRPr="00443109">
        <w:rPr>
          <w:noProof/>
        </w:rPr>
      </w:r>
      <w:r w:rsidR="003D08C2" w:rsidRPr="00443109">
        <w:rPr>
          <w:noProof/>
        </w:rPr>
        <w:fldChar w:fldCharType="separate"/>
      </w:r>
      <w:r w:rsidR="00A6103E" w:rsidRPr="00B54466">
        <w:t>(</w:t>
      </w:r>
      <w:r w:rsidR="00A6103E">
        <w:rPr>
          <w:noProof/>
        </w:rPr>
        <w:t>9</w:t>
      </w:r>
      <w:r w:rsidR="00A6103E" w:rsidRPr="00B54466">
        <w:t>)</w:t>
      </w:r>
      <w:r w:rsidR="003D08C2" w:rsidRPr="00443109">
        <w:rPr>
          <w:noProof/>
        </w:rPr>
        <w:fldChar w:fldCharType="end"/>
      </w:r>
      <w:r w:rsidR="00A66545" w:rsidRPr="00443109">
        <w:rPr>
          <w:noProof/>
        </w:rPr>
        <w:t>.</w:t>
      </w:r>
      <w:r w:rsidR="003D08C2" w:rsidRPr="00443109">
        <w:rPr>
          <w:noProof/>
        </w:rPr>
        <w:t xml:space="preserve"> This procedure is adopted</w:t>
      </w:r>
      <w:r w:rsidR="00C25C04" w:rsidRPr="00443109">
        <w:rPr>
          <w:noProof/>
        </w:rPr>
        <w:t xml:space="preserve"> for the room response equalization problem</w:t>
      </w:r>
      <w:r w:rsidR="003D08C2" w:rsidRPr="00443109">
        <w:rPr>
          <w:noProof/>
        </w:rPr>
        <w:t xml:space="preserve"> in the following simulations and experiments.</w:t>
      </w:r>
    </w:p>
    <w:p w14:paraId="192FFCFC" w14:textId="74E39058" w:rsidR="009F7C3D" w:rsidRPr="001262D1" w:rsidRDefault="00D12153" w:rsidP="00774693">
      <w:pPr>
        <w:spacing w:line="360" w:lineRule="auto"/>
        <w:jc w:val="center"/>
        <w:rPr>
          <w:noProof/>
          <w:color w:val="FF0000"/>
        </w:rPr>
      </w:pPr>
      <w:r>
        <w:rPr>
          <w:noProof/>
        </w:rPr>
        <w:drawing>
          <wp:inline distT="0" distB="0" distL="0" distR="0" wp14:anchorId="59257D19" wp14:editId="3E5246B5">
            <wp:extent cx="4394580" cy="2738015"/>
            <wp:effectExtent l="0" t="0" r="635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394" cy="2769674"/>
                    </a:xfrm>
                    <a:prstGeom prst="rect">
                      <a:avLst/>
                    </a:prstGeom>
                  </pic:spPr>
                </pic:pic>
              </a:graphicData>
            </a:graphic>
          </wp:inline>
        </w:drawing>
      </w:r>
    </w:p>
    <w:p w14:paraId="3BD3331C" w14:textId="00B80F65" w:rsidR="009F7C3D" w:rsidRDefault="009F7C3D" w:rsidP="009F7C3D">
      <w:pPr>
        <w:pStyle w:val="ab"/>
        <w:spacing w:line="360" w:lineRule="auto"/>
        <w:jc w:val="both"/>
        <w:rPr>
          <w:sz w:val="24"/>
          <w:szCs w:val="28"/>
        </w:rPr>
      </w:pPr>
      <w:bookmarkStart w:id="32" w:name="_Ref116995547"/>
      <w:r w:rsidRPr="00443109">
        <w:rPr>
          <w:sz w:val="24"/>
        </w:rPr>
        <w:t xml:space="preserve">FIG. </w:t>
      </w:r>
      <w:r w:rsidRPr="00443109">
        <w:rPr>
          <w:sz w:val="24"/>
        </w:rPr>
        <w:fldChar w:fldCharType="begin"/>
      </w:r>
      <w:r w:rsidRPr="00443109">
        <w:rPr>
          <w:sz w:val="24"/>
        </w:rPr>
        <w:instrText xml:space="preserve"> SEQ FIG. \* ARABIC </w:instrText>
      </w:r>
      <w:r w:rsidRPr="00443109">
        <w:rPr>
          <w:sz w:val="24"/>
        </w:rPr>
        <w:fldChar w:fldCharType="separate"/>
      </w:r>
      <w:r w:rsidR="00A6103E">
        <w:rPr>
          <w:noProof/>
          <w:sz w:val="24"/>
        </w:rPr>
        <w:t>2</w:t>
      </w:r>
      <w:r w:rsidRPr="00443109">
        <w:rPr>
          <w:sz w:val="24"/>
        </w:rPr>
        <w:fldChar w:fldCharType="end"/>
      </w:r>
      <w:bookmarkEnd w:id="32"/>
      <w:r w:rsidRPr="00443109">
        <w:rPr>
          <w:rFonts w:eastAsiaTheme="minorEastAsia"/>
          <w:sz w:val="24"/>
        </w:rPr>
        <w:t xml:space="preserve">. </w:t>
      </w:r>
      <w:r w:rsidR="007074B6" w:rsidRPr="00443109">
        <w:rPr>
          <w:rFonts w:eastAsiaTheme="minorEastAsia"/>
          <w:sz w:val="24"/>
        </w:rPr>
        <w:t xml:space="preserve">The procedure of the proposed </w:t>
      </w:r>
      <w:r w:rsidR="007074B6" w:rsidRPr="00443109">
        <w:rPr>
          <w:sz w:val="24"/>
          <w:szCs w:val="28"/>
        </w:rPr>
        <w:t>b</w:t>
      </w:r>
      <w:r w:rsidR="008E0BD7" w:rsidRPr="00443109">
        <w:rPr>
          <w:sz w:val="24"/>
          <w:szCs w:val="28"/>
        </w:rPr>
        <w:t>roadened response equalization approach</w:t>
      </w:r>
    </w:p>
    <w:p w14:paraId="2B7B2F79" w14:textId="77777777" w:rsidR="00443109" w:rsidRPr="00443109" w:rsidRDefault="00443109" w:rsidP="00443109"/>
    <w:p w14:paraId="69C6A59D" w14:textId="77777777" w:rsidR="00AB3844" w:rsidRPr="00B54466" w:rsidRDefault="00AB3844" w:rsidP="00817226">
      <w:pPr>
        <w:pStyle w:val="a3"/>
        <w:numPr>
          <w:ilvl w:val="0"/>
          <w:numId w:val="2"/>
        </w:numPr>
        <w:spacing w:line="360" w:lineRule="auto"/>
        <w:ind w:leftChars="0"/>
        <w:rPr>
          <w:vanish/>
        </w:rPr>
      </w:pPr>
    </w:p>
    <w:p w14:paraId="04CC594C" w14:textId="77777777" w:rsidR="00AB3844" w:rsidRPr="00B54466" w:rsidRDefault="00AB3844" w:rsidP="00817226">
      <w:pPr>
        <w:pStyle w:val="a3"/>
        <w:numPr>
          <w:ilvl w:val="0"/>
          <w:numId w:val="2"/>
        </w:numPr>
        <w:spacing w:line="360" w:lineRule="auto"/>
        <w:ind w:leftChars="0"/>
        <w:rPr>
          <w:vanish/>
        </w:rPr>
      </w:pPr>
    </w:p>
    <w:p w14:paraId="2E8A633F" w14:textId="77777777" w:rsidR="003B24EC" w:rsidRPr="00B54466" w:rsidRDefault="00DA5554" w:rsidP="00D358A2">
      <w:pPr>
        <w:spacing w:line="360" w:lineRule="auto"/>
        <w:outlineLvl w:val="0"/>
        <w:rPr>
          <w:b/>
          <w:szCs w:val="28"/>
        </w:rPr>
      </w:pPr>
      <w:r w:rsidRPr="00B54466">
        <w:rPr>
          <w:b/>
          <w:bCs/>
          <w:kern w:val="0"/>
        </w:rPr>
        <w:t xml:space="preserve">III. </w:t>
      </w:r>
      <w:r w:rsidR="00AB3844" w:rsidRPr="00B54466">
        <w:rPr>
          <w:rFonts w:hint="eastAsia"/>
          <w:b/>
          <w:szCs w:val="28"/>
        </w:rPr>
        <w:t>S</w:t>
      </w:r>
      <w:r w:rsidR="00AB3844" w:rsidRPr="00B54466">
        <w:rPr>
          <w:b/>
          <w:szCs w:val="28"/>
        </w:rPr>
        <w:t>IMULATIONS</w:t>
      </w:r>
    </w:p>
    <w:p w14:paraId="0E0E28EE" w14:textId="77777777" w:rsidR="00BE3081" w:rsidRPr="00B54466" w:rsidRDefault="003864E3" w:rsidP="00817226">
      <w:pPr>
        <w:pStyle w:val="a3"/>
        <w:numPr>
          <w:ilvl w:val="0"/>
          <w:numId w:val="7"/>
        </w:numPr>
        <w:spacing w:line="360" w:lineRule="auto"/>
        <w:ind w:leftChars="0"/>
        <w:outlineLvl w:val="1"/>
        <w:rPr>
          <w:b/>
          <w:szCs w:val="28"/>
        </w:rPr>
      </w:pPr>
      <w:r w:rsidRPr="00B54466">
        <w:rPr>
          <w:b/>
          <w:szCs w:val="28"/>
        </w:rPr>
        <w:t>Room Response Equalization</w:t>
      </w:r>
    </w:p>
    <w:p w14:paraId="5044D90C" w14:textId="16676E50" w:rsidR="000C3577" w:rsidRDefault="00C35EE0" w:rsidP="00935412">
      <w:pPr>
        <w:spacing w:line="360" w:lineRule="auto"/>
        <w:ind w:firstLine="480"/>
        <w:jc w:val="both"/>
        <w:rPr>
          <w:szCs w:val="28"/>
        </w:rPr>
      </w:pPr>
      <w:r w:rsidRPr="00B54466">
        <w:rPr>
          <w:rFonts w:hint="eastAsia"/>
          <w:szCs w:val="28"/>
        </w:rPr>
        <w:t>T</w:t>
      </w:r>
      <w:r w:rsidRPr="00B54466">
        <w:rPr>
          <w:szCs w:val="28"/>
        </w:rPr>
        <w:t xml:space="preserve">he simulation </w:t>
      </w:r>
      <w:r w:rsidR="00B011F3" w:rsidRPr="00B54466">
        <w:rPr>
          <w:szCs w:val="28"/>
        </w:rPr>
        <w:t>setup</w:t>
      </w:r>
      <w:r w:rsidR="00AF6255" w:rsidRPr="00B54466">
        <w:rPr>
          <w:szCs w:val="28"/>
        </w:rPr>
        <w:t xml:space="preserve"> of</w:t>
      </w:r>
      <w:r w:rsidR="00B310B4" w:rsidRPr="00B54466">
        <w:rPr>
          <w:rFonts w:hint="eastAsia"/>
          <w:szCs w:val="28"/>
        </w:rPr>
        <w:t xml:space="preserve"> t</w:t>
      </w:r>
      <w:r w:rsidR="00B310B4" w:rsidRPr="00B54466">
        <w:rPr>
          <w:szCs w:val="28"/>
        </w:rPr>
        <w:t>he</w:t>
      </w:r>
      <w:r w:rsidR="00AF6255" w:rsidRPr="00B54466">
        <w:rPr>
          <w:szCs w:val="28"/>
        </w:rPr>
        <w:t xml:space="preserve"> </w:t>
      </w:r>
      <w:r w:rsidR="00B310B4" w:rsidRPr="00B54466">
        <w:rPr>
          <w:szCs w:val="28"/>
        </w:rPr>
        <w:t>anechoic</w:t>
      </w:r>
      <w:r w:rsidR="00AF6255" w:rsidRPr="00B54466">
        <w:rPr>
          <w:szCs w:val="28"/>
        </w:rPr>
        <w:t xml:space="preserve"> environment</w:t>
      </w:r>
      <w:r w:rsidRPr="00B54466">
        <w:rPr>
          <w:szCs w:val="28"/>
        </w:rPr>
        <w:t xml:space="preserve"> </w:t>
      </w:r>
      <w:r w:rsidR="00B011F3" w:rsidRPr="00B54466">
        <w:rPr>
          <w:szCs w:val="28"/>
        </w:rPr>
        <w:t>is</w:t>
      </w:r>
      <w:r w:rsidR="006A59F3" w:rsidRPr="00B54466">
        <w:rPr>
          <w:szCs w:val="28"/>
        </w:rPr>
        <w:t xml:space="preserve"> </w:t>
      </w:r>
      <w:r w:rsidR="001043D8" w:rsidRPr="00B54466">
        <w:rPr>
          <w:szCs w:val="28"/>
        </w:rPr>
        <w:t xml:space="preserve">illustrated </w:t>
      </w:r>
      <w:r w:rsidRPr="00B54466">
        <w:rPr>
          <w:szCs w:val="28"/>
        </w:rPr>
        <w:t xml:space="preserve">in </w:t>
      </w:r>
      <w:r w:rsidR="00DB13D7" w:rsidRPr="00B54466">
        <w:rPr>
          <w:szCs w:val="28"/>
        </w:rPr>
        <w:fldChar w:fldCharType="begin"/>
      </w:r>
      <w:r w:rsidR="00DB13D7" w:rsidRPr="00B54466">
        <w:rPr>
          <w:szCs w:val="28"/>
        </w:rPr>
        <w:instrText xml:space="preserve"> REF _Ref108281074 \h </w:instrText>
      </w:r>
      <w:r w:rsidR="00DB13D7" w:rsidRPr="00B54466">
        <w:rPr>
          <w:szCs w:val="28"/>
        </w:rPr>
      </w:r>
      <w:r w:rsidR="00DB13D7" w:rsidRPr="00B54466">
        <w:rPr>
          <w:szCs w:val="28"/>
        </w:rPr>
        <w:fldChar w:fldCharType="separate"/>
      </w:r>
      <w:r w:rsidR="00A6103E" w:rsidRPr="00B54466">
        <w:t xml:space="preserve">FIG. </w:t>
      </w:r>
      <w:r w:rsidR="00A6103E">
        <w:rPr>
          <w:noProof/>
        </w:rPr>
        <w:t>3</w:t>
      </w:r>
      <w:r w:rsidR="00DB13D7" w:rsidRPr="00B54466">
        <w:rPr>
          <w:szCs w:val="28"/>
        </w:rPr>
        <w:fldChar w:fldCharType="end"/>
      </w:r>
      <w:r w:rsidRPr="00B54466">
        <w:rPr>
          <w:szCs w:val="28"/>
        </w:rPr>
        <w:t xml:space="preserve">. </w:t>
      </w:r>
      <w:r w:rsidR="001043D8" w:rsidRPr="00B54466">
        <w:rPr>
          <w:szCs w:val="28"/>
        </w:rPr>
        <w:t>An eight-</w:t>
      </w:r>
      <w:r w:rsidR="00B011F3" w:rsidRPr="00B54466">
        <w:rPr>
          <w:szCs w:val="28"/>
        </w:rPr>
        <w:t xml:space="preserve"> loudspeaker </w:t>
      </w:r>
      <w:r w:rsidR="001043D8" w:rsidRPr="00B54466">
        <w:rPr>
          <w:szCs w:val="28"/>
        </w:rPr>
        <w:t xml:space="preserve">uniform linear array with interelement spacing 0.075 m is </w:t>
      </w:r>
      <w:r w:rsidR="00B011F3" w:rsidRPr="00B54466">
        <w:rPr>
          <w:szCs w:val="28"/>
        </w:rPr>
        <w:t>considered</w:t>
      </w:r>
      <w:r w:rsidR="001043D8" w:rsidRPr="00B54466">
        <w:rPr>
          <w:szCs w:val="28"/>
        </w:rPr>
        <w:t xml:space="preserve"> in the simulation. </w:t>
      </w:r>
      <w:r w:rsidR="00555B31" w:rsidRPr="00B54466">
        <w:rPr>
          <w:rFonts w:hint="eastAsia"/>
          <w:szCs w:val="28"/>
        </w:rPr>
        <w:t>Th</w:t>
      </w:r>
      <w:r w:rsidR="00555B31" w:rsidRPr="00B54466">
        <w:rPr>
          <w:szCs w:val="28"/>
        </w:rPr>
        <w:t xml:space="preserve">e reproduction region of interest is along a 2 m straight line parallel to the loudspeaker array, where we distribute control points. </w:t>
      </w:r>
      <w:r w:rsidR="00D0129F" w:rsidRPr="00B54466">
        <w:rPr>
          <w:szCs w:val="28"/>
        </w:rPr>
        <w:t>The distance between the loudspeaker array</w:t>
      </w:r>
      <w:r w:rsidR="00E35EF7" w:rsidRPr="00B54466">
        <w:rPr>
          <w:szCs w:val="28"/>
        </w:rPr>
        <w:t xml:space="preserve"> </w:t>
      </w:r>
      <w:r w:rsidR="00D0129F" w:rsidRPr="00B54466">
        <w:rPr>
          <w:szCs w:val="28"/>
        </w:rPr>
        <w:t xml:space="preserve">and </w:t>
      </w:r>
      <w:r w:rsidR="006A7A30" w:rsidRPr="00B54466">
        <w:rPr>
          <w:szCs w:val="28"/>
        </w:rPr>
        <w:t>the listening area</w:t>
      </w:r>
      <w:r w:rsidR="00D0129F" w:rsidRPr="00B54466">
        <w:rPr>
          <w:szCs w:val="28"/>
        </w:rPr>
        <w:t xml:space="preserve"> is 1.5 m. </w:t>
      </w:r>
      <w:r w:rsidR="00692A65" w:rsidRPr="00B54466">
        <w:rPr>
          <w:szCs w:val="28"/>
        </w:rPr>
        <w:t xml:space="preserve">Seven measured </w:t>
      </w:r>
      <w:r w:rsidR="00581A4F" w:rsidRPr="00B54466">
        <w:rPr>
          <w:szCs w:val="28"/>
        </w:rPr>
        <w:t xml:space="preserve">control </w:t>
      </w:r>
      <w:r w:rsidR="00692A65" w:rsidRPr="00B54466">
        <w:rPr>
          <w:szCs w:val="28"/>
        </w:rPr>
        <w:t xml:space="preserve">points </w:t>
      </w:r>
      <w:r w:rsidR="008E24FE" w:rsidRPr="00B54466">
        <w:rPr>
          <w:szCs w:val="28"/>
        </w:rPr>
        <w:t xml:space="preserve">uniformly spaced by 0.33 m </w:t>
      </w:r>
      <w:r w:rsidR="00692A65" w:rsidRPr="00B54466">
        <w:rPr>
          <w:szCs w:val="28"/>
        </w:rPr>
        <w:t xml:space="preserve">are </w:t>
      </w:r>
      <w:r w:rsidR="00581A4F" w:rsidRPr="00B54466">
        <w:rPr>
          <w:szCs w:val="28"/>
        </w:rPr>
        <w:t xml:space="preserve">selected, as indicated by uppercase alphabets, which renders an </w:t>
      </w:r>
      <w:r w:rsidR="00692A65" w:rsidRPr="00B54466">
        <w:rPr>
          <w:szCs w:val="28"/>
        </w:rPr>
        <w:t xml:space="preserve">underdetermined </w:t>
      </w:r>
      <w:r w:rsidR="00581A4F" w:rsidRPr="00B54466">
        <w:rPr>
          <w:szCs w:val="28"/>
        </w:rPr>
        <w:t>problem as discussed earlier.</w:t>
      </w:r>
      <w:r w:rsidR="00692A65" w:rsidRPr="00B54466">
        <w:rPr>
          <w:szCs w:val="28"/>
        </w:rPr>
        <w:t xml:space="preserve"> </w:t>
      </w:r>
      <w:r w:rsidR="00581A4F" w:rsidRPr="00B54466">
        <w:rPr>
          <w:szCs w:val="28"/>
        </w:rPr>
        <w:t>T</w:t>
      </w:r>
      <w:r w:rsidR="00692A65" w:rsidRPr="00B54466">
        <w:rPr>
          <w:szCs w:val="28"/>
        </w:rPr>
        <w:t xml:space="preserve">he lowercase </w:t>
      </w:r>
      <w:r w:rsidR="00581A4F" w:rsidRPr="00B54466">
        <w:rPr>
          <w:szCs w:val="28"/>
        </w:rPr>
        <w:t>alphabets represent</w:t>
      </w:r>
      <w:r w:rsidR="00692A65" w:rsidRPr="00B54466">
        <w:rPr>
          <w:szCs w:val="28"/>
        </w:rPr>
        <w:t xml:space="preserve"> the </w:t>
      </w:r>
      <w:r w:rsidR="00975777">
        <w:t>interpolated</w:t>
      </w:r>
      <w:r w:rsidR="00692A65" w:rsidRPr="00B54466">
        <w:rPr>
          <w:szCs w:val="28"/>
        </w:rPr>
        <w:t xml:space="preserve"> points</w:t>
      </w:r>
      <w:r w:rsidR="008E24FE" w:rsidRPr="00B54466">
        <w:rPr>
          <w:szCs w:val="28"/>
        </w:rPr>
        <w:t xml:space="preserve"> uniformly spaced by</w:t>
      </w:r>
      <w:r w:rsidR="00692A65" w:rsidRPr="00B54466">
        <w:rPr>
          <w:szCs w:val="28"/>
        </w:rPr>
        <w:t xml:space="preserve"> </w:t>
      </w:r>
      <w:r w:rsidR="008E24FE" w:rsidRPr="00B54466">
        <w:rPr>
          <w:szCs w:val="28"/>
        </w:rPr>
        <w:t xml:space="preserve">0.029 m. </w:t>
      </w:r>
      <w:r w:rsidR="00C8333F" w:rsidRPr="00B54466">
        <w:rPr>
          <w:szCs w:val="28"/>
        </w:rPr>
        <w:t>The sampling rate</w:t>
      </w:r>
      <w:r w:rsidR="00195A41" w:rsidRPr="00B54466">
        <w:rPr>
          <w:szCs w:val="28"/>
        </w:rPr>
        <w:t xml:space="preserve"> </w:t>
      </w:r>
      <w:r w:rsidR="00C8333F" w:rsidRPr="00B54466">
        <w:rPr>
          <w:szCs w:val="28"/>
        </w:rPr>
        <w:t>is</w:t>
      </w:r>
      <w:r w:rsidR="00195A41" w:rsidRPr="00B54466">
        <w:rPr>
          <w:szCs w:val="28"/>
        </w:rPr>
        <w:t xml:space="preserve"> </w:t>
      </w:r>
      <w:r w:rsidR="00C8333F" w:rsidRPr="00B54466">
        <w:rPr>
          <w:szCs w:val="28"/>
        </w:rPr>
        <w:lastRenderedPageBreak/>
        <w:t>44.1 kHz</w:t>
      </w:r>
      <w:r w:rsidR="00D67973" w:rsidRPr="00B54466">
        <w:rPr>
          <w:szCs w:val="28"/>
        </w:rPr>
        <w:t>.</w:t>
      </w:r>
    </w:p>
    <w:p w14:paraId="690EDBF9" w14:textId="7FD0F0B0" w:rsidR="00CF2FF3" w:rsidRPr="00B54466" w:rsidRDefault="00CF2FF3" w:rsidP="00CF2FF3">
      <w:pPr>
        <w:spacing w:line="360" w:lineRule="auto"/>
        <w:ind w:firstLine="480"/>
        <w:jc w:val="center"/>
        <w:rPr>
          <w:szCs w:val="28"/>
        </w:rPr>
      </w:pPr>
      <w:r>
        <w:rPr>
          <w:noProof/>
        </w:rPr>
        <w:drawing>
          <wp:inline distT="0" distB="0" distL="0" distR="0" wp14:anchorId="0DAE97F0" wp14:editId="3C008504">
            <wp:extent cx="4433025" cy="2465222"/>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60842" cy="2480691"/>
                    </a:xfrm>
                    <a:prstGeom prst="rect">
                      <a:avLst/>
                    </a:prstGeom>
                  </pic:spPr>
                </pic:pic>
              </a:graphicData>
            </a:graphic>
          </wp:inline>
        </w:drawing>
      </w:r>
    </w:p>
    <w:p w14:paraId="6070211E" w14:textId="3FAF84C1" w:rsidR="00746FE6" w:rsidRPr="00B54466" w:rsidRDefault="00DB13D7" w:rsidP="00DB13D7">
      <w:pPr>
        <w:pStyle w:val="ab"/>
        <w:spacing w:line="360" w:lineRule="auto"/>
        <w:jc w:val="both"/>
        <w:rPr>
          <w:sz w:val="24"/>
          <w:szCs w:val="28"/>
        </w:rPr>
      </w:pPr>
      <w:bookmarkStart w:id="33" w:name="_Ref108281074"/>
      <w:r w:rsidRPr="00B54466">
        <w:rPr>
          <w:sz w:val="24"/>
        </w:rPr>
        <w:t xml:space="preserve">FIG. </w:t>
      </w:r>
      <w:r w:rsidRPr="00B54466">
        <w:rPr>
          <w:sz w:val="24"/>
        </w:rPr>
        <w:fldChar w:fldCharType="begin"/>
      </w:r>
      <w:r w:rsidRPr="00B54466">
        <w:rPr>
          <w:sz w:val="24"/>
        </w:rPr>
        <w:instrText xml:space="preserve"> SEQ FIG. \* ARABIC </w:instrText>
      </w:r>
      <w:r w:rsidRPr="00B54466">
        <w:rPr>
          <w:sz w:val="24"/>
        </w:rPr>
        <w:fldChar w:fldCharType="separate"/>
      </w:r>
      <w:r w:rsidR="00A6103E">
        <w:rPr>
          <w:noProof/>
          <w:sz w:val="24"/>
        </w:rPr>
        <w:t>3</w:t>
      </w:r>
      <w:r w:rsidRPr="00B54466">
        <w:rPr>
          <w:sz w:val="24"/>
        </w:rPr>
        <w:fldChar w:fldCharType="end"/>
      </w:r>
      <w:bookmarkEnd w:id="33"/>
      <w:r w:rsidR="00746FE6" w:rsidRPr="00B54466">
        <w:rPr>
          <w:rFonts w:eastAsiaTheme="minorEastAsia"/>
          <w:sz w:val="24"/>
        </w:rPr>
        <w:t>.</w:t>
      </w:r>
      <w:r w:rsidR="005047AC" w:rsidRPr="00B54466">
        <w:rPr>
          <w:rFonts w:eastAsiaTheme="minorEastAsia"/>
          <w:sz w:val="24"/>
        </w:rPr>
        <w:t xml:space="preserve"> </w:t>
      </w:r>
      <w:r w:rsidR="00746FE6" w:rsidRPr="00B54466">
        <w:rPr>
          <w:sz w:val="24"/>
          <w:szCs w:val="28"/>
        </w:rPr>
        <w:t>The simulation settings for</w:t>
      </w:r>
      <w:r w:rsidR="00D01FFA" w:rsidRPr="00B54466">
        <w:rPr>
          <w:sz w:val="24"/>
          <w:szCs w:val="28"/>
        </w:rPr>
        <w:t xml:space="preserve"> the</w:t>
      </w:r>
      <w:r w:rsidR="00746FE6" w:rsidRPr="00B54466">
        <w:rPr>
          <w:sz w:val="24"/>
          <w:szCs w:val="28"/>
        </w:rPr>
        <w:t xml:space="preserve"> </w:t>
      </w:r>
      <w:r w:rsidR="00D01FFA" w:rsidRPr="00B54466">
        <w:rPr>
          <w:sz w:val="24"/>
          <w:szCs w:val="28"/>
        </w:rPr>
        <w:t>8</w:t>
      </w:r>
      <w:r w:rsidR="00212897" w:rsidRPr="00B54466">
        <w:rPr>
          <w:sz w:val="24"/>
          <w:szCs w:val="28"/>
        </w:rPr>
        <w:t>-</w:t>
      </w:r>
      <w:r w:rsidR="00D67973" w:rsidRPr="00B54466">
        <w:rPr>
          <w:sz w:val="24"/>
          <w:szCs w:val="28"/>
        </w:rPr>
        <w:t xml:space="preserve">loudspeaker </w:t>
      </w:r>
      <w:r w:rsidR="00D01FFA" w:rsidRPr="00B54466">
        <w:rPr>
          <w:sz w:val="24"/>
          <w:szCs w:val="28"/>
        </w:rPr>
        <w:t xml:space="preserve">uniform linear </w:t>
      </w:r>
      <w:r w:rsidR="00212897" w:rsidRPr="00B54466">
        <w:rPr>
          <w:sz w:val="24"/>
          <w:szCs w:val="28"/>
        </w:rPr>
        <w:t>array</w:t>
      </w:r>
      <w:r w:rsidR="00D67973" w:rsidRPr="00B54466">
        <w:rPr>
          <w:sz w:val="24"/>
          <w:szCs w:val="28"/>
        </w:rPr>
        <w:t>.</w:t>
      </w:r>
      <w:r w:rsidR="00EC7752" w:rsidRPr="00B54466">
        <w:rPr>
          <w:sz w:val="24"/>
          <w:szCs w:val="28"/>
        </w:rPr>
        <w:t xml:space="preserve"> </w:t>
      </w:r>
      <w:r w:rsidR="00D67973" w:rsidRPr="00B54466">
        <w:rPr>
          <w:sz w:val="24"/>
          <w:szCs w:val="28"/>
        </w:rPr>
        <w:t>T</w:t>
      </w:r>
      <w:r w:rsidR="00EC7752" w:rsidRPr="00B54466">
        <w:rPr>
          <w:sz w:val="24"/>
          <w:szCs w:val="28"/>
        </w:rPr>
        <w:t xml:space="preserve">he measured </w:t>
      </w:r>
      <w:r w:rsidR="00D67973" w:rsidRPr="00B54466">
        <w:rPr>
          <w:sz w:val="24"/>
          <w:szCs w:val="28"/>
        </w:rPr>
        <w:t xml:space="preserve">control </w:t>
      </w:r>
      <w:r w:rsidR="00EC7752" w:rsidRPr="00B54466">
        <w:rPr>
          <w:sz w:val="24"/>
          <w:szCs w:val="28"/>
        </w:rPr>
        <w:t xml:space="preserve">points </w:t>
      </w:r>
      <w:r w:rsidR="006144F8" w:rsidRPr="00B54466">
        <w:rPr>
          <w:sz w:val="24"/>
          <w:szCs w:val="28"/>
        </w:rPr>
        <w:t xml:space="preserve">and the </w:t>
      </w:r>
      <w:r w:rsidR="00975777" w:rsidRPr="00975777">
        <w:rPr>
          <w:sz w:val="24"/>
          <w:szCs w:val="28"/>
        </w:rPr>
        <w:t>interpolated</w:t>
      </w:r>
      <w:r w:rsidR="006144F8" w:rsidRPr="00B54466">
        <w:rPr>
          <w:sz w:val="24"/>
          <w:szCs w:val="28"/>
        </w:rPr>
        <w:t xml:space="preserve"> control points </w:t>
      </w:r>
      <w:r w:rsidR="00D67973" w:rsidRPr="00B54466">
        <w:rPr>
          <w:sz w:val="24"/>
          <w:szCs w:val="28"/>
        </w:rPr>
        <w:t>are indicated using uppercase alphabets</w:t>
      </w:r>
      <w:r w:rsidR="006144F8" w:rsidRPr="00B54466">
        <w:rPr>
          <w:sz w:val="24"/>
          <w:szCs w:val="28"/>
        </w:rPr>
        <w:t xml:space="preserve"> and</w:t>
      </w:r>
      <w:r w:rsidR="00D67973" w:rsidRPr="00B54466">
        <w:rPr>
          <w:sz w:val="24"/>
          <w:szCs w:val="28"/>
        </w:rPr>
        <w:t xml:space="preserve"> </w:t>
      </w:r>
      <w:r w:rsidR="00EC7752" w:rsidRPr="00B54466">
        <w:rPr>
          <w:sz w:val="24"/>
          <w:szCs w:val="28"/>
        </w:rPr>
        <w:t xml:space="preserve">lowercase </w:t>
      </w:r>
      <w:r w:rsidR="006144F8" w:rsidRPr="00B54466">
        <w:rPr>
          <w:sz w:val="24"/>
          <w:szCs w:val="28"/>
        </w:rPr>
        <w:t>alphabets, respectively.</w:t>
      </w:r>
    </w:p>
    <w:p w14:paraId="48B3567D" w14:textId="0D01D1FA" w:rsidR="00FB15CB" w:rsidRPr="00B54466" w:rsidRDefault="00FB15CB" w:rsidP="00746FE6">
      <w:pPr>
        <w:spacing w:line="360" w:lineRule="auto"/>
        <w:ind w:left="960" w:hanging="960"/>
        <w:jc w:val="both"/>
        <w:rPr>
          <w:bCs/>
        </w:rPr>
      </w:pPr>
    </w:p>
    <w:p w14:paraId="1CE338AC" w14:textId="7BE624BD" w:rsidR="00073BA7" w:rsidRPr="00B54466" w:rsidRDefault="00092444" w:rsidP="00706458">
      <w:pPr>
        <w:spacing w:line="360" w:lineRule="auto"/>
        <w:jc w:val="both"/>
        <w:rPr>
          <w:szCs w:val="28"/>
        </w:rPr>
      </w:pPr>
      <w:r w:rsidRPr="00B54466">
        <w:rPr>
          <w:szCs w:val="28"/>
        </w:rPr>
        <w:tab/>
      </w:r>
      <w:r w:rsidR="00984624" w:rsidRPr="00B54466">
        <w:rPr>
          <w:szCs w:val="28"/>
        </w:rPr>
        <w:t xml:space="preserve">We first compare the simple FUMIF and </w:t>
      </w:r>
      <w:r w:rsidR="003449D8" w:rsidRPr="00B54466">
        <w:t>FUMIF-LCMV</w:t>
      </w:r>
      <w:r w:rsidR="003449D8" w:rsidRPr="00B54466">
        <w:rPr>
          <w:szCs w:val="28"/>
        </w:rPr>
        <w:t xml:space="preserve"> approach</w:t>
      </w:r>
      <w:r w:rsidR="00984624" w:rsidRPr="00B54466">
        <w:rPr>
          <w:szCs w:val="28"/>
        </w:rPr>
        <w:t>es.</w:t>
      </w:r>
      <w:r w:rsidR="003449D8" w:rsidRPr="00B54466">
        <w:rPr>
          <w:rFonts w:hint="eastAsia"/>
          <w:szCs w:val="28"/>
        </w:rPr>
        <w:t xml:space="preserve"> </w:t>
      </w:r>
      <w:r w:rsidR="00984624" w:rsidRPr="00B54466">
        <w:rPr>
          <w:szCs w:val="28"/>
        </w:rPr>
        <w:t>The simple</w:t>
      </w:r>
      <w:r w:rsidR="005D2D50" w:rsidRPr="00B54466">
        <w:rPr>
          <w:rFonts w:eastAsia="標楷體"/>
        </w:rPr>
        <w:t xml:space="preserve"> </w:t>
      </w:r>
      <w:r w:rsidRPr="00B54466">
        <w:rPr>
          <w:rFonts w:eastAsia="標楷體"/>
        </w:rPr>
        <w:t>FUMIF</w:t>
      </w:r>
      <w:r w:rsidR="00070DD4" w:rsidRPr="00B54466">
        <w:rPr>
          <w:rFonts w:eastAsia="標楷體"/>
        </w:rPr>
        <w:t xml:space="preserve"> </w:t>
      </w:r>
      <w:r w:rsidR="00984624" w:rsidRPr="00B54466">
        <w:rPr>
          <w:rFonts w:eastAsia="標楷體"/>
        </w:rPr>
        <w:t>approach employs the prefilters</w:t>
      </w:r>
      <w:r w:rsidR="00070DD4" w:rsidRPr="00B54466">
        <w:rPr>
          <w:rFonts w:eastAsia="標楷體"/>
        </w:rPr>
        <w:t xml:space="preserve"> </w:t>
      </w:r>
      <w:r w:rsidR="00984624" w:rsidRPr="00B54466">
        <w:rPr>
          <w:rFonts w:eastAsia="標楷體"/>
        </w:rPr>
        <w:t xml:space="preserve">obtained using </w:t>
      </w:r>
      <w:r w:rsidR="00706458" w:rsidRPr="00B54466">
        <w:rPr>
          <w:rFonts w:eastAsia="標楷體"/>
        </w:rPr>
        <w:t xml:space="preserve">Eq. </w:t>
      </w:r>
      <w:r w:rsidR="005B62F5" w:rsidRPr="00B54466">
        <w:rPr>
          <w:rFonts w:eastAsia="標楷體"/>
        </w:rPr>
        <w:fldChar w:fldCharType="begin"/>
      </w:r>
      <w:r w:rsidR="005B62F5" w:rsidRPr="00B54466">
        <w:rPr>
          <w:rFonts w:eastAsia="標楷體"/>
        </w:rPr>
        <w:instrText xml:space="preserve"> REF _Ref108284128 \h </w:instrText>
      </w:r>
      <w:r w:rsidR="005B62F5" w:rsidRPr="00B54466">
        <w:rPr>
          <w:rFonts w:eastAsia="標楷體"/>
        </w:rPr>
      </w:r>
      <w:r w:rsidR="005B62F5" w:rsidRPr="00B54466">
        <w:rPr>
          <w:rFonts w:eastAsia="標楷體"/>
        </w:rPr>
        <w:fldChar w:fldCharType="separate"/>
      </w:r>
      <w:r w:rsidR="00A6103E" w:rsidRPr="00B54466">
        <w:t>(</w:t>
      </w:r>
      <w:r w:rsidR="00A6103E">
        <w:rPr>
          <w:noProof/>
        </w:rPr>
        <w:t>4</w:t>
      </w:r>
      <w:r w:rsidR="005B62F5" w:rsidRPr="00B54466">
        <w:rPr>
          <w:rFonts w:eastAsia="標楷體"/>
        </w:rPr>
        <w:fldChar w:fldCharType="end"/>
      </w:r>
      <w:r w:rsidR="005B62F5" w:rsidRPr="00B54466">
        <w:rPr>
          <w:rFonts w:eastAsia="標楷體"/>
        </w:rPr>
        <w:t>)</w:t>
      </w:r>
      <w:r w:rsidR="00706458" w:rsidRPr="00B54466">
        <w:rPr>
          <w:rFonts w:eastAsia="標楷體"/>
        </w:rPr>
        <w:t>, while</w:t>
      </w:r>
      <w:r w:rsidR="00706458" w:rsidRPr="00B54466">
        <w:rPr>
          <w:szCs w:val="28"/>
        </w:rPr>
        <w:t xml:space="preserve"> </w:t>
      </w:r>
      <w:r w:rsidR="00706458" w:rsidRPr="00B54466">
        <w:t>t</w:t>
      </w:r>
      <w:r w:rsidR="00A30F4E" w:rsidRPr="00B54466">
        <w:t xml:space="preserve">he </w:t>
      </w:r>
      <w:r w:rsidR="00615F93" w:rsidRPr="00B54466">
        <w:rPr>
          <w:rFonts w:eastAsia="標楷體"/>
        </w:rPr>
        <w:t xml:space="preserve">prefilters of the </w:t>
      </w:r>
      <w:r w:rsidR="00A30F4E" w:rsidRPr="00B54466">
        <w:t>FUMIF-LCMV</w:t>
      </w:r>
      <w:r w:rsidR="00A30F4E" w:rsidRPr="00B54466">
        <w:rPr>
          <w:szCs w:val="28"/>
        </w:rPr>
        <w:t xml:space="preserve"> approach </w:t>
      </w:r>
      <w:r w:rsidR="00615F93" w:rsidRPr="00B54466">
        <w:rPr>
          <w:szCs w:val="28"/>
        </w:rPr>
        <w:t>are given in</w:t>
      </w:r>
      <w:r w:rsidR="00615F93" w:rsidRPr="00B54466">
        <w:rPr>
          <w:rFonts w:hint="eastAsia"/>
          <w:szCs w:val="28"/>
        </w:rPr>
        <w:t xml:space="preserve"> E</w:t>
      </w:r>
      <w:r w:rsidR="00615F93" w:rsidRPr="00B54466">
        <w:rPr>
          <w:szCs w:val="28"/>
        </w:rPr>
        <w:t xml:space="preserve">q. </w:t>
      </w:r>
      <w:r w:rsidR="00983EAB" w:rsidRPr="00B54466">
        <w:rPr>
          <w:szCs w:val="28"/>
        </w:rPr>
        <w:fldChar w:fldCharType="begin"/>
      </w:r>
      <w:r w:rsidR="00983EAB" w:rsidRPr="00B54466">
        <w:rPr>
          <w:szCs w:val="28"/>
        </w:rPr>
        <w:instrText xml:space="preserve"> REF _Ref108284534 \h </w:instrText>
      </w:r>
      <w:r w:rsidR="00983EAB" w:rsidRPr="00B54466">
        <w:rPr>
          <w:szCs w:val="28"/>
        </w:rPr>
      </w:r>
      <w:r w:rsidR="00983EAB" w:rsidRPr="00B54466">
        <w:rPr>
          <w:szCs w:val="28"/>
        </w:rPr>
        <w:fldChar w:fldCharType="separate"/>
      </w:r>
      <w:r w:rsidR="00A6103E" w:rsidRPr="00B54466">
        <w:t>(</w:t>
      </w:r>
      <w:r w:rsidR="00A6103E">
        <w:rPr>
          <w:noProof/>
        </w:rPr>
        <w:t>9</w:t>
      </w:r>
      <w:r w:rsidR="00983EAB" w:rsidRPr="00B54466">
        <w:rPr>
          <w:szCs w:val="28"/>
        </w:rPr>
        <w:fldChar w:fldCharType="end"/>
      </w:r>
      <w:r w:rsidR="00983EAB" w:rsidRPr="00B54466">
        <w:rPr>
          <w:szCs w:val="28"/>
        </w:rPr>
        <w:t>)</w:t>
      </w:r>
      <w:r w:rsidR="00615F93" w:rsidRPr="00B54466">
        <w:rPr>
          <w:szCs w:val="28"/>
        </w:rPr>
        <w:t xml:space="preserve"> with</w:t>
      </w:r>
      <w:r w:rsidR="00706458" w:rsidRPr="00B54466">
        <w:rPr>
          <w:szCs w:val="28"/>
        </w:rPr>
        <w:t xml:space="preserve"> the</w:t>
      </w:r>
      <w:r w:rsidR="00615F93" w:rsidRPr="00B54466">
        <w:rPr>
          <w:szCs w:val="28"/>
        </w:rPr>
        <w:t xml:space="preserve"> regularization </w:t>
      </w:r>
      <w:r w:rsidR="00844E3D" w:rsidRPr="00B54466">
        <w:rPr>
          <w:szCs w:val="28"/>
        </w:rPr>
        <w:t xml:space="preserve">parameters, </w:t>
      </w:r>
      <w:r w:rsidR="00844E3D" w:rsidRPr="00B54466">
        <w:rPr>
          <w:i/>
        </w:rPr>
        <w:t xml:space="preserve">ε </w:t>
      </w:r>
      <w:r w:rsidR="00844E3D" w:rsidRPr="00B54466">
        <w:t>=10</w:t>
      </w:r>
      <w:r w:rsidR="00844E3D" w:rsidRPr="00B54466">
        <w:rPr>
          <w:vertAlign w:val="superscript"/>
        </w:rPr>
        <w:t>-3.99</w:t>
      </w:r>
      <w:r w:rsidR="00844E3D" w:rsidRPr="00B54466">
        <w:t xml:space="preserve"> and </w:t>
      </w:r>
      <w:r w:rsidR="00844E3D" w:rsidRPr="00B54466">
        <w:rPr>
          <w:i/>
        </w:rPr>
        <w:t xml:space="preserve">μ </w:t>
      </w:r>
      <w:r w:rsidR="00844E3D" w:rsidRPr="00B54466">
        <w:t>=10</w:t>
      </w:r>
      <w:r w:rsidR="00844E3D" w:rsidRPr="00B54466">
        <w:rPr>
          <w:vertAlign w:val="superscript"/>
        </w:rPr>
        <w:t>-0.71</w:t>
      </w:r>
      <w:r w:rsidR="00844E3D" w:rsidRPr="00B54466">
        <w:t xml:space="preserve"> determined using </w:t>
      </w:r>
      <w:r w:rsidR="00844E3D" w:rsidRPr="00B54466">
        <w:rPr>
          <w:szCs w:val="28"/>
        </w:rPr>
        <w:t>the PSO algorithm</w:t>
      </w:r>
      <w:r w:rsidR="00706458" w:rsidRPr="00B54466">
        <w:rPr>
          <w:szCs w:val="28"/>
        </w:rPr>
        <w:t xml:space="preserve">. </w:t>
      </w:r>
      <w:bookmarkStart w:id="34" w:name="_Hlk118636937"/>
      <w:r w:rsidR="00706458" w:rsidRPr="00B54466">
        <w:rPr>
          <w:szCs w:val="28"/>
        </w:rPr>
        <w:t xml:space="preserve">In </w:t>
      </w:r>
      <w:r w:rsidR="00706458" w:rsidRPr="00B54466">
        <w:rPr>
          <w:rFonts w:hint="eastAsia"/>
          <w:szCs w:val="28"/>
        </w:rPr>
        <w:t>PSO,</w:t>
      </w:r>
      <w:r w:rsidR="00706458" w:rsidRPr="00B54466">
        <w:rPr>
          <w:szCs w:val="28"/>
        </w:rPr>
        <w:t xml:space="preserve"> we choose</w:t>
      </w:r>
      <w:r w:rsidR="00844E3D" w:rsidRPr="00B54466">
        <w:rPr>
          <w:szCs w:val="28"/>
        </w:rPr>
        <w:t xml:space="preserve"> </w:t>
      </w:r>
      <w:r w:rsidR="004026B0" w:rsidRPr="00B54466">
        <w:rPr>
          <w:i/>
          <w:szCs w:val="28"/>
        </w:rPr>
        <w:t>δ</w:t>
      </w:r>
      <w:r w:rsidR="005C72F1" w:rsidRPr="00B54466">
        <w:rPr>
          <w:szCs w:val="28"/>
          <w:vertAlign w:val="superscript"/>
        </w:rPr>
        <w:t>2</w:t>
      </w:r>
      <w:r w:rsidR="004026B0" w:rsidRPr="00B54466">
        <w:rPr>
          <w:szCs w:val="28"/>
        </w:rPr>
        <w:t>=</w:t>
      </w:r>
      <w:r w:rsidR="005C72F1" w:rsidRPr="00B54466">
        <w:rPr>
          <w:szCs w:val="28"/>
        </w:rPr>
        <w:t>0.9</w:t>
      </w:r>
      <w:r w:rsidR="00706458" w:rsidRPr="00B54466">
        <w:rPr>
          <w:szCs w:val="28"/>
        </w:rPr>
        <w:t xml:space="preserve"> and</w:t>
      </w:r>
      <w:r w:rsidR="00844E3D" w:rsidRPr="00B54466">
        <w:rPr>
          <w:szCs w:val="28"/>
        </w:rPr>
        <w:t xml:space="preserve"> </w:t>
      </w:r>
      <w:r w:rsidR="002A7173" w:rsidRPr="00B54466">
        <w:rPr>
          <w:i/>
        </w:rPr>
        <w:t>γ</w:t>
      </w:r>
      <w:r w:rsidR="002A7173" w:rsidRPr="00B54466">
        <w:t>=10</w:t>
      </w:r>
      <w:r w:rsidR="002A7173" w:rsidRPr="00B54466">
        <w:rPr>
          <w:vertAlign w:val="superscript"/>
        </w:rPr>
        <w:t>-3</w:t>
      </w:r>
      <w:r w:rsidR="00345906" w:rsidRPr="00B54466">
        <w:t xml:space="preserve"> to</w:t>
      </w:r>
      <w:r w:rsidR="00187BBA" w:rsidRPr="00443109">
        <w:t xml:space="preserve"> balance the order of the filter gain and the matching errors, which properly </w:t>
      </w:r>
      <w:bookmarkStart w:id="35" w:name="_Hlk119055037"/>
      <w:r w:rsidR="00C51471" w:rsidRPr="00443109">
        <w:t>reconciles</w:t>
      </w:r>
      <w:bookmarkEnd w:id="35"/>
      <w:r w:rsidR="00187BBA" w:rsidRPr="00443109">
        <w:t xml:space="preserve"> the</w:t>
      </w:r>
      <w:r w:rsidR="00345906" w:rsidRPr="00443109">
        <w:t xml:space="preserve"> optimized</w:t>
      </w:r>
      <w:r w:rsidR="00706458" w:rsidRPr="00443109">
        <w:t xml:space="preserve"> </w:t>
      </w:r>
      <w:r w:rsidR="00345906" w:rsidRPr="00443109">
        <w:t xml:space="preserve">prefilters </w:t>
      </w:r>
      <w:r w:rsidR="00187BBA" w:rsidRPr="00443109">
        <w:t>between</w:t>
      </w:r>
      <w:r w:rsidR="00BA0538" w:rsidRPr="00443109">
        <w:t xml:space="preserve"> the</w:t>
      </w:r>
      <w:r w:rsidR="00187BBA" w:rsidRPr="00443109">
        <w:t xml:space="preserve"> feasibility of implementation and the</w:t>
      </w:r>
      <w:r w:rsidR="00BA0538" w:rsidRPr="00443109">
        <w:t xml:space="preserve"> </w:t>
      </w:r>
      <w:r w:rsidR="000334AC" w:rsidRPr="00443109">
        <w:t>broadened</w:t>
      </w:r>
      <w:r w:rsidR="00BA0538" w:rsidRPr="00443109">
        <w:t xml:space="preserve"> rendering</w:t>
      </w:r>
      <w:r w:rsidR="007C12A1" w:rsidRPr="00443109">
        <w:rPr>
          <w:szCs w:val="28"/>
        </w:rPr>
        <w:t>.</w:t>
      </w:r>
      <w:bookmarkEnd w:id="34"/>
      <w:r w:rsidR="007C12A1" w:rsidRPr="00443109">
        <w:rPr>
          <w:szCs w:val="28"/>
        </w:rPr>
        <w:t xml:space="preserve"> </w:t>
      </w:r>
      <w:r w:rsidR="007C12A1" w:rsidRPr="00B54466">
        <w:rPr>
          <w:szCs w:val="28"/>
        </w:rPr>
        <w:t xml:space="preserve">The </w:t>
      </w:r>
      <w:r w:rsidR="00073BA7" w:rsidRPr="00B54466">
        <w:rPr>
          <w:rFonts w:hint="eastAsia"/>
          <w:szCs w:val="28"/>
        </w:rPr>
        <w:t>FR</w:t>
      </w:r>
      <w:r w:rsidR="007C12A1" w:rsidRPr="00B54466">
        <w:rPr>
          <w:szCs w:val="28"/>
        </w:rPr>
        <w:t xml:space="preserve">s </w:t>
      </w:r>
      <w:r w:rsidR="00073BA7" w:rsidRPr="00B54466">
        <w:rPr>
          <w:rFonts w:hint="eastAsia"/>
          <w:szCs w:val="28"/>
        </w:rPr>
        <w:t>o</w:t>
      </w:r>
      <w:r w:rsidR="00C73E86" w:rsidRPr="00B54466">
        <w:rPr>
          <w:szCs w:val="28"/>
        </w:rPr>
        <w:t xml:space="preserve">f the measured and </w:t>
      </w:r>
      <w:r w:rsidR="00975777">
        <w:t>interpolated</w:t>
      </w:r>
      <w:r w:rsidR="00C73E86" w:rsidRPr="00B54466">
        <w:rPr>
          <w:szCs w:val="28"/>
        </w:rPr>
        <w:t xml:space="preserve"> </w:t>
      </w:r>
      <w:r w:rsidR="00073BA7" w:rsidRPr="00B54466">
        <w:rPr>
          <w:szCs w:val="28"/>
        </w:rPr>
        <w:t>control points</w:t>
      </w:r>
      <w:r w:rsidR="00C93B3A" w:rsidRPr="00B54466">
        <w:rPr>
          <w:szCs w:val="28"/>
        </w:rPr>
        <w:t xml:space="preserve"> are illustrated in </w:t>
      </w:r>
      <w:r w:rsidR="00DB13D7" w:rsidRPr="00B54466">
        <w:rPr>
          <w:szCs w:val="28"/>
        </w:rPr>
        <w:fldChar w:fldCharType="begin"/>
      </w:r>
      <w:r w:rsidR="00DB13D7" w:rsidRPr="00B54466">
        <w:rPr>
          <w:szCs w:val="28"/>
        </w:rPr>
        <w:instrText xml:space="preserve"> REF _Ref108281160 \h </w:instrText>
      </w:r>
      <w:r w:rsidR="00DB13D7" w:rsidRPr="00B54466">
        <w:rPr>
          <w:szCs w:val="28"/>
        </w:rPr>
      </w:r>
      <w:r w:rsidR="00DB13D7" w:rsidRPr="00B54466">
        <w:rPr>
          <w:szCs w:val="28"/>
        </w:rPr>
        <w:fldChar w:fldCharType="separate"/>
      </w:r>
      <w:r w:rsidR="00A6103E" w:rsidRPr="00B54466">
        <w:t xml:space="preserve">FIG. </w:t>
      </w:r>
      <w:r w:rsidR="00A6103E">
        <w:rPr>
          <w:noProof/>
        </w:rPr>
        <w:t>4</w:t>
      </w:r>
      <w:r w:rsidR="00DB13D7" w:rsidRPr="00B54466">
        <w:rPr>
          <w:szCs w:val="28"/>
        </w:rPr>
        <w:fldChar w:fldCharType="end"/>
      </w:r>
      <w:r w:rsidR="007C12A1" w:rsidRPr="00B54466">
        <w:rPr>
          <w:szCs w:val="28"/>
        </w:rPr>
        <w:t>.</w:t>
      </w:r>
      <w:r w:rsidR="006B4456" w:rsidRPr="00B54466">
        <w:rPr>
          <w:rFonts w:hint="eastAsia"/>
          <w:kern w:val="0"/>
          <w:shd w:val="clear" w:color="auto" w:fill="FFFFFF"/>
        </w:rPr>
        <w:t xml:space="preserve"> </w:t>
      </w:r>
      <w:r w:rsidR="006337F6" w:rsidRPr="00B54466">
        <w:rPr>
          <w:szCs w:val="28"/>
        </w:rPr>
        <w:t xml:space="preserve">The comparison of the FRs in </w:t>
      </w:r>
      <w:r w:rsidR="00DB13D7" w:rsidRPr="00B54466">
        <w:rPr>
          <w:szCs w:val="28"/>
        </w:rPr>
        <w:fldChar w:fldCharType="begin"/>
      </w:r>
      <w:r w:rsidR="00DB13D7" w:rsidRPr="00B54466">
        <w:rPr>
          <w:szCs w:val="28"/>
        </w:rPr>
        <w:instrText xml:space="preserve"> REF _Ref108281160 \h </w:instrText>
      </w:r>
      <w:r w:rsidR="00DB13D7" w:rsidRPr="00B54466">
        <w:rPr>
          <w:szCs w:val="28"/>
        </w:rPr>
      </w:r>
      <w:r w:rsidR="00DB13D7" w:rsidRPr="00B54466">
        <w:rPr>
          <w:szCs w:val="28"/>
        </w:rPr>
        <w:fldChar w:fldCharType="separate"/>
      </w:r>
      <w:r w:rsidR="00A6103E" w:rsidRPr="00B54466">
        <w:t xml:space="preserve">FIG. </w:t>
      </w:r>
      <w:r w:rsidR="00A6103E">
        <w:rPr>
          <w:noProof/>
        </w:rPr>
        <w:t>4</w:t>
      </w:r>
      <w:r w:rsidR="00DB13D7" w:rsidRPr="00B54466">
        <w:rPr>
          <w:szCs w:val="28"/>
        </w:rPr>
        <w:fldChar w:fldCharType="end"/>
      </w:r>
      <w:r w:rsidR="006337F6" w:rsidRPr="00B54466">
        <w:rPr>
          <w:szCs w:val="28"/>
        </w:rPr>
        <w:t xml:space="preserve">(a) </w:t>
      </w:r>
      <w:r w:rsidR="00D90315" w:rsidRPr="00B54466">
        <w:rPr>
          <w:szCs w:val="28"/>
        </w:rPr>
        <w:t>shows</w:t>
      </w:r>
      <w:r w:rsidR="006337F6" w:rsidRPr="00B54466">
        <w:rPr>
          <w:szCs w:val="28"/>
        </w:rPr>
        <w:t xml:space="preserve"> a better match of the FRs obtained using FUMIF for the measured control points than </w:t>
      </w:r>
      <w:r w:rsidR="00D90315" w:rsidRPr="00B54466">
        <w:rPr>
          <w:szCs w:val="28"/>
        </w:rPr>
        <w:t xml:space="preserve">that obtained using FUMIF-LCMV. </w:t>
      </w:r>
      <w:r w:rsidR="006337F6" w:rsidRPr="00B54466">
        <w:rPr>
          <w:szCs w:val="28"/>
        </w:rPr>
        <w:t xml:space="preserve">However, </w:t>
      </w:r>
      <w:r w:rsidR="00DB13D7" w:rsidRPr="00B54466">
        <w:rPr>
          <w:szCs w:val="28"/>
        </w:rPr>
        <w:fldChar w:fldCharType="begin"/>
      </w:r>
      <w:r w:rsidR="00DB13D7" w:rsidRPr="00B54466">
        <w:rPr>
          <w:szCs w:val="28"/>
        </w:rPr>
        <w:instrText xml:space="preserve"> REF _Ref108281160 \h </w:instrText>
      </w:r>
      <w:r w:rsidR="00DB13D7" w:rsidRPr="00B54466">
        <w:rPr>
          <w:szCs w:val="28"/>
        </w:rPr>
      </w:r>
      <w:r w:rsidR="00DB13D7" w:rsidRPr="00B54466">
        <w:rPr>
          <w:szCs w:val="28"/>
        </w:rPr>
        <w:fldChar w:fldCharType="separate"/>
      </w:r>
      <w:r w:rsidR="00A6103E" w:rsidRPr="00B54466">
        <w:t xml:space="preserve">FIG. </w:t>
      </w:r>
      <w:r w:rsidR="00A6103E">
        <w:rPr>
          <w:noProof/>
        </w:rPr>
        <w:t>4</w:t>
      </w:r>
      <w:r w:rsidR="00DB13D7" w:rsidRPr="00B54466">
        <w:rPr>
          <w:szCs w:val="28"/>
        </w:rPr>
        <w:fldChar w:fldCharType="end"/>
      </w:r>
      <w:r w:rsidR="006337F6" w:rsidRPr="00B54466">
        <w:rPr>
          <w:szCs w:val="28"/>
        </w:rPr>
        <w:t xml:space="preserve">(b) </w:t>
      </w:r>
      <w:r w:rsidR="00D90315" w:rsidRPr="00B54466">
        <w:rPr>
          <w:szCs w:val="28"/>
        </w:rPr>
        <w:t>shows the opposite</w:t>
      </w:r>
      <w:r w:rsidR="006337F6" w:rsidRPr="00B54466">
        <w:rPr>
          <w:szCs w:val="28"/>
        </w:rPr>
        <w:t xml:space="preserve"> that the </w:t>
      </w:r>
      <w:r w:rsidR="00D90315" w:rsidRPr="00B54466">
        <w:rPr>
          <w:szCs w:val="28"/>
        </w:rPr>
        <w:t xml:space="preserve">FUMIF has little control for </w:t>
      </w:r>
      <w:r w:rsidR="006337F6" w:rsidRPr="00B54466">
        <w:rPr>
          <w:szCs w:val="28"/>
        </w:rPr>
        <w:t xml:space="preserve">FRs </w:t>
      </w:r>
      <w:r w:rsidR="00D90315" w:rsidRPr="00B54466">
        <w:rPr>
          <w:szCs w:val="28"/>
        </w:rPr>
        <w:t>at</w:t>
      </w:r>
      <w:r w:rsidR="006337F6" w:rsidRPr="00B54466">
        <w:rPr>
          <w:szCs w:val="28"/>
        </w:rPr>
        <w:t xml:space="preserve"> the </w:t>
      </w:r>
      <w:r w:rsidR="00975777">
        <w:t>interpolated</w:t>
      </w:r>
      <w:r w:rsidR="006337F6" w:rsidRPr="00B54466">
        <w:rPr>
          <w:szCs w:val="28"/>
        </w:rPr>
        <w:t xml:space="preserve"> points</w:t>
      </w:r>
      <w:r w:rsidR="007A1BE2" w:rsidRPr="00B54466">
        <w:rPr>
          <w:szCs w:val="28"/>
        </w:rPr>
        <w:t xml:space="preserve">, whereas </w:t>
      </w:r>
      <w:r w:rsidR="006337F6" w:rsidRPr="00B54466">
        <w:rPr>
          <w:szCs w:val="28"/>
        </w:rPr>
        <w:t xml:space="preserve">the </w:t>
      </w:r>
      <w:r w:rsidR="007A1BE2" w:rsidRPr="00B54466">
        <w:t>FUMIF-LCMV</w:t>
      </w:r>
      <w:r w:rsidR="007A1BE2" w:rsidRPr="00B54466">
        <w:rPr>
          <w:szCs w:val="28"/>
        </w:rPr>
        <w:t xml:space="preserve"> approach demonstrates balanced model matching performance at</w:t>
      </w:r>
      <w:r w:rsidR="006337F6" w:rsidRPr="00B54466">
        <w:rPr>
          <w:szCs w:val="28"/>
        </w:rPr>
        <w:t xml:space="preserve"> </w:t>
      </w:r>
      <w:r w:rsidR="007A1BE2" w:rsidRPr="00B54466">
        <w:rPr>
          <w:szCs w:val="28"/>
        </w:rPr>
        <w:t>the</w:t>
      </w:r>
      <w:r w:rsidR="006337F6" w:rsidRPr="00B54466">
        <w:rPr>
          <w:szCs w:val="28"/>
        </w:rPr>
        <w:t xml:space="preserve"> measured points and </w:t>
      </w:r>
      <w:r w:rsidR="007A1BE2" w:rsidRPr="00B54466">
        <w:rPr>
          <w:szCs w:val="28"/>
        </w:rPr>
        <w:t xml:space="preserve">the </w:t>
      </w:r>
      <w:r w:rsidR="00975777">
        <w:t>interpolated</w:t>
      </w:r>
      <w:r w:rsidR="006337F6" w:rsidRPr="00B54466">
        <w:rPr>
          <w:szCs w:val="28"/>
        </w:rPr>
        <w:t xml:space="preserve"> points</w:t>
      </w:r>
      <w:r w:rsidR="007A1BE2" w:rsidRPr="00B54466">
        <w:rPr>
          <w:szCs w:val="28"/>
        </w:rPr>
        <w:t>.</w:t>
      </w:r>
      <w:r w:rsidR="006337F6" w:rsidRPr="00B54466">
        <w:rPr>
          <w:szCs w:val="28"/>
        </w:rPr>
        <w:t xml:space="preserve"> </w:t>
      </w:r>
    </w:p>
    <w:p w14:paraId="6C4489C1" w14:textId="4C4B28F5" w:rsidR="00E31DB6" w:rsidRPr="00B54466" w:rsidRDefault="00C73E86" w:rsidP="00B96F15">
      <w:pPr>
        <w:spacing w:line="360" w:lineRule="auto"/>
        <w:ind w:firstLine="480"/>
        <w:jc w:val="both"/>
        <w:rPr>
          <w:kern w:val="0"/>
          <w:shd w:val="clear" w:color="auto" w:fill="FFFFFF"/>
        </w:rPr>
      </w:pPr>
      <w:r w:rsidRPr="00B54466">
        <w:rPr>
          <w:kern w:val="0"/>
          <w:shd w:val="clear" w:color="auto" w:fill="FFFFFF"/>
        </w:rPr>
        <w:lastRenderedPageBreak/>
        <w:t xml:space="preserve">In order to visualize </w:t>
      </w:r>
      <w:r w:rsidR="00B86F6C" w:rsidRPr="00B54466">
        <w:rPr>
          <w:kern w:val="0"/>
          <w:shd w:val="clear" w:color="auto" w:fill="FFFFFF"/>
        </w:rPr>
        <w:t>spatial</w:t>
      </w:r>
      <w:r w:rsidR="00865A5D" w:rsidRPr="00B54466">
        <w:rPr>
          <w:kern w:val="0"/>
          <w:shd w:val="clear" w:color="auto" w:fill="FFFFFF"/>
        </w:rPr>
        <w:t>ly the</w:t>
      </w:r>
      <w:r w:rsidR="00B86F6C" w:rsidRPr="00B54466">
        <w:rPr>
          <w:kern w:val="0"/>
          <w:shd w:val="clear" w:color="auto" w:fill="FFFFFF"/>
        </w:rPr>
        <w:t xml:space="preserve"> </w:t>
      </w:r>
      <w:r w:rsidRPr="00B54466">
        <w:rPr>
          <w:kern w:val="0"/>
          <w:shd w:val="clear" w:color="auto" w:fill="FFFFFF"/>
        </w:rPr>
        <w:t xml:space="preserve">rendering performance in the reproduction area, </w:t>
      </w:r>
      <w:r w:rsidR="008F45C7" w:rsidRPr="00B54466">
        <w:rPr>
          <w:kern w:val="0"/>
          <w:shd w:val="clear" w:color="auto" w:fill="FFFFFF"/>
        </w:rPr>
        <w:t xml:space="preserve">we define a performance metric in terms of the </w:t>
      </w:r>
      <w:bookmarkStart w:id="36" w:name="_Hlk127905354"/>
      <w:r w:rsidR="009A5B7C">
        <w:rPr>
          <w:kern w:val="0"/>
          <w:shd w:val="clear" w:color="auto" w:fill="FFFFFF"/>
        </w:rPr>
        <w:t>normalized</w:t>
      </w:r>
      <w:bookmarkEnd w:id="36"/>
      <w:r w:rsidR="008F45C7" w:rsidRPr="00B54466">
        <w:rPr>
          <w:kern w:val="0"/>
          <w:shd w:val="clear" w:color="auto" w:fill="FFFFFF"/>
        </w:rPr>
        <w:t xml:space="preserve"> matching error </w:t>
      </w:r>
      <w:r w:rsidR="0081548B" w:rsidRPr="00B54466">
        <w:rPr>
          <w:kern w:val="0"/>
          <w:shd w:val="clear" w:color="auto" w:fill="FFFFFF"/>
        </w:rPr>
        <w:t xml:space="preserve">magnitude </w:t>
      </w:r>
      <w:r w:rsidR="004A58F5" w:rsidRPr="00B54466">
        <w:rPr>
          <w:kern w:val="0"/>
          <w:shd w:val="clear" w:color="auto" w:fill="FFFFFF"/>
        </w:rPr>
        <w:t>as follows: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3576"/>
        <w:gridCol w:w="2360"/>
      </w:tblGrid>
      <w:tr w:rsidR="00E31DB6" w:rsidRPr="00B54466" w14:paraId="6A3EF780" w14:textId="77777777" w:rsidTr="00DF75CD">
        <w:tc>
          <w:tcPr>
            <w:tcW w:w="2360" w:type="dxa"/>
            <w:vAlign w:val="center"/>
          </w:tcPr>
          <w:p w14:paraId="1C65ACAC" w14:textId="77777777" w:rsidR="00E31DB6" w:rsidRPr="00B54466" w:rsidRDefault="00E31DB6" w:rsidP="00E02A52">
            <w:pPr>
              <w:spacing w:line="360" w:lineRule="auto"/>
              <w:jc w:val="center"/>
              <w:rPr>
                <w:szCs w:val="28"/>
              </w:rPr>
            </w:pPr>
          </w:p>
        </w:tc>
        <w:tc>
          <w:tcPr>
            <w:tcW w:w="3576" w:type="dxa"/>
            <w:vAlign w:val="center"/>
          </w:tcPr>
          <w:p w14:paraId="039E0A32" w14:textId="7E06BC60" w:rsidR="00E31DB6" w:rsidRPr="00B54466" w:rsidRDefault="00EF5693" w:rsidP="00E02A52">
            <w:pPr>
              <w:spacing w:line="360" w:lineRule="auto"/>
              <w:jc w:val="center"/>
              <w:rPr>
                <w:szCs w:val="28"/>
              </w:rPr>
            </w:pPr>
            <w:r w:rsidRPr="00EF5693">
              <w:rPr>
                <w:position w:val="-36"/>
              </w:rPr>
              <w:object w:dxaOrig="2980" w:dyaOrig="840" w14:anchorId="149FB80B">
                <v:shape id="_x0000_i1056" type="#_x0000_t75" style="width:151pt;height:43pt" o:ole="">
                  <v:imagedata r:id="rId75" o:title=""/>
                </v:shape>
                <o:OLEObject Type="Embed" ProgID="Equation.DSMT4" ShapeID="_x0000_i1056" DrawAspect="Content" ObjectID="_1739186867" r:id="rId76"/>
              </w:object>
            </w:r>
          </w:p>
        </w:tc>
        <w:tc>
          <w:tcPr>
            <w:tcW w:w="2360" w:type="dxa"/>
            <w:vAlign w:val="center"/>
          </w:tcPr>
          <w:p w14:paraId="60F9CD1F" w14:textId="3E7B93DD" w:rsidR="00E31DB6" w:rsidRPr="00B54466" w:rsidRDefault="009D0FAB" w:rsidP="009D0FAB">
            <w:pPr>
              <w:keepNext/>
              <w:spacing w:line="360" w:lineRule="auto"/>
              <w:jc w:val="right"/>
              <w:rPr>
                <w:szCs w:val="28"/>
              </w:rPr>
            </w:pPr>
            <w:r w:rsidRPr="00B54466">
              <w:t>(</w:t>
            </w:r>
            <w:r w:rsidR="008E7C75">
              <w:fldChar w:fldCharType="begin"/>
            </w:r>
            <w:r w:rsidR="008E7C75">
              <w:instrText xml:space="preserve"> SEQ ( \* ARABIC </w:instrText>
            </w:r>
            <w:r w:rsidR="008E7C75">
              <w:fldChar w:fldCharType="separate"/>
            </w:r>
            <w:r w:rsidR="00A6103E">
              <w:rPr>
                <w:noProof/>
              </w:rPr>
              <w:t>20</w:t>
            </w:r>
            <w:r w:rsidR="008E7C75">
              <w:rPr>
                <w:noProof/>
              </w:rPr>
              <w:fldChar w:fldCharType="end"/>
            </w:r>
            <w:r w:rsidRPr="00B54466">
              <w:rPr>
                <w:rFonts w:hint="eastAsia"/>
              </w:rPr>
              <w:t>)</w:t>
            </w:r>
          </w:p>
        </w:tc>
      </w:tr>
    </w:tbl>
    <w:p w14:paraId="0A0EB799" w14:textId="71367DEB" w:rsidR="004A58F5" w:rsidRPr="00B54466" w:rsidRDefault="00E31DB6" w:rsidP="00E31DB6">
      <w:pPr>
        <w:spacing w:line="360" w:lineRule="auto"/>
        <w:jc w:val="both"/>
        <w:rPr>
          <w:szCs w:val="28"/>
        </w:rPr>
      </w:pPr>
      <w:bookmarkStart w:id="37" w:name="_Hlk126941121"/>
      <w:r w:rsidRPr="00B54466">
        <w:rPr>
          <w:rFonts w:hint="eastAsia"/>
          <w:kern w:val="0"/>
          <w:shd w:val="clear" w:color="auto" w:fill="FFFFFF"/>
        </w:rPr>
        <w:t>w</w:t>
      </w:r>
      <w:r w:rsidRPr="00B54466">
        <w:rPr>
          <w:kern w:val="0"/>
          <w:shd w:val="clear" w:color="auto" w:fill="FFFFFF"/>
        </w:rPr>
        <w:t xml:space="preserve">here </w:t>
      </w:r>
      <w:r w:rsidR="002F2102" w:rsidRPr="00B54466">
        <w:rPr>
          <w:position w:val="-14"/>
        </w:rPr>
        <w:object w:dxaOrig="1080" w:dyaOrig="400" w14:anchorId="4E64366B">
          <v:shape id="_x0000_i1057" type="#_x0000_t75" style="width:53pt;height:22pt" o:ole="">
            <v:imagedata r:id="rId77" o:title=""/>
          </v:shape>
          <o:OLEObject Type="Embed" ProgID="Equation.DSMT4" ShapeID="_x0000_i1057" DrawAspect="Content" ObjectID="_1739186868" r:id="rId78"/>
        </w:object>
      </w:r>
      <w:r w:rsidRPr="00B54466">
        <w:t xml:space="preserve"> is the FR </w:t>
      </w:r>
      <w:r w:rsidR="007C12A1" w:rsidRPr="00B54466">
        <w:t>vector</w:t>
      </w:r>
      <w:r w:rsidRPr="00B54466">
        <w:t xml:space="preserve"> </w:t>
      </w:r>
      <w:r w:rsidR="007C12A1" w:rsidRPr="00B54466">
        <w:t>between</w:t>
      </w:r>
      <w:r w:rsidRPr="00B54466">
        <w:t xml:space="preserve"> the loudspeakers and the</w:t>
      </w:r>
      <w:r w:rsidR="004611FF" w:rsidRPr="00B54466">
        <w:rPr>
          <w:rFonts w:hint="eastAsia"/>
        </w:rPr>
        <w:t xml:space="preserve"> p</w:t>
      </w:r>
      <w:r w:rsidR="004611FF" w:rsidRPr="00B54466">
        <w:t>reselected grid point</w:t>
      </w:r>
      <w:r w:rsidR="006433ED" w:rsidRPr="00B54466">
        <w:rPr>
          <w:rFonts w:hint="eastAsia"/>
        </w:rPr>
        <w:t>s</w:t>
      </w:r>
      <w:r w:rsidRPr="00B54466">
        <w:t xml:space="preserve">, </w:t>
      </w:r>
      <w:r w:rsidR="009F562C" w:rsidRPr="00B54466">
        <w:rPr>
          <w:position w:val="-4"/>
        </w:rPr>
        <w:object w:dxaOrig="800" w:dyaOrig="300" w14:anchorId="026B5827">
          <v:shape id="_x0000_i1058" type="#_x0000_t75" style="width:41.5pt;height:15pt" o:ole="">
            <v:imagedata r:id="rId79" o:title=""/>
          </v:shape>
          <o:OLEObject Type="Embed" ProgID="Equation.DSMT4" ShapeID="_x0000_i1058" DrawAspect="Content" ObjectID="_1739186869" r:id="rId80"/>
        </w:object>
      </w:r>
      <w:r w:rsidR="007C12A1" w:rsidRPr="00B54466">
        <w:t xml:space="preserve"> </w:t>
      </w:r>
      <w:r w:rsidRPr="00B54466">
        <w:t xml:space="preserve">is the </w:t>
      </w:r>
      <w:r w:rsidR="002F2102" w:rsidRPr="00B54466">
        <w:t>pre</w:t>
      </w:r>
      <w:r w:rsidRPr="00B54466">
        <w:t xml:space="preserve">filter </w:t>
      </w:r>
      <w:r w:rsidR="002F2102" w:rsidRPr="00B54466">
        <w:t>vector designed using the FUMIF or the FUMIF-LCMV approaches</w:t>
      </w:r>
      <w:r w:rsidRPr="00B54466">
        <w:t xml:space="preserve">, </w:t>
      </w:r>
      <w:r w:rsidR="00D5293B" w:rsidRPr="00B54466">
        <w:t xml:space="preserve">and </w:t>
      </w:r>
      <w:proofErr w:type="spellStart"/>
      <w:r w:rsidR="00D5293B" w:rsidRPr="00B54466">
        <w:rPr>
          <w:i/>
        </w:rPr>
        <w:t>m</w:t>
      </w:r>
      <w:r w:rsidR="001D518B" w:rsidRPr="00B54466">
        <w:rPr>
          <w:i/>
          <w:vertAlign w:val="subscript"/>
        </w:rPr>
        <w:t>grid</w:t>
      </w:r>
      <w:proofErr w:type="spellEnd"/>
      <w:r w:rsidRPr="00B54466">
        <w:t xml:space="preserve"> is the desired model </w:t>
      </w:r>
      <w:r w:rsidR="005041CB" w:rsidRPr="00B54466">
        <w:t xml:space="preserve">at </w:t>
      </w:r>
      <w:r w:rsidRPr="00B54466">
        <w:t>the</w:t>
      </w:r>
      <w:r w:rsidR="005041CB" w:rsidRPr="00B54466">
        <w:t xml:space="preserve"> designated</w:t>
      </w:r>
      <w:r w:rsidRPr="00B54466">
        <w:t xml:space="preserve"> </w:t>
      </w:r>
      <w:r w:rsidR="001D518B" w:rsidRPr="00B54466">
        <w:t>grid point</w:t>
      </w:r>
      <w:r w:rsidRPr="00B54466">
        <w:t>.</w:t>
      </w:r>
      <w:bookmarkEnd w:id="37"/>
      <w:r w:rsidRPr="00B54466">
        <w:rPr>
          <w:rFonts w:hint="eastAsia"/>
        </w:rPr>
        <w:t xml:space="preserve"> </w:t>
      </w:r>
      <w:r w:rsidR="008012F9" w:rsidRPr="00B54466">
        <w:t xml:space="preserve">Therefore, the </w:t>
      </w:r>
      <w:r w:rsidR="00B7290C">
        <w:t>smaller</w:t>
      </w:r>
      <w:r w:rsidR="008012F9" w:rsidRPr="00B54466">
        <w:t xml:space="preserve"> is</w:t>
      </w:r>
      <w:r w:rsidR="008012F9" w:rsidRPr="00B54466">
        <w:rPr>
          <w:kern w:val="0"/>
          <w:shd w:val="clear" w:color="auto" w:fill="FFFFFF"/>
        </w:rPr>
        <w:t xml:space="preserve"> the preceding metric,</w:t>
      </w:r>
      <w:r w:rsidR="008012F9" w:rsidRPr="00B54466">
        <w:t xml:space="preserve"> the better the matching performance is. </w:t>
      </w:r>
      <w:r w:rsidR="00B7290C" w:rsidRPr="00AD7C08">
        <w:rPr>
          <w:color w:val="0000FF"/>
          <w:szCs w:val="28"/>
        </w:rPr>
        <w:t xml:space="preserve">A closer look for the normalized matching error is provided in </w:t>
      </w:r>
      <w:r w:rsidR="00B7290C" w:rsidRPr="00AD7C08">
        <w:rPr>
          <w:color w:val="0000FF"/>
          <w:szCs w:val="28"/>
        </w:rPr>
        <w:fldChar w:fldCharType="begin"/>
      </w:r>
      <w:r w:rsidR="00B7290C" w:rsidRPr="00AD7C08">
        <w:rPr>
          <w:color w:val="0000FF"/>
          <w:szCs w:val="28"/>
        </w:rPr>
        <w:instrText xml:space="preserve"> REF _Ref108281316 \h </w:instrText>
      </w:r>
      <w:r w:rsidR="00B7290C" w:rsidRPr="00AD7C08">
        <w:rPr>
          <w:color w:val="0000FF"/>
          <w:szCs w:val="28"/>
        </w:rPr>
      </w:r>
      <w:r w:rsidR="00B7290C" w:rsidRPr="00AD7C08">
        <w:rPr>
          <w:color w:val="0000FF"/>
          <w:szCs w:val="28"/>
        </w:rPr>
        <w:fldChar w:fldCharType="separate"/>
      </w:r>
      <w:r w:rsidR="00A6103E" w:rsidRPr="00B54466">
        <w:t xml:space="preserve">FIG. </w:t>
      </w:r>
      <w:r w:rsidR="00A6103E">
        <w:rPr>
          <w:noProof/>
        </w:rPr>
        <w:t>5</w:t>
      </w:r>
      <w:r w:rsidR="00B7290C" w:rsidRPr="00AD7C08">
        <w:rPr>
          <w:color w:val="0000FF"/>
          <w:szCs w:val="28"/>
        </w:rPr>
        <w:fldChar w:fldCharType="end"/>
      </w:r>
      <w:r w:rsidR="00B7290C" w:rsidRPr="00AD7C08">
        <w:rPr>
          <w:color w:val="0000FF"/>
          <w:szCs w:val="28"/>
        </w:rPr>
        <w:t xml:space="preserve"> in which the matching performance is plotted along a straight line connecting the control points. </w:t>
      </w:r>
      <w:r w:rsidR="003255E6" w:rsidRPr="00AD7C08">
        <w:rPr>
          <w:color w:val="0000FF"/>
          <w:szCs w:val="28"/>
        </w:rPr>
        <w:t xml:space="preserve">The result shows that </w:t>
      </w:r>
      <w:r w:rsidR="003255E6" w:rsidRPr="00AD7C08">
        <w:rPr>
          <w:color w:val="0000FF"/>
          <w:shd w:val="clear" w:color="auto" w:fill="FFFFFF"/>
        </w:rPr>
        <w:t>FUMIF with a small regularization parameter (</w:t>
      </w:r>
      <w:r w:rsidR="003255E6" w:rsidRPr="00AD7C08">
        <w:rPr>
          <w:i/>
          <w:color w:val="0000FF"/>
          <w:shd w:val="clear" w:color="auto" w:fill="FFFFFF"/>
        </w:rPr>
        <w:t xml:space="preserve">β </w:t>
      </w:r>
      <w:r w:rsidR="003255E6" w:rsidRPr="00AD7C08">
        <w:rPr>
          <w:color w:val="0000FF"/>
          <w:shd w:val="clear" w:color="auto" w:fill="FFFFFF"/>
        </w:rPr>
        <w:t>= 10</w:t>
      </w:r>
      <w:r w:rsidR="003255E6" w:rsidRPr="00AD7C08">
        <w:rPr>
          <w:rFonts w:eastAsia="YouYuan"/>
          <w:color w:val="0000FF"/>
          <w:shd w:val="clear" w:color="auto" w:fill="FFFFFF"/>
          <w:vertAlign w:val="superscript"/>
        </w:rPr>
        <w:t>-5</w:t>
      </w:r>
      <w:r w:rsidR="003255E6" w:rsidRPr="00AD7C08">
        <w:rPr>
          <w:color w:val="0000FF"/>
          <w:shd w:val="clear" w:color="auto" w:fill="FFFFFF"/>
        </w:rPr>
        <w:t>) leads to small matching error at the measured control points. By increasing regularization to a larger number (</w:t>
      </w:r>
      <w:r w:rsidR="003255E6" w:rsidRPr="00AD7C08">
        <w:rPr>
          <w:i/>
          <w:color w:val="0000FF"/>
          <w:shd w:val="clear" w:color="auto" w:fill="FFFFFF"/>
        </w:rPr>
        <w:t xml:space="preserve">β </w:t>
      </w:r>
      <w:r w:rsidR="003255E6" w:rsidRPr="00AD7C08">
        <w:rPr>
          <w:color w:val="0000FF"/>
          <w:shd w:val="clear" w:color="auto" w:fill="FFFFFF"/>
        </w:rPr>
        <w:t>= 10</w:t>
      </w:r>
      <w:r w:rsidR="003255E6" w:rsidRPr="00AD7C08">
        <w:rPr>
          <w:rFonts w:eastAsia="YouYuan"/>
          <w:color w:val="0000FF"/>
          <w:shd w:val="clear" w:color="auto" w:fill="FFFFFF"/>
          <w:vertAlign w:val="superscript"/>
        </w:rPr>
        <w:t>-1</w:t>
      </w:r>
      <w:r w:rsidR="003255E6" w:rsidRPr="00AD7C08">
        <w:rPr>
          <w:rFonts w:eastAsia="YouYuan"/>
          <w:color w:val="0000FF"/>
          <w:shd w:val="clear" w:color="auto" w:fill="FFFFFF"/>
        </w:rPr>
        <w:t>)</w:t>
      </w:r>
      <w:r w:rsidR="003255E6" w:rsidRPr="00AD7C08">
        <w:rPr>
          <w:color w:val="0000FF"/>
          <w:shd w:val="clear" w:color="auto" w:fill="FFFFFF"/>
        </w:rPr>
        <w:t>, the matching error at</w:t>
      </w:r>
      <w:r w:rsidR="003255E6" w:rsidRPr="00AD7C08">
        <w:rPr>
          <w:rFonts w:hint="eastAsia"/>
          <w:color w:val="0000FF"/>
          <w:shd w:val="clear" w:color="auto" w:fill="FFFFFF"/>
        </w:rPr>
        <w:t xml:space="preserve"> </w:t>
      </w:r>
      <w:r w:rsidR="003255E6" w:rsidRPr="00AD7C08">
        <w:rPr>
          <w:color w:val="0000FF"/>
          <w:shd w:val="clear" w:color="auto" w:fill="FFFFFF"/>
        </w:rPr>
        <w:t>the interpolated points can be reduced with the performance degraded at the measured points. However, if the regularization parameter is increased further to 10</w:t>
      </w:r>
      <w:r w:rsidR="003255E6" w:rsidRPr="00AD7C08">
        <w:rPr>
          <w:color w:val="0000FF"/>
          <w:shd w:val="clear" w:color="auto" w:fill="FFFFFF"/>
          <w:vertAlign w:val="superscript"/>
        </w:rPr>
        <w:t>2</w:t>
      </w:r>
      <w:r w:rsidR="003255E6" w:rsidRPr="00AD7C08">
        <w:rPr>
          <w:color w:val="0000FF"/>
          <w:shd w:val="clear" w:color="auto" w:fill="FFFFFF"/>
        </w:rPr>
        <w:t xml:space="preserve">, </w:t>
      </w:r>
      <w:r w:rsidR="00AD7C08">
        <w:rPr>
          <w:color w:val="0000FF"/>
          <w:shd w:val="clear" w:color="auto" w:fill="FFFFFF"/>
        </w:rPr>
        <w:t>the normalized matching error</w:t>
      </w:r>
      <w:r w:rsidR="003255E6" w:rsidRPr="00AD7C08">
        <w:rPr>
          <w:color w:val="0000FF"/>
          <w:shd w:val="clear" w:color="auto" w:fill="FFFFFF"/>
        </w:rPr>
        <w:t xml:space="preserve"> end</w:t>
      </w:r>
      <w:r w:rsidR="00AD7C08">
        <w:rPr>
          <w:color w:val="0000FF"/>
          <w:shd w:val="clear" w:color="auto" w:fill="FFFFFF"/>
        </w:rPr>
        <w:t>s</w:t>
      </w:r>
      <w:r w:rsidR="003255E6" w:rsidRPr="00AD7C08">
        <w:rPr>
          <w:color w:val="0000FF"/>
          <w:shd w:val="clear" w:color="auto" w:fill="FFFFFF"/>
        </w:rPr>
        <w:t xml:space="preserve"> up with 0 dB, which indicates that FUMIF yields no room equalization to all control points. On the other hand</w:t>
      </w:r>
      <w:r w:rsidR="00B7290C" w:rsidRPr="00AD7C08">
        <w:rPr>
          <w:color w:val="0000FF"/>
          <w:szCs w:val="28"/>
        </w:rPr>
        <w:t xml:space="preserve">, </w:t>
      </w:r>
      <w:r w:rsidR="003255E6" w:rsidRPr="00AD7C08">
        <w:rPr>
          <w:color w:val="0000FF"/>
          <w:shd w:val="clear" w:color="auto" w:fill="FFFFFF"/>
        </w:rPr>
        <w:t>the proposed FUMIF-LCMV approach provides a flexible means to achieve sufficiently low matching error</w:t>
      </w:r>
      <w:r w:rsidR="00B7290C" w:rsidRPr="00AD7C08">
        <w:rPr>
          <w:color w:val="0000FF"/>
          <w:szCs w:val="28"/>
        </w:rPr>
        <w:t xml:space="preserve"> across all control points in the reproduction area whether they are measured or </w:t>
      </w:r>
      <w:r w:rsidR="00B7290C" w:rsidRPr="00AD7C08">
        <w:rPr>
          <w:color w:val="0000FF"/>
        </w:rPr>
        <w:t>interpolated</w:t>
      </w:r>
      <w:r w:rsidR="00B7290C" w:rsidRPr="00AD7C08">
        <w:rPr>
          <w:color w:val="0000FF"/>
          <w:szCs w:val="28"/>
        </w:rPr>
        <w:t xml:space="preserve">. </w:t>
      </w:r>
      <w:r w:rsidR="0052279D" w:rsidRPr="00B54466">
        <w:rPr>
          <w:kern w:val="0"/>
          <w:shd w:val="clear" w:color="auto" w:fill="FFFFFF"/>
        </w:rPr>
        <w:t xml:space="preserve">The </w:t>
      </w:r>
      <w:r w:rsidR="0052279D">
        <w:rPr>
          <w:kern w:val="0"/>
          <w:shd w:val="clear" w:color="auto" w:fill="FFFFFF"/>
        </w:rPr>
        <w:t>normalized</w:t>
      </w:r>
      <w:r w:rsidR="0052279D" w:rsidRPr="00B54466">
        <w:rPr>
          <w:kern w:val="0"/>
          <w:shd w:val="clear" w:color="auto" w:fill="FFFFFF"/>
        </w:rPr>
        <w:t xml:space="preserve"> matching error</w:t>
      </w:r>
      <w:r w:rsidR="0052279D" w:rsidRPr="00B54466">
        <w:rPr>
          <w:rFonts w:hint="eastAsia"/>
          <w:kern w:val="0"/>
          <w:shd w:val="clear" w:color="auto" w:fill="FFFFFF"/>
        </w:rPr>
        <w:t xml:space="preserve"> </w:t>
      </w:r>
      <w:r w:rsidR="0052279D" w:rsidRPr="00B54466">
        <w:rPr>
          <w:kern w:val="0"/>
          <w:shd w:val="clear" w:color="auto" w:fill="FFFFFF"/>
        </w:rPr>
        <w:t>is</w:t>
      </w:r>
      <w:r w:rsidR="0052279D">
        <w:rPr>
          <w:kern w:val="0"/>
          <w:shd w:val="clear" w:color="auto" w:fill="FFFFFF"/>
        </w:rPr>
        <w:t xml:space="preserve"> also</w:t>
      </w:r>
      <w:r w:rsidR="0052279D" w:rsidRPr="00B54466">
        <w:rPr>
          <w:kern w:val="0"/>
          <w:shd w:val="clear" w:color="auto" w:fill="FFFFFF"/>
        </w:rPr>
        <w:t xml:space="preserve"> calculated for every grid point and frequency and illustrated in </w:t>
      </w:r>
      <w:r w:rsidR="0052279D" w:rsidRPr="00B54466">
        <w:rPr>
          <w:kern w:val="0"/>
          <w:shd w:val="clear" w:color="auto" w:fill="FFFFFF"/>
        </w:rPr>
        <w:fldChar w:fldCharType="begin"/>
      </w:r>
      <w:r w:rsidR="0052279D" w:rsidRPr="00B54466">
        <w:rPr>
          <w:kern w:val="0"/>
          <w:shd w:val="clear" w:color="auto" w:fill="FFFFFF"/>
        </w:rPr>
        <w:instrText xml:space="preserve"> REF _Ref108281410 \h </w:instrText>
      </w:r>
      <w:r w:rsidR="0052279D" w:rsidRPr="00B54466">
        <w:rPr>
          <w:kern w:val="0"/>
          <w:shd w:val="clear" w:color="auto" w:fill="FFFFFF"/>
        </w:rPr>
      </w:r>
      <w:r w:rsidR="0052279D" w:rsidRPr="00B54466">
        <w:rPr>
          <w:kern w:val="0"/>
          <w:shd w:val="clear" w:color="auto" w:fill="FFFFFF"/>
        </w:rPr>
        <w:fldChar w:fldCharType="separate"/>
      </w:r>
      <w:r w:rsidR="00A6103E" w:rsidRPr="00B54466">
        <w:t xml:space="preserve">FIG. </w:t>
      </w:r>
      <w:r w:rsidR="00A6103E">
        <w:rPr>
          <w:noProof/>
        </w:rPr>
        <w:t>6</w:t>
      </w:r>
      <w:r w:rsidR="0052279D" w:rsidRPr="00B54466">
        <w:rPr>
          <w:kern w:val="0"/>
          <w:shd w:val="clear" w:color="auto" w:fill="FFFFFF"/>
        </w:rPr>
        <w:fldChar w:fldCharType="end"/>
      </w:r>
      <w:r w:rsidR="0052279D" w:rsidRPr="00B54466">
        <w:rPr>
          <w:kern w:val="0"/>
          <w:shd w:val="clear" w:color="auto" w:fill="FFFFFF"/>
        </w:rPr>
        <w:t>.</w:t>
      </w:r>
      <w:r w:rsidR="0052279D">
        <w:rPr>
          <w:kern w:val="0"/>
          <w:shd w:val="clear" w:color="auto" w:fill="FFFFFF"/>
        </w:rPr>
        <w:t xml:space="preserve"> </w:t>
      </w:r>
      <w:r w:rsidR="0052279D" w:rsidRPr="00B54466">
        <w:rPr>
          <w:szCs w:val="28"/>
        </w:rPr>
        <w:t xml:space="preserve">Inspection of </w:t>
      </w:r>
      <w:r w:rsidR="0052279D" w:rsidRPr="00B54466">
        <w:rPr>
          <w:szCs w:val="28"/>
        </w:rPr>
        <w:fldChar w:fldCharType="begin"/>
      </w:r>
      <w:r w:rsidR="0052279D" w:rsidRPr="00B54466">
        <w:rPr>
          <w:szCs w:val="28"/>
        </w:rPr>
        <w:instrText xml:space="preserve"> REF _Ref108281410 \h </w:instrText>
      </w:r>
      <w:r w:rsidR="0052279D" w:rsidRPr="00B54466">
        <w:rPr>
          <w:szCs w:val="28"/>
        </w:rPr>
      </w:r>
      <w:r w:rsidR="0052279D" w:rsidRPr="00B54466">
        <w:rPr>
          <w:szCs w:val="28"/>
        </w:rPr>
        <w:fldChar w:fldCharType="separate"/>
      </w:r>
      <w:r w:rsidR="00A6103E" w:rsidRPr="00B54466">
        <w:t xml:space="preserve">FIG. </w:t>
      </w:r>
      <w:r w:rsidR="00A6103E">
        <w:rPr>
          <w:noProof/>
        </w:rPr>
        <w:t>6</w:t>
      </w:r>
      <w:r w:rsidR="0052279D" w:rsidRPr="00B54466">
        <w:rPr>
          <w:szCs w:val="28"/>
        </w:rPr>
        <w:fldChar w:fldCharType="end"/>
      </w:r>
      <w:r w:rsidR="0052279D" w:rsidRPr="00B54466">
        <w:rPr>
          <w:szCs w:val="28"/>
        </w:rPr>
        <w:t xml:space="preserve">(b) reveals that </w:t>
      </w:r>
      <w:r w:rsidR="0052279D" w:rsidRPr="00B54466">
        <w:t>the FUMIF-LCMV</w:t>
      </w:r>
      <w:r w:rsidR="0052279D" w:rsidRPr="00B54466">
        <w:rPr>
          <w:szCs w:val="28"/>
        </w:rPr>
        <w:t xml:space="preserve"> approach attains far more </w:t>
      </w:r>
      <w:r w:rsidR="0052279D">
        <w:rPr>
          <w:szCs w:val="28"/>
        </w:rPr>
        <w:t>broadened</w:t>
      </w:r>
      <w:r w:rsidR="0052279D" w:rsidRPr="00B54466">
        <w:rPr>
          <w:szCs w:val="28"/>
        </w:rPr>
        <w:t xml:space="preserve"> rendering performance in the reproduction area than the FUMIF approach that</w:t>
      </w:r>
      <w:r w:rsidR="0052279D" w:rsidRPr="00B54466">
        <w:t xml:space="preserve"> attains good performance only at the vicinity of the measured, as shown in </w:t>
      </w:r>
      <w:r w:rsidR="0052279D" w:rsidRPr="00B54466">
        <w:fldChar w:fldCharType="begin"/>
      </w:r>
      <w:r w:rsidR="0052279D" w:rsidRPr="00B54466">
        <w:instrText xml:space="preserve"> REF _Ref108281410 \h </w:instrText>
      </w:r>
      <w:r w:rsidR="0052279D" w:rsidRPr="00B54466">
        <w:fldChar w:fldCharType="separate"/>
      </w:r>
      <w:r w:rsidR="00A6103E" w:rsidRPr="00B54466">
        <w:t xml:space="preserve">FIG. </w:t>
      </w:r>
      <w:r w:rsidR="00A6103E">
        <w:rPr>
          <w:noProof/>
        </w:rPr>
        <w:t>6</w:t>
      </w:r>
      <w:r w:rsidR="0052279D" w:rsidRPr="00B54466">
        <w:fldChar w:fldCharType="end"/>
      </w:r>
      <w:r w:rsidR="0052279D" w:rsidRPr="00B54466">
        <w:rPr>
          <w:szCs w:val="28"/>
        </w:rPr>
        <w:t>(a</w:t>
      </w:r>
      <w:r w:rsidR="0052279D" w:rsidRPr="00B54466">
        <w:rPr>
          <w:rFonts w:hint="eastAsia"/>
          <w:szCs w:val="28"/>
        </w:rPr>
        <w:t>)</w:t>
      </w:r>
      <w:r w:rsidR="0052279D" w:rsidRPr="00B54466">
        <w:rPr>
          <w:szCs w:val="28"/>
        </w:rPr>
        <w:t>.</w:t>
      </w:r>
    </w:p>
    <w:p w14:paraId="0BF4FE86" w14:textId="0AA0CFA1" w:rsidR="00180814" w:rsidRPr="00B54466" w:rsidRDefault="00777611" w:rsidP="00D358A2">
      <w:pPr>
        <w:spacing w:line="360" w:lineRule="auto"/>
        <w:jc w:val="center"/>
        <w:rPr>
          <w:szCs w:val="28"/>
        </w:rPr>
      </w:pPr>
      <w:bookmarkStart w:id="38" w:name="_Hlk75382101"/>
      <w:r>
        <w:rPr>
          <w:noProof/>
        </w:rPr>
        <w:lastRenderedPageBreak/>
        <w:drawing>
          <wp:inline distT="0" distB="0" distL="0" distR="0" wp14:anchorId="564A1101" wp14:editId="6F2FED28">
            <wp:extent cx="4500748" cy="4017403"/>
            <wp:effectExtent l="0" t="0" r="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9785" cy="4025470"/>
                    </a:xfrm>
                    <a:prstGeom prst="rect">
                      <a:avLst/>
                    </a:prstGeom>
                  </pic:spPr>
                </pic:pic>
              </a:graphicData>
            </a:graphic>
          </wp:inline>
        </w:drawing>
      </w:r>
    </w:p>
    <w:p w14:paraId="1A44B26B" w14:textId="583CA7A6" w:rsidR="00DA56BF" w:rsidRDefault="00DA56BF" w:rsidP="00F90E76">
      <w:pPr>
        <w:spacing w:line="360" w:lineRule="auto"/>
        <w:jc w:val="center"/>
        <w:rPr>
          <w:szCs w:val="28"/>
        </w:rPr>
      </w:pPr>
      <w:r w:rsidRPr="00B54466">
        <w:rPr>
          <w:szCs w:val="28"/>
        </w:rPr>
        <w:t>(</w:t>
      </w:r>
      <w:r w:rsidR="00935412" w:rsidRPr="00B54466">
        <w:rPr>
          <w:szCs w:val="28"/>
        </w:rPr>
        <w:t>a</w:t>
      </w:r>
      <w:r w:rsidRPr="00B54466">
        <w:rPr>
          <w:szCs w:val="28"/>
        </w:rPr>
        <w:t>)</w:t>
      </w:r>
    </w:p>
    <w:p w14:paraId="15896A74" w14:textId="432BFB7B" w:rsidR="00F90E76" w:rsidRPr="00B54466" w:rsidRDefault="00777611" w:rsidP="00777611">
      <w:pPr>
        <w:spacing w:line="360" w:lineRule="auto"/>
        <w:jc w:val="center"/>
        <w:rPr>
          <w:szCs w:val="28"/>
        </w:rPr>
      </w:pPr>
      <w:r>
        <w:rPr>
          <w:noProof/>
        </w:rPr>
        <w:drawing>
          <wp:inline distT="0" distB="0" distL="0" distR="0" wp14:anchorId="095B7F78" wp14:editId="7F922053">
            <wp:extent cx="4399808" cy="3986631"/>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1887" cy="3997576"/>
                    </a:xfrm>
                    <a:prstGeom prst="rect">
                      <a:avLst/>
                    </a:prstGeom>
                  </pic:spPr>
                </pic:pic>
              </a:graphicData>
            </a:graphic>
          </wp:inline>
        </w:drawing>
      </w:r>
    </w:p>
    <w:p w14:paraId="587D7B8D" w14:textId="5B703617" w:rsidR="00180814" w:rsidRPr="00B54466" w:rsidRDefault="00DA56BF" w:rsidP="00D358A2">
      <w:pPr>
        <w:spacing w:line="360" w:lineRule="auto"/>
        <w:jc w:val="center"/>
        <w:rPr>
          <w:szCs w:val="28"/>
        </w:rPr>
      </w:pPr>
      <w:r w:rsidRPr="00B54466">
        <w:rPr>
          <w:rFonts w:hint="eastAsia"/>
          <w:szCs w:val="28"/>
        </w:rPr>
        <w:t>(</w:t>
      </w:r>
      <w:r w:rsidR="00935412" w:rsidRPr="00B54466">
        <w:rPr>
          <w:szCs w:val="28"/>
        </w:rPr>
        <w:t>b</w:t>
      </w:r>
      <w:r w:rsidRPr="00B54466">
        <w:rPr>
          <w:szCs w:val="28"/>
        </w:rPr>
        <w:t>)</w:t>
      </w:r>
    </w:p>
    <w:p w14:paraId="42A30901" w14:textId="27D53384" w:rsidR="000C20B8" w:rsidRPr="00B54466" w:rsidRDefault="00DB13D7" w:rsidP="00DB13D7">
      <w:pPr>
        <w:pStyle w:val="ab"/>
        <w:spacing w:line="360" w:lineRule="auto"/>
        <w:jc w:val="both"/>
        <w:rPr>
          <w:sz w:val="24"/>
          <w:szCs w:val="28"/>
        </w:rPr>
      </w:pPr>
      <w:bookmarkStart w:id="39" w:name="_Ref108281160"/>
      <w:bookmarkEnd w:id="38"/>
      <w:r w:rsidRPr="00B54466">
        <w:rPr>
          <w:sz w:val="24"/>
        </w:rPr>
        <w:lastRenderedPageBreak/>
        <w:t xml:space="preserve">FIG. </w:t>
      </w:r>
      <w:r w:rsidRPr="00B54466">
        <w:rPr>
          <w:sz w:val="24"/>
        </w:rPr>
        <w:fldChar w:fldCharType="begin"/>
      </w:r>
      <w:r w:rsidRPr="00B54466">
        <w:rPr>
          <w:sz w:val="24"/>
        </w:rPr>
        <w:instrText xml:space="preserve"> SEQ FIG. \* ARABIC </w:instrText>
      </w:r>
      <w:r w:rsidRPr="00B54466">
        <w:rPr>
          <w:sz w:val="24"/>
        </w:rPr>
        <w:fldChar w:fldCharType="separate"/>
      </w:r>
      <w:r w:rsidR="00A6103E">
        <w:rPr>
          <w:noProof/>
          <w:sz w:val="24"/>
        </w:rPr>
        <w:t>4</w:t>
      </w:r>
      <w:r w:rsidRPr="00B54466">
        <w:rPr>
          <w:sz w:val="24"/>
        </w:rPr>
        <w:fldChar w:fldCharType="end"/>
      </w:r>
      <w:bookmarkEnd w:id="39"/>
      <w:r w:rsidR="00EE3292" w:rsidRPr="00B54466">
        <w:rPr>
          <w:rFonts w:eastAsiaTheme="minorEastAsia"/>
          <w:sz w:val="24"/>
        </w:rPr>
        <w:t>.</w:t>
      </w:r>
      <w:r w:rsidR="005047AC" w:rsidRPr="00B54466">
        <w:rPr>
          <w:rFonts w:eastAsiaTheme="minorEastAsia"/>
          <w:sz w:val="24"/>
        </w:rPr>
        <w:t xml:space="preserve"> </w:t>
      </w:r>
      <w:r w:rsidR="009144F3" w:rsidRPr="00B54466">
        <w:rPr>
          <w:sz w:val="24"/>
          <w:szCs w:val="28"/>
        </w:rPr>
        <w:t xml:space="preserve">The comparison of the </w:t>
      </w:r>
      <w:r w:rsidR="00C2525D" w:rsidRPr="00B54466">
        <w:rPr>
          <w:sz w:val="24"/>
          <w:szCs w:val="28"/>
        </w:rPr>
        <w:t>FRs</w:t>
      </w:r>
      <w:r w:rsidR="009144F3" w:rsidRPr="00B54466">
        <w:rPr>
          <w:sz w:val="24"/>
          <w:szCs w:val="28"/>
        </w:rPr>
        <w:t xml:space="preserve"> of </w:t>
      </w:r>
      <w:r w:rsidR="00DA56BF" w:rsidRPr="00B54466">
        <w:rPr>
          <w:sz w:val="24"/>
          <w:szCs w:val="28"/>
        </w:rPr>
        <w:t>(</w:t>
      </w:r>
      <w:r w:rsidR="00935412" w:rsidRPr="00B54466">
        <w:rPr>
          <w:sz w:val="24"/>
          <w:szCs w:val="28"/>
        </w:rPr>
        <w:t>a</w:t>
      </w:r>
      <w:r w:rsidR="00DA56BF" w:rsidRPr="00B54466">
        <w:rPr>
          <w:sz w:val="24"/>
          <w:szCs w:val="28"/>
        </w:rPr>
        <w:t>)</w:t>
      </w:r>
      <w:r w:rsidR="00043E21" w:rsidRPr="00B54466">
        <w:rPr>
          <w:sz w:val="24"/>
          <w:szCs w:val="28"/>
        </w:rPr>
        <w:t xml:space="preserve"> the</w:t>
      </w:r>
      <w:r w:rsidR="00DA56BF" w:rsidRPr="00B54466">
        <w:rPr>
          <w:sz w:val="24"/>
          <w:szCs w:val="28"/>
        </w:rPr>
        <w:t xml:space="preserve"> measured points and (</w:t>
      </w:r>
      <w:r w:rsidR="00935412" w:rsidRPr="00B54466">
        <w:rPr>
          <w:sz w:val="24"/>
          <w:szCs w:val="28"/>
        </w:rPr>
        <w:t>b</w:t>
      </w:r>
      <w:r w:rsidR="00DA56BF" w:rsidRPr="00B54466">
        <w:rPr>
          <w:sz w:val="24"/>
          <w:szCs w:val="28"/>
        </w:rPr>
        <w:t>)</w:t>
      </w:r>
      <w:r w:rsidR="00043E21" w:rsidRPr="00B54466">
        <w:rPr>
          <w:sz w:val="24"/>
          <w:szCs w:val="28"/>
        </w:rPr>
        <w:t xml:space="preserve"> the</w:t>
      </w:r>
      <w:r w:rsidR="00DA56BF" w:rsidRPr="00B54466">
        <w:rPr>
          <w:sz w:val="24"/>
          <w:szCs w:val="28"/>
        </w:rPr>
        <w:t xml:space="preserve"> </w:t>
      </w:r>
      <w:r w:rsidR="00975777" w:rsidRPr="00975777">
        <w:rPr>
          <w:sz w:val="24"/>
          <w:szCs w:val="28"/>
        </w:rPr>
        <w:t>interpolated</w:t>
      </w:r>
      <w:r w:rsidR="00DA56BF" w:rsidRPr="00B54466">
        <w:rPr>
          <w:sz w:val="24"/>
          <w:szCs w:val="28"/>
        </w:rPr>
        <w:t xml:space="preserve"> points</w:t>
      </w:r>
      <w:r w:rsidR="000C20B8" w:rsidRPr="00B54466">
        <w:rPr>
          <w:sz w:val="24"/>
          <w:szCs w:val="28"/>
        </w:rPr>
        <w:t xml:space="preserve"> before equalization (</w:t>
      </w:r>
      <w:r w:rsidR="000327A0" w:rsidRPr="00B54466">
        <w:rPr>
          <w:sz w:val="24"/>
          <w:szCs w:val="28"/>
        </w:rPr>
        <w:t>solid</w:t>
      </w:r>
      <w:r w:rsidR="000C20B8" w:rsidRPr="00B54466">
        <w:rPr>
          <w:sz w:val="24"/>
          <w:szCs w:val="28"/>
        </w:rPr>
        <w:t xml:space="preserve"> line), after equalization with FUMIF (</w:t>
      </w:r>
      <w:r w:rsidR="000327A0" w:rsidRPr="00B54466">
        <w:rPr>
          <w:sz w:val="24"/>
          <w:szCs w:val="28"/>
        </w:rPr>
        <w:t>dash-dot</w:t>
      </w:r>
      <w:r w:rsidR="000C20B8" w:rsidRPr="00B54466">
        <w:rPr>
          <w:sz w:val="24"/>
          <w:szCs w:val="28"/>
        </w:rPr>
        <w:t xml:space="preserve"> line) and</w:t>
      </w:r>
      <w:r w:rsidR="001B5F77" w:rsidRPr="00B54466">
        <w:rPr>
          <w:sz w:val="24"/>
          <w:szCs w:val="28"/>
        </w:rPr>
        <w:t xml:space="preserve"> </w:t>
      </w:r>
      <w:r w:rsidR="000C20B8" w:rsidRPr="00B54466">
        <w:rPr>
          <w:sz w:val="24"/>
          <w:szCs w:val="28"/>
        </w:rPr>
        <w:t>FUMIF-LCMV (</w:t>
      </w:r>
      <w:r w:rsidR="000327A0" w:rsidRPr="00B54466">
        <w:rPr>
          <w:sz w:val="24"/>
          <w:szCs w:val="28"/>
        </w:rPr>
        <w:t>dashed</w:t>
      </w:r>
      <w:r w:rsidR="000C20B8" w:rsidRPr="00B54466">
        <w:rPr>
          <w:sz w:val="24"/>
          <w:szCs w:val="28"/>
        </w:rPr>
        <w:t xml:space="preserve"> line)</w:t>
      </w:r>
      <w:r w:rsidR="009144F3" w:rsidRPr="00B54466">
        <w:rPr>
          <w:sz w:val="24"/>
          <w:szCs w:val="28"/>
        </w:rPr>
        <w:t xml:space="preserve">. </w:t>
      </w:r>
      <w:r w:rsidR="000C20B8" w:rsidRPr="00B54466">
        <w:rPr>
          <w:sz w:val="24"/>
          <w:szCs w:val="28"/>
        </w:rPr>
        <w:t xml:space="preserve">The magnitude is shown in dB scale. </w:t>
      </w:r>
      <w:r w:rsidR="00A1636C" w:rsidRPr="00B54466">
        <w:rPr>
          <w:sz w:val="24"/>
          <w:szCs w:val="28"/>
        </w:rPr>
        <w:t xml:space="preserve">Only </w:t>
      </w:r>
      <w:r w:rsidR="009144F3" w:rsidRPr="00B54466">
        <w:rPr>
          <w:sz w:val="24"/>
          <w:szCs w:val="28"/>
        </w:rPr>
        <w:t xml:space="preserve">the results </w:t>
      </w:r>
      <w:r w:rsidR="0081548B" w:rsidRPr="00B54466">
        <w:rPr>
          <w:sz w:val="24"/>
          <w:szCs w:val="28"/>
        </w:rPr>
        <w:t>for</w:t>
      </w:r>
      <w:r w:rsidR="00A1636C" w:rsidRPr="00B54466">
        <w:rPr>
          <w:sz w:val="24"/>
          <w:szCs w:val="28"/>
        </w:rPr>
        <w:t xml:space="preserve"> the</w:t>
      </w:r>
      <w:r w:rsidR="009144F3" w:rsidRPr="00B54466">
        <w:rPr>
          <w:sz w:val="24"/>
          <w:szCs w:val="28"/>
        </w:rPr>
        <w:t xml:space="preserve"> </w:t>
      </w:r>
      <w:r w:rsidR="00EE3292" w:rsidRPr="00B54466">
        <w:rPr>
          <w:sz w:val="24"/>
          <w:szCs w:val="28"/>
        </w:rPr>
        <w:t xml:space="preserve">left </w:t>
      </w:r>
      <w:r w:rsidR="000C0B46" w:rsidRPr="00B54466">
        <w:rPr>
          <w:sz w:val="24"/>
          <w:szCs w:val="28"/>
        </w:rPr>
        <w:t>listening area</w:t>
      </w:r>
      <w:r w:rsidR="009144F3" w:rsidRPr="00B54466">
        <w:rPr>
          <w:sz w:val="24"/>
          <w:szCs w:val="28"/>
        </w:rPr>
        <w:t xml:space="preserve"> are shown</w:t>
      </w:r>
      <w:r w:rsidR="00A1636C" w:rsidRPr="00B54466">
        <w:rPr>
          <w:sz w:val="24"/>
          <w:szCs w:val="28"/>
        </w:rPr>
        <w:t xml:space="preserve"> due to the symmetry</w:t>
      </w:r>
      <w:r w:rsidR="009144F3" w:rsidRPr="00B54466">
        <w:rPr>
          <w:sz w:val="24"/>
          <w:szCs w:val="28"/>
        </w:rPr>
        <w:t>.</w:t>
      </w:r>
    </w:p>
    <w:p w14:paraId="6617ACCF" w14:textId="5AF8B4F7" w:rsidR="001D5906" w:rsidRPr="00B54466" w:rsidRDefault="00325925" w:rsidP="00D358A2">
      <w:pPr>
        <w:spacing w:line="360" w:lineRule="auto"/>
        <w:jc w:val="center"/>
        <w:rPr>
          <w:szCs w:val="28"/>
        </w:rPr>
      </w:pPr>
      <w:r>
        <w:rPr>
          <w:noProof/>
        </w:rPr>
        <w:drawing>
          <wp:inline distT="0" distB="0" distL="0" distR="0" wp14:anchorId="12435295" wp14:editId="247D8DA8">
            <wp:extent cx="5274310" cy="3594735"/>
            <wp:effectExtent l="0" t="0" r="254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94735"/>
                    </a:xfrm>
                    <a:prstGeom prst="rect">
                      <a:avLst/>
                    </a:prstGeom>
                  </pic:spPr>
                </pic:pic>
              </a:graphicData>
            </a:graphic>
          </wp:inline>
        </w:drawing>
      </w:r>
    </w:p>
    <w:p w14:paraId="7A1CAE4C" w14:textId="7926794D" w:rsidR="00562F0B" w:rsidRDefault="00DB13D7" w:rsidP="00DB13D7">
      <w:pPr>
        <w:pStyle w:val="ab"/>
        <w:spacing w:line="360" w:lineRule="auto"/>
        <w:jc w:val="both"/>
        <w:rPr>
          <w:sz w:val="24"/>
          <w:szCs w:val="28"/>
        </w:rPr>
      </w:pPr>
      <w:bookmarkStart w:id="40" w:name="_Ref108281316"/>
      <w:bookmarkStart w:id="41" w:name="_Hlk126934777"/>
      <w:r w:rsidRPr="00B54466">
        <w:rPr>
          <w:sz w:val="24"/>
        </w:rPr>
        <w:t xml:space="preserve">FIG. </w:t>
      </w:r>
      <w:r w:rsidRPr="00B54466">
        <w:rPr>
          <w:sz w:val="24"/>
        </w:rPr>
        <w:fldChar w:fldCharType="begin"/>
      </w:r>
      <w:r w:rsidRPr="00B54466">
        <w:rPr>
          <w:sz w:val="24"/>
        </w:rPr>
        <w:instrText xml:space="preserve"> SEQ FIG. \* ARABIC </w:instrText>
      </w:r>
      <w:r w:rsidRPr="00B54466">
        <w:rPr>
          <w:sz w:val="24"/>
        </w:rPr>
        <w:fldChar w:fldCharType="separate"/>
      </w:r>
      <w:r w:rsidR="00A6103E">
        <w:rPr>
          <w:noProof/>
          <w:sz w:val="24"/>
        </w:rPr>
        <w:t>5</w:t>
      </w:r>
      <w:r w:rsidRPr="00B54466">
        <w:rPr>
          <w:sz w:val="24"/>
        </w:rPr>
        <w:fldChar w:fldCharType="end"/>
      </w:r>
      <w:bookmarkEnd w:id="40"/>
      <w:r w:rsidR="002C2E88" w:rsidRPr="00B54466">
        <w:rPr>
          <w:rFonts w:eastAsiaTheme="minorEastAsia"/>
          <w:sz w:val="24"/>
        </w:rPr>
        <w:t>.</w:t>
      </w:r>
      <w:r w:rsidR="005047AC" w:rsidRPr="00B54466">
        <w:rPr>
          <w:rFonts w:eastAsiaTheme="minorEastAsia"/>
          <w:sz w:val="24"/>
        </w:rPr>
        <w:t xml:space="preserve"> </w:t>
      </w:r>
      <w:bookmarkStart w:id="42" w:name="_Hlk127904439"/>
      <w:bookmarkStart w:id="43" w:name="_Hlk75382347"/>
      <w:r w:rsidR="0003540E" w:rsidRPr="0003540E">
        <w:rPr>
          <w:sz w:val="24"/>
          <w:szCs w:val="28"/>
        </w:rPr>
        <w:t>The comparison of the matching error in the listening area.</w:t>
      </w:r>
      <w:r w:rsidR="0003540E" w:rsidRPr="0003540E">
        <w:rPr>
          <w:noProof/>
          <w:sz w:val="24"/>
        </w:rPr>
        <w:t xml:space="preserve"> </w:t>
      </w:r>
      <w:r w:rsidR="0003540E" w:rsidRPr="0003540E">
        <w:rPr>
          <w:sz w:val="24"/>
          <w:szCs w:val="28"/>
        </w:rPr>
        <w:t xml:space="preserve">The magnitude is shown in dB scale. The results after equalization with the FUMIF using different regularization parameter are plotted in dash-dot line </w:t>
      </w:r>
      <w:r w:rsidR="0003540E" w:rsidRPr="0003540E">
        <w:rPr>
          <w:sz w:val="24"/>
          <w:shd w:val="clear" w:color="auto" w:fill="FFFFFF"/>
        </w:rPr>
        <w:t>(</w:t>
      </w:r>
      <w:r w:rsidR="0003540E" w:rsidRPr="0003540E">
        <w:rPr>
          <w:i/>
          <w:sz w:val="24"/>
          <w:shd w:val="clear" w:color="auto" w:fill="FFFFFF"/>
        </w:rPr>
        <w:t xml:space="preserve">β </w:t>
      </w:r>
      <w:r w:rsidR="0003540E" w:rsidRPr="0003540E">
        <w:rPr>
          <w:sz w:val="24"/>
          <w:shd w:val="clear" w:color="auto" w:fill="FFFFFF"/>
        </w:rPr>
        <w:t>= 10</w:t>
      </w:r>
      <w:r w:rsidR="0003540E" w:rsidRPr="0003540E">
        <w:rPr>
          <w:rFonts w:eastAsia="YouYuan"/>
          <w:sz w:val="24"/>
          <w:shd w:val="clear" w:color="auto" w:fill="FFFFFF"/>
          <w:vertAlign w:val="superscript"/>
        </w:rPr>
        <w:t>-5</w:t>
      </w:r>
      <w:r w:rsidR="0003540E" w:rsidRPr="0003540E">
        <w:rPr>
          <w:sz w:val="24"/>
          <w:shd w:val="clear" w:color="auto" w:fill="FFFFFF"/>
        </w:rPr>
        <w:t>)</w:t>
      </w:r>
      <w:r w:rsidR="0003540E" w:rsidRPr="0003540E">
        <w:rPr>
          <w:sz w:val="24"/>
          <w:szCs w:val="28"/>
        </w:rPr>
        <w:t xml:space="preserve">, solid line </w:t>
      </w:r>
      <w:r w:rsidR="0003540E" w:rsidRPr="0003540E">
        <w:rPr>
          <w:sz w:val="24"/>
          <w:shd w:val="clear" w:color="auto" w:fill="FFFFFF"/>
        </w:rPr>
        <w:t>(</w:t>
      </w:r>
      <w:r w:rsidR="0003540E" w:rsidRPr="0003540E">
        <w:rPr>
          <w:i/>
          <w:sz w:val="24"/>
          <w:shd w:val="clear" w:color="auto" w:fill="FFFFFF"/>
        </w:rPr>
        <w:t xml:space="preserve">β </w:t>
      </w:r>
      <w:r w:rsidR="0003540E" w:rsidRPr="0003540E">
        <w:rPr>
          <w:sz w:val="24"/>
          <w:shd w:val="clear" w:color="auto" w:fill="FFFFFF"/>
        </w:rPr>
        <w:t>= 10</w:t>
      </w:r>
      <w:r w:rsidR="0003540E" w:rsidRPr="0003540E">
        <w:rPr>
          <w:rFonts w:eastAsia="YouYuan"/>
          <w:sz w:val="24"/>
          <w:shd w:val="clear" w:color="auto" w:fill="FFFFFF"/>
          <w:vertAlign w:val="superscript"/>
        </w:rPr>
        <w:t>-1</w:t>
      </w:r>
      <w:r w:rsidR="0003540E" w:rsidRPr="0003540E">
        <w:rPr>
          <w:sz w:val="24"/>
          <w:shd w:val="clear" w:color="auto" w:fill="FFFFFF"/>
        </w:rPr>
        <w:t>)</w:t>
      </w:r>
      <w:r w:rsidR="0003540E" w:rsidRPr="0003540E">
        <w:rPr>
          <w:sz w:val="24"/>
          <w:szCs w:val="28"/>
        </w:rPr>
        <w:t>, and dot</w:t>
      </w:r>
      <w:r w:rsidR="00E36457">
        <w:rPr>
          <w:sz w:val="24"/>
          <w:szCs w:val="28"/>
        </w:rPr>
        <w:t>ted</w:t>
      </w:r>
      <w:r w:rsidR="0003540E" w:rsidRPr="0003540E">
        <w:rPr>
          <w:sz w:val="24"/>
          <w:szCs w:val="28"/>
        </w:rPr>
        <w:t xml:space="preserve"> line </w:t>
      </w:r>
      <w:r w:rsidR="0003540E" w:rsidRPr="0003540E">
        <w:rPr>
          <w:sz w:val="24"/>
          <w:shd w:val="clear" w:color="auto" w:fill="FFFFFF"/>
        </w:rPr>
        <w:t>(</w:t>
      </w:r>
      <w:r w:rsidR="0003540E" w:rsidRPr="0003540E">
        <w:rPr>
          <w:i/>
          <w:sz w:val="24"/>
          <w:shd w:val="clear" w:color="auto" w:fill="FFFFFF"/>
        </w:rPr>
        <w:t xml:space="preserve">β </w:t>
      </w:r>
      <w:r w:rsidR="0003540E" w:rsidRPr="0003540E">
        <w:rPr>
          <w:sz w:val="24"/>
          <w:shd w:val="clear" w:color="auto" w:fill="FFFFFF"/>
        </w:rPr>
        <w:t>= 10</w:t>
      </w:r>
      <w:r w:rsidR="0003540E" w:rsidRPr="0003540E">
        <w:rPr>
          <w:rFonts w:eastAsia="YouYuan"/>
          <w:sz w:val="24"/>
          <w:shd w:val="clear" w:color="auto" w:fill="FFFFFF"/>
          <w:vertAlign w:val="superscript"/>
        </w:rPr>
        <w:t>2</w:t>
      </w:r>
      <w:r w:rsidR="0003540E" w:rsidRPr="0003540E">
        <w:rPr>
          <w:sz w:val="24"/>
          <w:shd w:val="clear" w:color="auto" w:fill="FFFFFF"/>
        </w:rPr>
        <w:t>)</w:t>
      </w:r>
      <w:r w:rsidR="0003540E" w:rsidRPr="0003540E">
        <w:rPr>
          <w:sz w:val="24"/>
          <w:szCs w:val="28"/>
        </w:rPr>
        <w:t>. The result of FUMIF-LCMV is plotted in dashed line.</w:t>
      </w:r>
      <w:bookmarkEnd w:id="42"/>
    </w:p>
    <w:bookmarkEnd w:id="41"/>
    <w:p w14:paraId="18C1BC71" w14:textId="77777777" w:rsidR="00E800B4" w:rsidRPr="00E800B4" w:rsidRDefault="00E800B4" w:rsidP="00E800B4"/>
    <w:p w14:paraId="13DCF32A" w14:textId="59E31EEF" w:rsidR="002A6F6E" w:rsidRPr="00B54466" w:rsidRDefault="002D709E" w:rsidP="00CA06EA">
      <w:pPr>
        <w:spacing w:line="360" w:lineRule="auto"/>
        <w:jc w:val="center"/>
        <w:rPr>
          <w:szCs w:val="28"/>
        </w:rPr>
      </w:pPr>
      <w:r>
        <w:rPr>
          <w:noProof/>
        </w:rPr>
        <w:lastRenderedPageBreak/>
        <w:drawing>
          <wp:inline distT="0" distB="0" distL="0" distR="0" wp14:anchorId="7926A3EB" wp14:editId="7D036F35">
            <wp:extent cx="5274310" cy="2379980"/>
            <wp:effectExtent l="0" t="0" r="2540"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79980"/>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27"/>
      </w:tblGrid>
      <w:tr w:rsidR="00716AF9" w:rsidRPr="00B54466" w14:paraId="50C75506" w14:textId="77777777" w:rsidTr="00716AF9">
        <w:tc>
          <w:tcPr>
            <w:tcW w:w="3969" w:type="dxa"/>
          </w:tcPr>
          <w:p w14:paraId="4D7417BF" w14:textId="31023790" w:rsidR="00716AF9" w:rsidRPr="00B54466" w:rsidRDefault="00716AF9" w:rsidP="00716AF9">
            <w:pPr>
              <w:spacing w:line="360" w:lineRule="auto"/>
              <w:ind w:firstLineChars="700" w:firstLine="1680"/>
              <w:rPr>
                <w:szCs w:val="28"/>
              </w:rPr>
            </w:pPr>
            <w:r w:rsidRPr="00B54466">
              <w:rPr>
                <w:rFonts w:hint="eastAsia"/>
                <w:szCs w:val="28"/>
              </w:rPr>
              <w:t>(a)</w:t>
            </w:r>
          </w:p>
        </w:tc>
        <w:tc>
          <w:tcPr>
            <w:tcW w:w="4327" w:type="dxa"/>
          </w:tcPr>
          <w:p w14:paraId="79BFDE7D" w14:textId="0A80864B" w:rsidR="00716AF9" w:rsidRPr="00B54466" w:rsidRDefault="00716AF9" w:rsidP="00716AF9">
            <w:pPr>
              <w:spacing w:line="360" w:lineRule="auto"/>
              <w:ind w:firstLineChars="600" w:firstLine="1440"/>
              <w:rPr>
                <w:szCs w:val="28"/>
              </w:rPr>
            </w:pPr>
            <w:r w:rsidRPr="00B54466">
              <w:rPr>
                <w:rFonts w:hint="eastAsia"/>
                <w:szCs w:val="28"/>
              </w:rPr>
              <w:t>(</w:t>
            </w:r>
            <w:r w:rsidRPr="00B54466">
              <w:rPr>
                <w:szCs w:val="28"/>
              </w:rPr>
              <w:t>b)</w:t>
            </w:r>
          </w:p>
        </w:tc>
      </w:tr>
    </w:tbl>
    <w:p w14:paraId="530590FB" w14:textId="17165B17" w:rsidR="0085084E" w:rsidRDefault="00DB13D7" w:rsidP="00733CD8">
      <w:pPr>
        <w:pStyle w:val="ab"/>
        <w:spacing w:line="360" w:lineRule="auto"/>
        <w:jc w:val="both"/>
        <w:rPr>
          <w:sz w:val="24"/>
          <w:szCs w:val="24"/>
        </w:rPr>
      </w:pPr>
      <w:bookmarkStart w:id="44" w:name="_Ref108281410"/>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6</w:t>
      </w:r>
      <w:r w:rsidRPr="00B54466">
        <w:rPr>
          <w:sz w:val="24"/>
          <w:szCs w:val="24"/>
        </w:rPr>
        <w:fldChar w:fldCharType="end"/>
      </w:r>
      <w:bookmarkEnd w:id="44"/>
      <w:r w:rsidR="00B6088E" w:rsidRPr="00B54466">
        <w:rPr>
          <w:rFonts w:eastAsiaTheme="minorEastAsia"/>
          <w:sz w:val="24"/>
          <w:szCs w:val="24"/>
        </w:rPr>
        <w:t>.</w:t>
      </w:r>
      <w:r w:rsidR="005047AC" w:rsidRPr="00B54466">
        <w:rPr>
          <w:rFonts w:eastAsiaTheme="minorEastAsia"/>
          <w:sz w:val="24"/>
          <w:szCs w:val="24"/>
        </w:rPr>
        <w:t xml:space="preserve"> </w:t>
      </w:r>
      <w:r w:rsidR="009820AD" w:rsidRPr="00B54466">
        <w:rPr>
          <w:sz w:val="24"/>
          <w:szCs w:val="24"/>
        </w:rPr>
        <w:t xml:space="preserve">The </w:t>
      </w:r>
      <w:r w:rsidR="009A5B7C" w:rsidRPr="009A5B7C">
        <w:rPr>
          <w:sz w:val="24"/>
          <w:szCs w:val="24"/>
        </w:rPr>
        <w:t>normalized</w:t>
      </w:r>
      <w:r w:rsidR="009820AD" w:rsidRPr="00B54466">
        <w:rPr>
          <w:sz w:val="24"/>
          <w:szCs w:val="24"/>
        </w:rPr>
        <w:t xml:space="preserve"> matching error </w:t>
      </w:r>
      <w:r w:rsidR="00366D0B" w:rsidRPr="00B54466">
        <w:rPr>
          <w:sz w:val="24"/>
          <w:szCs w:val="24"/>
        </w:rPr>
        <w:t xml:space="preserve">plotted in dB scale </w:t>
      </w:r>
      <w:r w:rsidR="009820AD" w:rsidRPr="00B54466">
        <w:rPr>
          <w:sz w:val="24"/>
          <w:szCs w:val="24"/>
        </w:rPr>
        <w:t xml:space="preserve">after equalization by </w:t>
      </w:r>
      <w:r w:rsidR="007255AD" w:rsidRPr="00B54466">
        <w:rPr>
          <w:sz w:val="24"/>
          <w:szCs w:val="24"/>
        </w:rPr>
        <w:t xml:space="preserve">(a) </w:t>
      </w:r>
      <w:r w:rsidR="00366D0B" w:rsidRPr="00B54466">
        <w:rPr>
          <w:sz w:val="24"/>
          <w:szCs w:val="24"/>
        </w:rPr>
        <w:t xml:space="preserve">the </w:t>
      </w:r>
      <w:r w:rsidR="009820AD" w:rsidRPr="00B54466">
        <w:rPr>
          <w:sz w:val="24"/>
          <w:szCs w:val="24"/>
        </w:rPr>
        <w:t>F</w:t>
      </w:r>
      <w:r w:rsidR="00CB6DCB" w:rsidRPr="00B54466">
        <w:rPr>
          <w:sz w:val="24"/>
          <w:szCs w:val="24"/>
        </w:rPr>
        <w:t>U</w:t>
      </w:r>
      <w:r w:rsidR="009820AD" w:rsidRPr="00B54466">
        <w:rPr>
          <w:sz w:val="24"/>
          <w:szCs w:val="24"/>
        </w:rPr>
        <w:t>MIF approach</w:t>
      </w:r>
      <w:r w:rsidR="00562F0B" w:rsidRPr="00B54466">
        <w:rPr>
          <w:sz w:val="24"/>
          <w:szCs w:val="24"/>
        </w:rPr>
        <w:t xml:space="preserve"> and (</w:t>
      </w:r>
      <w:r w:rsidR="00B84620" w:rsidRPr="00B54466">
        <w:rPr>
          <w:sz w:val="24"/>
          <w:szCs w:val="24"/>
        </w:rPr>
        <w:t>b</w:t>
      </w:r>
      <w:r w:rsidR="00562F0B" w:rsidRPr="00B54466">
        <w:rPr>
          <w:sz w:val="24"/>
          <w:szCs w:val="24"/>
        </w:rPr>
        <w:t>)</w:t>
      </w:r>
      <w:r w:rsidR="001B3446" w:rsidRPr="00B54466">
        <w:rPr>
          <w:sz w:val="24"/>
          <w:szCs w:val="24"/>
        </w:rPr>
        <w:t xml:space="preserve"> </w:t>
      </w:r>
      <w:r w:rsidR="00366D0B" w:rsidRPr="00B54466">
        <w:rPr>
          <w:sz w:val="24"/>
          <w:szCs w:val="24"/>
        </w:rPr>
        <w:t xml:space="preserve">the </w:t>
      </w:r>
      <w:r w:rsidR="00562F0B" w:rsidRPr="00B54466">
        <w:rPr>
          <w:sz w:val="24"/>
          <w:szCs w:val="24"/>
        </w:rPr>
        <w:t>FUMIF-LCMV approach</w:t>
      </w:r>
      <w:r w:rsidR="00366D0B" w:rsidRPr="00B54466">
        <w:rPr>
          <w:sz w:val="24"/>
          <w:szCs w:val="24"/>
        </w:rPr>
        <w:t>.</w:t>
      </w:r>
    </w:p>
    <w:p w14:paraId="40390050" w14:textId="77777777" w:rsidR="00435817" w:rsidRPr="00435817" w:rsidRDefault="00435817" w:rsidP="00435817"/>
    <w:p w14:paraId="545F11E6" w14:textId="2546944B" w:rsidR="00CB6C6A" w:rsidRPr="00CB6C6A" w:rsidRDefault="00E94A73" w:rsidP="00CB6C6A">
      <w:pPr>
        <w:spacing w:line="360" w:lineRule="auto"/>
        <w:jc w:val="both"/>
        <w:rPr>
          <w:color w:val="0000FF"/>
        </w:rPr>
      </w:pPr>
      <w:r w:rsidRPr="00B54466">
        <w:rPr>
          <w:szCs w:val="28"/>
        </w:rPr>
        <w:tab/>
      </w:r>
      <w:r w:rsidR="006A289E" w:rsidRPr="003B461D">
        <w:rPr>
          <w:color w:val="0000FF"/>
          <w:szCs w:val="28"/>
        </w:rPr>
        <w:t xml:space="preserve">Moreover, </w:t>
      </w:r>
      <w:r w:rsidR="006A289E" w:rsidRPr="003B461D">
        <w:rPr>
          <w:color w:val="0000FF"/>
        </w:rPr>
        <w:t xml:space="preserve">simulation results are </w:t>
      </w:r>
      <w:r w:rsidR="00FF79DE" w:rsidRPr="003B461D">
        <w:rPr>
          <w:color w:val="0000FF"/>
        </w:rPr>
        <w:t xml:space="preserve">demonstrated in </w:t>
      </w:r>
      <w:r w:rsidR="008A4639" w:rsidRPr="003B461D">
        <w:rPr>
          <w:color w:val="0000FF"/>
        </w:rPr>
        <w:fldChar w:fldCharType="begin"/>
      </w:r>
      <w:r w:rsidR="008A4639" w:rsidRPr="003B461D">
        <w:rPr>
          <w:color w:val="0000FF"/>
        </w:rPr>
        <w:instrText xml:space="preserve"> REF _Ref118821753 \h </w:instrText>
      </w:r>
      <w:r w:rsidR="008A4639" w:rsidRPr="003B461D">
        <w:rPr>
          <w:color w:val="0000FF"/>
        </w:rPr>
      </w:r>
      <w:r w:rsidR="008A4639" w:rsidRPr="003B461D">
        <w:rPr>
          <w:color w:val="0000FF"/>
        </w:rPr>
        <w:fldChar w:fldCharType="separate"/>
      </w:r>
      <w:r w:rsidR="00A6103E" w:rsidRPr="00920EE7">
        <w:rPr>
          <w:color w:val="0000FF"/>
        </w:rPr>
        <w:t xml:space="preserve">FIG. </w:t>
      </w:r>
      <w:r w:rsidR="00A6103E">
        <w:rPr>
          <w:noProof/>
          <w:color w:val="0000FF"/>
        </w:rPr>
        <w:t>7</w:t>
      </w:r>
      <w:r w:rsidR="008A4639" w:rsidRPr="003B461D">
        <w:rPr>
          <w:color w:val="0000FF"/>
        </w:rPr>
        <w:fldChar w:fldCharType="end"/>
      </w:r>
      <w:r w:rsidR="008A4639" w:rsidRPr="003B461D">
        <w:rPr>
          <w:color w:val="0000FF"/>
        </w:rPr>
        <w:t xml:space="preserve"> and </w:t>
      </w:r>
      <w:r w:rsidR="00445E6D" w:rsidRPr="003B461D">
        <w:rPr>
          <w:color w:val="0000FF"/>
        </w:rPr>
        <w:fldChar w:fldCharType="begin"/>
      </w:r>
      <w:r w:rsidR="00445E6D" w:rsidRPr="003B461D">
        <w:rPr>
          <w:color w:val="0000FF"/>
        </w:rPr>
        <w:instrText xml:space="preserve"> REF _Ref118821759 \h </w:instrText>
      </w:r>
      <w:r w:rsidR="00445E6D" w:rsidRPr="003B461D">
        <w:rPr>
          <w:color w:val="0000FF"/>
        </w:rPr>
      </w:r>
      <w:r w:rsidR="00445E6D" w:rsidRPr="003B461D">
        <w:rPr>
          <w:color w:val="0000FF"/>
        </w:rPr>
        <w:fldChar w:fldCharType="separate"/>
      </w:r>
      <w:r w:rsidR="00A6103E" w:rsidRPr="00920EE7">
        <w:rPr>
          <w:color w:val="0000FF"/>
        </w:rPr>
        <w:t xml:space="preserve">FIG. </w:t>
      </w:r>
      <w:r w:rsidR="00A6103E">
        <w:rPr>
          <w:noProof/>
          <w:color w:val="0000FF"/>
        </w:rPr>
        <w:t>8</w:t>
      </w:r>
      <w:r w:rsidR="00445E6D" w:rsidRPr="003B461D">
        <w:rPr>
          <w:color w:val="0000FF"/>
        </w:rPr>
        <w:fldChar w:fldCharType="end"/>
      </w:r>
      <w:r w:rsidR="006A289E" w:rsidRPr="003B461D">
        <w:rPr>
          <w:color w:val="0000FF"/>
        </w:rPr>
        <w:t xml:space="preserve"> to compare th</w:t>
      </w:r>
      <w:r w:rsidR="0052279D" w:rsidRPr="003B461D">
        <w:rPr>
          <w:color w:val="0000FF"/>
        </w:rPr>
        <w:t>e</w:t>
      </w:r>
      <w:r w:rsidR="006A289E" w:rsidRPr="003B461D">
        <w:rPr>
          <w:color w:val="0000FF"/>
        </w:rPr>
        <w:t xml:space="preserve"> proposed closed</w:t>
      </w:r>
      <w:r w:rsidR="00FF1CB5" w:rsidRPr="003B461D">
        <w:rPr>
          <w:color w:val="0000FF"/>
        </w:rPr>
        <w:t xml:space="preserve"> </w:t>
      </w:r>
      <w:r w:rsidR="006A289E" w:rsidRPr="003B461D">
        <w:rPr>
          <w:color w:val="0000FF"/>
        </w:rPr>
        <w:t>form method</w:t>
      </w:r>
      <w:r w:rsidR="0052279D" w:rsidRPr="003B461D">
        <w:rPr>
          <w:color w:val="0000FF"/>
        </w:rPr>
        <w:t xml:space="preserve"> to two alternative approaches</w:t>
      </w:r>
      <w:r w:rsidR="00DE7545" w:rsidRPr="003B461D">
        <w:rPr>
          <w:color w:val="0000FF"/>
        </w:rPr>
        <w:t xml:space="preserve"> in terms of the </w:t>
      </w:r>
      <w:r w:rsidR="00DE7545" w:rsidRPr="003B461D">
        <w:rPr>
          <w:color w:val="0000FF"/>
          <w:kern w:val="0"/>
          <w:shd w:val="clear" w:color="auto" w:fill="FFFFFF"/>
        </w:rPr>
        <w:t>normalized</w:t>
      </w:r>
      <w:r w:rsidR="00DE7545" w:rsidRPr="003B461D">
        <w:rPr>
          <w:color w:val="0000FF"/>
        </w:rPr>
        <w:t xml:space="preserve"> matching error</w:t>
      </w:r>
      <w:r w:rsidR="00D146E9" w:rsidRPr="003B461D">
        <w:rPr>
          <w:color w:val="0000FF"/>
        </w:rPr>
        <w:t>.</w:t>
      </w:r>
      <w:r w:rsidR="006A289E" w:rsidRPr="003B461D">
        <w:rPr>
          <w:color w:val="0000FF"/>
        </w:rPr>
        <w:t xml:space="preserve"> </w:t>
      </w:r>
      <w:r w:rsidR="003B461D" w:rsidRPr="003B461D">
        <w:rPr>
          <w:color w:val="0000FF"/>
        </w:rPr>
        <w:t>In addition to t</w:t>
      </w:r>
      <w:r w:rsidR="006A289E" w:rsidRPr="003B461D">
        <w:rPr>
          <w:color w:val="0000FF"/>
        </w:rPr>
        <w:t>he</w:t>
      </w:r>
      <w:r w:rsidR="00FF23D1" w:rsidRPr="003B461D">
        <w:rPr>
          <w:color w:val="0000FF"/>
        </w:rPr>
        <w:t xml:space="preserve"> </w:t>
      </w:r>
      <w:r w:rsidR="006A289E" w:rsidRPr="003B461D">
        <w:rPr>
          <w:color w:val="0000FF"/>
        </w:rPr>
        <w:t>linear system of equation method</w:t>
      </w:r>
      <w:r w:rsidR="003B461D" w:rsidRPr="003B461D">
        <w:rPr>
          <w:color w:val="0000FF"/>
        </w:rPr>
        <w:t>, a more intuitive solution is considered by directly solving the</w:t>
      </w:r>
      <w:r w:rsidR="006A289E" w:rsidRPr="003B461D">
        <w:rPr>
          <w:color w:val="0000FF"/>
        </w:rPr>
        <w:t xml:space="preserve"> </w:t>
      </w:r>
      <w:r w:rsidR="003B461D" w:rsidRPr="003B461D">
        <w:rPr>
          <w:color w:val="0000FF"/>
        </w:rPr>
        <w:t>cost function of the overdetermined least-</w:t>
      </w:r>
      <w:r w:rsidR="003B461D" w:rsidRPr="00CB6C6A">
        <w:rPr>
          <w:color w:val="0000FF"/>
        </w:rPr>
        <w:t xml:space="preserve">squares problem as in Eq. </w:t>
      </w:r>
      <w:r w:rsidR="003B461D" w:rsidRPr="00CB6C6A">
        <w:rPr>
          <w:color w:val="0000FF"/>
        </w:rPr>
        <w:fldChar w:fldCharType="begin"/>
      </w:r>
      <w:r w:rsidR="003B461D" w:rsidRPr="00CB6C6A">
        <w:rPr>
          <w:color w:val="0000FF"/>
        </w:rPr>
        <w:instrText xml:space="preserve"> REF _Ref128519524 \h </w:instrText>
      </w:r>
      <w:r w:rsidR="003B461D" w:rsidRPr="00CB6C6A">
        <w:rPr>
          <w:color w:val="0000FF"/>
        </w:rPr>
      </w:r>
      <w:r w:rsidR="003B461D" w:rsidRPr="00CB6C6A">
        <w:rPr>
          <w:color w:val="0000FF"/>
        </w:rPr>
        <w:fldChar w:fldCharType="separate"/>
      </w:r>
      <w:r w:rsidR="00A6103E" w:rsidRPr="00B54466">
        <w:t>(</w:t>
      </w:r>
      <w:r w:rsidR="00A6103E">
        <w:rPr>
          <w:noProof/>
        </w:rPr>
        <w:t>11</w:t>
      </w:r>
      <w:r w:rsidR="003B461D" w:rsidRPr="00CB6C6A">
        <w:rPr>
          <w:color w:val="0000FF"/>
        </w:rPr>
        <w:fldChar w:fldCharType="end"/>
      </w:r>
      <w:r w:rsidR="003B461D" w:rsidRPr="00CB6C6A">
        <w:rPr>
          <w:color w:val="0000FF"/>
        </w:rPr>
        <w:t>)</w:t>
      </w:r>
      <w:r w:rsidR="006A289E" w:rsidRPr="00CB6C6A">
        <w:rPr>
          <w:color w:val="0000FF"/>
        </w:rPr>
        <w:t>.</w:t>
      </w:r>
      <w:r w:rsidR="00CB6C6A" w:rsidRPr="00CB6C6A">
        <w:rPr>
          <w:color w:val="0000FF"/>
        </w:rPr>
        <w:t xml:space="preserve"> The cost function can be written as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CB6C6A" w:rsidRPr="00CB6C6A" w14:paraId="638E1422" w14:textId="77777777" w:rsidTr="00CB6C6A">
        <w:tc>
          <w:tcPr>
            <w:tcW w:w="7650" w:type="dxa"/>
          </w:tcPr>
          <w:p w14:paraId="5E3E8F8D" w14:textId="0920D694" w:rsidR="00CB6C6A" w:rsidRPr="00CB6C6A" w:rsidRDefault="00CB6C6A" w:rsidP="00551180">
            <w:pPr>
              <w:spacing w:line="360" w:lineRule="auto"/>
              <w:jc w:val="center"/>
              <w:rPr>
                <w:color w:val="0000FF"/>
              </w:rPr>
            </w:pPr>
            <w:r w:rsidRPr="00CB6C6A">
              <w:rPr>
                <w:color w:val="0000FF"/>
                <w:position w:val="-18"/>
              </w:rPr>
              <w:object w:dxaOrig="4040" w:dyaOrig="499" w14:anchorId="65A3B4E1">
                <v:shape id="_x0000_i1059" type="#_x0000_t75" style="width:207pt;height:26pt" o:ole="">
                  <v:imagedata r:id="rId85" o:title=""/>
                </v:shape>
                <o:OLEObject Type="Embed" ProgID="Equation.DSMT4" ShapeID="_x0000_i1059" DrawAspect="Content" ObjectID="_1739186870" r:id="rId86"/>
              </w:object>
            </w:r>
          </w:p>
        </w:tc>
        <w:tc>
          <w:tcPr>
            <w:tcW w:w="646" w:type="dxa"/>
            <w:vAlign w:val="center"/>
          </w:tcPr>
          <w:p w14:paraId="2115FCC0" w14:textId="75031A9F" w:rsidR="00CB6C6A" w:rsidRPr="00CB6C6A" w:rsidRDefault="00CB6C6A" w:rsidP="00CB6C6A">
            <w:pPr>
              <w:pStyle w:val="ab"/>
              <w:rPr>
                <w:color w:val="0000FF"/>
              </w:rPr>
            </w:pPr>
            <w:r w:rsidRPr="00CB6C6A">
              <w:rPr>
                <w:color w:val="0000FF"/>
                <w:sz w:val="24"/>
              </w:rPr>
              <w:t>(</w:t>
            </w:r>
            <w:r w:rsidRPr="00CB6C6A">
              <w:rPr>
                <w:color w:val="0000FF"/>
                <w:sz w:val="24"/>
              </w:rPr>
              <w:fldChar w:fldCharType="begin"/>
            </w:r>
            <w:r w:rsidRPr="00CB6C6A">
              <w:rPr>
                <w:color w:val="0000FF"/>
                <w:sz w:val="24"/>
              </w:rPr>
              <w:instrText xml:space="preserve"> SEQ ( \* ARABIC </w:instrText>
            </w:r>
            <w:r w:rsidRPr="00CB6C6A">
              <w:rPr>
                <w:color w:val="0000FF"/>
                <w:sz w:val="24"/>
              </w:rPr>
              <w:fldChar w:fldCharType="separate"/>
            </w:r>
            <w:r w:rsidR="00A6103E">
              <w:rPr>
                <w:noProof/>
                <w:color w:val="0000FF"/>
                <w:sz w:val="24"/>
              </w:rPr>
              <w:t>21</w:t>
            </w:r>
            <w:r w:rsidRPr="00CB6C6A">
              <w:rPr>
                <w:color w:val="0000FF"/>
                <w:sz w:val="24"/>
              </w:rPr>
              <w:fldChar w:fldCharType="end"/>
            </w:r>
            <w:r w:rsidRPr="00CB6C6A">
              <w:rPr>
                <w:color w:val="0000FF"/>
                <w:sz w:val="24"/>
              </w:rPr>
              <w:t>)</w:t>
            </w:r>
          </w:p>
        </w:tc>
      </w:tr>
    </w:tbl>
    <w:p w14:paraId="14889C09" w14:textId="2253A08C" w:rsidR="00CB6C6A" w:rsidRPr="00CB6C6A" w:rsidRDefault="00CB6C6A" w:rsidP="00CB6C6A">
      <w:pPr>
        <w:spacing w:line="360" w:lineRule="auto"/>
        <w:jc w:val="both"/>
        <w:rPr>
          <w:color w:val="0000FF"/>
        </w:rPr>
      </w:pPr>
      <w:r w:rsidRPr="00CB6C6A">
        <w:rPr>
          <w:color w:val="0000FF"/>
        </w:rPr>
        <w:t xml:space="preserve">where </w:t>
      </w:r>
      <w:proofErr w:type="spellStart"/>
      <w:r w:rsidRPr="00CB6C6A">
        <w:rPr>
          <w:b/>
          <w:color w:val="0000FF"/>
        </w:rPr>
        <w:t>h</w:t>
      </w:r>
      <w:r w:rsidRPr="00CB6C6A">
        <w:rPr>
          <w:i/>
          <w:color w:val="0000FF"/>
          <w:vertAlign w:val="subscript"/>
        </w:rPr>
        <w:t>FOMIF</w:t>
      </w:r>
      <w:proofErr w:type="spellEnd"/>
      <w:r w:rsidRPr="00CB6C6A">
        <w:rPr>
          <w:color w:val="0000FF"/>
        </w:rPr>
        <w:t xml:space="preserve"> denotes the solution of the frequency-domain overdetermined multichannel inverse filtering (FOMIF). </w:t>
      </w:r>
      <w:r w:rsidRPr="00CB6C6A">
        <w:rPr>
          <w:color w:val="0000FF"/>
          <w:shd w:val="clear" w:color="auto" w:fill="FFFFFF"/>
        </w:rPr>
        <w:t>In the “overdetermined” formulation, sensor interpolation is used to create more control points to cover a broad control region than loudspeakers in a hope to achieve broadened control region comparable with FUMIF-LCMV.</w:t>
      </w:r>
      <w:r w:rsidRPr="00CB6C6A">
        <w:rPr>
          <w:rFonts w:hint="eastAsia"/>
          <w:color w:val="0000FF"/>
        </w:rPr>
        <w:t xml:space="preserve"> </w:t>
      </w:r>
      <w:r w:rsidRPr="00CB6C6A">
        <w:rPr>
          <w:color w:val="0000FF"/>
        </w:rPr>
        <w:t xml:space="preserve">By imposing </w:t>
      </w:r>
      <w:r w:rsidRPr="00CB6C6A">
        <w:rPr>
          <w:rFonts w:ascii="Cambria Math" w:hAnsi="Cambria Math" w:cs="Cambria Math"/>
          <w:color w:val="0000FF"/>
        </w:rPr>
        <w:t>▽</w:t>
      </w:r>
      <w:proofErr w:type="spellStart"/>
      <w:r w:rsidRPr="00CB6C6A">
        <w:rPr>
          <w:b/>
          <w:color w:val="0000FF"/>
          <w:vertAlign w:val="subscript"/>
        </w:rPr>
        <w:t>h</w:t>
      </w:r>
      <w:r w:rsidRPr="00CB6C6A">
        <w:rPr>
          <w:i/>
          <w:color w:val="0000FF"/>
          <w:sz w:val="14"/>
          <w:vertAlign w:val="subscript"/>
        </w:rPr>
        <w:t>FOMIF</w:t>
      </w:r>
      <w:proofErr w:type="spellEnd"/>
      <w:r w:rsidRPr="00CB6C6A">
        <w:rPr>
          <w:color w:val="0000FF"/>
        </w:rPr>
        <w:t xml:space="preserve"> </w:t>
      </w:r>
      <w:r w:rsidRPr="00CB6C6A">
        <w:rPr>
          <w:i/>
          <w:color w:val="0000FF"/>
        </w:rPr>
        <w:t>J</w:t>
      </w:r>
      <w:r w:rsidRPr="00CB6C6A">
        <w:rPr>
          <w:color w:val="0000FF"/>
        </w:rPr>
        <w:t xml:space="preserve"> = 0, the solution can be obtained as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646"/>
      </w:tblGrid>
      <w:tr w:rsidR="00CB6C6A" w:rsidRPr="00CB6C6A" w14:paraId="20522978" w14:textId="77777777" w:rsidTr="00551180">
        <w:tc>
          <w:tcPr>
            <w:tcW w:w="7650" w:type="dxa"/>
          </w:tcPr>
          <w:p w14:paraId="57D6BBBE" w14:textId="77777777" w:rsidR="00CB6C6A" w:rsidRPr="00CB6C6A" w:rsidRDefault="00CB6C6A" w:rsidP="00551180">
            <w:pPr>
              <w:spacing w:line="360" w:lineRule="auto"/>
              <w:jc w:val="center"/>
              <w:rPr>
                <w:color w:val="0000FF"/>
              </w:rPr>
            </w:pPr>
            <w:r w:rsidRPr="00CB6C6A">
              <w:rPr>
                <w:color w:val="0000FF"/>
                <w:position w:val="-16"/>
              </w:rPr>
              <w:object w:dxaOrig="7080" w:dyaOrig="480" w14:anchorId="218F60FD">
                <v:shape id="_x0000_i1060" type="#_x0000_t75" style="width:362.5pt;height:24.5pt" o:ole="">
                  <v:imagedata r:id="rId87" o:title=""/>
                </v:shape>
                <o:OLEObject Type="Embed" ProgID="Equation.DSMT4" ShapeID="_x0000_i1060" DrawAspect="Content" ObjectID="_1739186871" r:id="rId88"/>
              </w:object>
            </w:r>
          </w:p>
        </w:tc>
        <w:tc>
          <w:tcPr>
            <w:tcW w:w="646" w:type="dxa"/>
            <w:vAlign w:val="center"/>
          </w:tcPr>
          <w:p w14:paraId="63ED43E2" w14:textId="1CE0D7C8" w:rsidR="00CB6C6A" w:rsidRPr="00CB6C6A" w:rsidRDefault="00CB6C6A" w:rsidP="00CB6C6A">
            <w:pPr>
              <w:pStyle w:val="ab"/>
              <w:rPr>
                <w:color w:val="0000FF"/>
              </w:rPr>
            </w:pPr>
            <w:r w:rsidRPr="00CB6C6A">
              <w:rPr>
                <w:color w:val="0000FF"/>
              </w:rPr>
              <w:t>(</w:t>
            </w:r>
            <w:r w:rsidRPr="00CB6C6A">
              <w:rPr>
                <w:color w:val="0000FF"/>
                <w:sz w:val="24"/>
              </w:rPr>
              <w:fldChar w:fldCharType="begin"/>
            </w:r>
            <w:r w:rsidRPr="00CB6C6A">
              <w:rPr>
                <w:color w:val="0000FF"/>
                <w:sz w:val="24"/>
              </w:rPr>
              <w:instrText xml:space="preserve"> SEQ ( \* ARABIC </w:instrText>
            </w:r>
            <w:r w:rsidRPr="00CB6C6A">
              <w:rPr>
                <w:color w:val="0000FF"/>
                <w:sz w:val="24"/>
              </w:rPr>
              <w:fldChar w:fldCharType="separate"/>
            </w:r>
            <w:r w:rsidR="00A6103E">
              <w:rPr>
                <w:noProof/>
                <w:color w:val="0000FF"/>
                <w:sz w:val="24"/>
              </w:rPr>
              <w:t>22</w:t>
            </w:r>
            <w:r w:rsidRPr="00CB6C6A">
              <w:rPr>
                <w:color w:val="0000FF"/>
                <w:sz w:val="24"/>
              </w:rPr>
              <w:fldChar w:fldCharType="end"/>
            </w:r>
            <w:r w:rsidRPr="00CB6C6A">
              <w:rPr>
                <w:color w:val="0000FF"/>
                <w:sz w:val="24"/>
              </w:rPr>
              <w:t>)</w:t>
            </w:r>
          </w:p>
        </w:tc>
      </w:tr>
    </w:tbl>
    <w:p w14:paraId="7661DF1A" w14:textId="6B9634D5" w:rsidR="006A289E" w:rsidRPr="00DF7D62" w:rsidRDefault="00CB6C6A" w:rsidP="00FF1CB5">
      <w:pPr>
        <w:spacing w:line="360" w:lineRule="auto"/>
        <w:jc w:val="both"/>
        <w:rPr>
          <w:color w:val="0000FF"/>
          <w:szCs w:val="28"/>
        </w:rPr>
      </w:pPr>
      <w:r w:rsidRPr="00CB6C6A">
        <w:rPr>
          <w:color w:val="0000FF"/>
        </w:rPr>
        <w:t xml:space="preserve">where and the weighting parameters, </w:t>
      </w:r>
      <w:r w:rsidRPr="00CB6C6A">
        <w:rPr>
          <w:i/>
          <w:color w:val="0000FF"/>
        </w:rPr>
        <w:t>δ</w:t>
      </w:r>
      <w:r w:rsidRPr="00CB6C6A">
        <w:rPr>
          <w:color w:val="0000FF"/>
          <w:vertAlign w:val="superscript"/>
        </w:rPr>
        <w:t>2</w:t>
      </w:r>
      <w:r w:rsidRPr="00CB6C6A">
        <w:rPr>
          <w:i/>
          <w:color w:val="0000FF"/>
        </w:rPr>
        <w:t xml:space="preserve"> </w:t>
      </w:r>
      <w:r w:rsidRPr="00CB6C6A">
        <w:rPr>
          <w:color w:val="0000FF"/>
        </w:rPr>
        <w:t>= 0.9</w:t>
      </w:r>
      <w:r w:rsidRPr="00CB6C6A">
        <w:rPr>
          <w:i/>
          <w:color w:val="0000FF"/>
        </w:rPr>
        <w:t xml:space="preserve"> </w:t>
      </w:r>
      <w:r w:rsidRPr="00CB6C6A">
        <w:rPr>
          <w:color w:val="0000FF"/>
        </w:rPr>
        <w:t xml:space="preserve">and </w:t>
      </w:r>
      <w:r w:rsidRPr="00CB6C6A">
        <w:rPr>
          <w:i/>
          <w:color w:val="0000FF"/>
        </w:rPr>
        <w:t xml:space="preserve">γ </w:t>
      </w:r>
      <w:r w:rsidRPr="00CB6C6A">
        <w:rPr>
          <w:color w:val="0000FF"/>
        </w:rPr>
        <w:t>=</w:t>
      </w:r>
      <w:r w:rsidRPr="00CB6C6A">
        <w:rPr>
          <w:i/>
          <w:color w:val="0000FF"/>
        </w:rPr>
        <w:t xml:space="preserve"> </w:t>
      </w:r>
      <w:r w:rsidRPr="00CB6C6A">
        <w:rPr>
          <w:color w:val="0000FF"/>
        </w:rPr>
        <w:t>10</w:t>
      </w:r>
      <w:r w:rsidRPr="00CB6C6A">
        <w:rPr>
          <w:color w:val="0000FF"/>
          <w:vertAlign w:val="superscript"/>
        </w:rPr>
        <w:t>-3</w:t>
      </w:r>
      <w:r w:rsidRPr="00CB6C6A">
        <w:rPr>
          <w:i/>
          <w:color w:val="0000FF"/>
        </w:rPr>
        <w:t xml:space="preserve">, </w:t>
      </w:r>
      <w:r w:rsidRPr="00CB6C6A">
        <w:rPr>
          <w:color w:val="0000FF"/>
        </w:rPr>
        <w:t>are selected as in the FUMIF-</w:t>
      </w:r>
      <w:r w:rsidRPr="00CB6C6A">
        <w:rPr>
          <w:color w:val="0000FF"/>
        </w:rPr>
        <w:lastRenderedPageBreak/>
        <w:t>LCMV approach.</w:t>
      </w:r>
      <w:r>
        <w:t xml:space="preserve"> </w:t>
      </w:r>
      <w:r w:rsidR="006A289E" w:rsidRPr="007C30CB">
        <w:t xml:space="preserve">In </w:t>
      </w:r>
      <w:r w:rsidR="00FF1CB5" w:rsidRPr="007C30CB">
        <w:fldChar w:fldCharType="begin"/>
      </w:r>
      <w:r w:rsidR="00FF1CB5" w:rsidRPr="007C30CB">
        <w:instrText xml:space="preserve"> REF _Ref118821753 \h </w:instrText>
      </w:r>
      <w:r w:rsidR="00FF1CB5" w:rsidRPr="007C30CB">
        <w:fldChar w:fldCharType="separate"/>
      </w:r>
      <w:r w:rsidR="00A6103E" w:rsidRPr="00920EE7">
        <w:rPr>
          <w:color w:val="0000FF"/>
        </w:rPr>
        <w:t xml:space="preserve">FIG. </w:t>
      </w:r>
      <w:r w:rsidR="00A6103E">
        <w:rPr>
          <w:noProof/>
          <w:color w:val="0000FF"/>
        </w:rPr>
        <w:t>7</w:t>
      </w:r>
      <w:r w:rsidR="00FF1CB5" w:rsidRPr="007C30CB">
        <w:fldChar w:fldCharType="end"/>
      </w:r>
      <w:r w:rsidR="006A289E" w:rsidRPr="007C30CB">
        <w:t xml:space="preserve">, the </w:t>
      </w:r>
      <w:r w:rsidR="009A5B7C" w:rsidRPr="007C30CB">
        <w:rPr>
          <w:kern w:val="0"/>
          <w:shd w:val="clear" w:color="auto" w:fill="FFFFFF"/>
        </w:rPr>
        <w:t>normalized</w:t>
      </w:r>
      <w:r w:rsidR="006A289E" w:rsidRPr="007C30CB">
        <w:t xml:space="preserve"> matching error is averaged from 100 Hz to the spatial aliasing frequency of the loudspeakers (2 kHz). The result shows that the room equalization using the proposed </w:t>
      </w:r>
      <w:r w:rsidR="00FF1CB5" w:rsidRPr="007C30CB">
        <w:t>solution</w:t>
      </w:r>
      <w:r w:rsidR="006A289E" w:rsidRPr="007C30CB">
        <w:t xml:space="preserve"> has broader sweet spot than that obtained using the linear system of equations.</w:t>
      </w:r>
      <w:r w:rsidR="006A289E" w:rsidRPr="00DF7D62">
        <w:rPr>
          <w:color w:val="0000FF"/>
        </w:rPr>
        <w:t xml:space="preserve"> </w:t>
      </w:r>
      <w:r w:rsidR="00DF7D62" w:rsidRPr="00DF7D62">
        <w:rPr>
          <w:color w:val="0000FF"/>
        </w:rPr>
        <w:t>Besides,</w:t>
      </w:r>
      <w:r w:rsidR="00E54176" w:rsidRPr="00DF7D62">
        <w:rPr>
          <w:color w:val="0000FF"/>
        </w:rPr>
        <w:t xml:space="preserve"> </w:t>
      </w:r>
      <w:r w:rsidR="00E54176" w:rsidRPr="00DF7D62">
        <w:rPr>
          <w:color w:val="0000FF"/>
        </w:rPr>
        <w:fldChar w:fldCharType="begin"/>
      </w:r>
      <w:r w:rsidR="00E54176" w:rsidRPr="00DF7D62">
        <w:rPr>
          <w:color w:val="0000FF"/>
        </w:rPr>
        <w:instrText xml:space="preserve"> REF _Ref118821753 \h </w:instrText>
      </w:r>
      <w:r w:rsidR="00E54176" w:rsidRPr="00DF7D62">
        <w:rPr>
          <w:color w:val="0000FF"/>
        </w:rPr>
      </w:r>
      <w:r w:rsidR="00E54176" w:rsidRPr="00DF7D62">
        <w:rPr>
          <w:color w:val="0000FF"/>
        </w:rPr>
        <w:fldChar w:fldCharType="separate"/>
      </w:r>
      <w:r w:rsidR="00A6103E" w:rsidRPr="00920EE7">
        <w:rPr>
          <w:color w:val="0000FF"/>
        </w:rPr>
        <w:t xml:space="preserve">FIG. </w:t>
      </w:r>
      <w:r w:rsidR="00A6103E">
        <w:rPr>
          <w:noProof/>
          <w:color w:val="0000FF"/>
        </w:rPr>
        <w:t>7</w:t>
      </w:r>
      <w:r w:rsidR="00E54176" w:rsidRPr="00DF7D62">
        <w:rPr>
          <w:color w:val="0000FF"/>
        </w:rPr>
        <w:fldChar w:fldCharType="end"/>
      </w:r>
      <w:r w:rsidR="00E54176" w:rsidRPr="00DF7D62">
        <w:rPr>
          <w:color w:val="0000FF"/>
        </w:rPr>
        <w:t xml:space="preserve">(b) and (c) show that the </w:t>
      </w:r>
      <w:r w:rsidR="00E54176" w:rsidRPr="00DF7D62">
        <w:rPr>
          <w:color w:val="0000FF"/>
          <w:shd w:val="clear" w:color="auto" w:fill="FFFFFF"/>
        </w:rPr>
        <w:t>FOMIF approach is capable of achieving broadened control region comparable to the proposed FUMIF-LCMV solution.</w:t>
      </w:r>
    </w:p>
    <w:p w14:paraId="13787431" w14:textId="77777777" w:rsidR="00920EE7" w:rsidRDefault="00920EE7" w:rsidP="00FF1CB5">
      <w:pPr>
        <w:spacing w:line="360" w:lineRule="auto"/>
        <w:jc w:val="both"/>
        <w:rPr>
          <w:color w:val="FF0000"/>
        </w:rPr>
      </w:pPr>
    </w:p>
    <w:p w14:paraId="61853FBD" w14:textId="0A567A1B" w:rsidR="00920EE7" w:rsidRDefault="00920EE7" w:rsidP="00FF1CB5">
      <w:pPr>
        <w:spacing w:line="360" w:lineRule="auto"/>
        <w:jc w:val="both"/>
        <w:rPr>
          <w:color w:val="FF0000"/>
        </w:rPr>
      </w:pPr>
      <w:r>
        <w:rPr>
          <w:noProof/>
        </w:rPr>
        <w:drawing>
          <wp:inline distT="0" distB="0" distL="0" distR="0" wp14:anchorId="6360588B" wp14:editId="66D24326">
            <wp:extent cx="5274310" cy="1558925"/>
            <wp:effectExtent l="0" t="0" r="254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58925"/>
                    </a:xfrm>
                    <a:prstGeom prst="rect">
                      <a:avLst/>
                    </a:prstGeom>
                  </pic:spPr>
                </pic:pic>
              </a:graphicData>
            </a:graphic>
          </wp:inline>
        </w:drawing>
      </w:r>
    </w:p>
    <w:p w14:paraId="32971BA0" w14:textId="77B8245D" w:rsidR="00920EE7" w:rsidRPr="00920EE7" w:rsidRDefault="00920EE7" w:rsidP="00920EE7">
      <w:pPr>
        <w:pStyle w:val="a3"/>
        <w:numPr>
          <w:ilvl w:val="0"/>
          <w:numId w:val="17"/>
        </w:numPr>
        <w:spacing w:line="360" w:lineRule="auto"/>
        <w:ind w:leftChars="0"/>
        <w:jc w:val="both"/>
        <w:rPr>
          <w:color w:val="0000FF"/>
        </w:rPr>
      </w:pPr>
      <w:r w:rsidRPr="00920EE7">
        <w:rPr>
          <w:rFonts w:hint="eastAsia"/>
          <w:color w:val="0000FF"/>
        </w:rPr>
        <w:t xml:space="preserve"> </w:t>
      </w:r>
      <w:r w:rsidRPr="00920EE7">
        <w:rPr>
          <w:color w:val="0000FF"/>
        </w:rPr>
        <w:t xml:space="preserve">                   (b)                 </w:t>
      </w:r>
      <w:proofErr w:type="gramStart"/>
      <w:r w:rsidRPr="00920EE7">
        <w:rPr>
          <w:color w:val="0000FF"/>
        </w:rPr>
        <w:t xml:space="preserve">   (</w:t>
      </w:r>
      <w:proofErr w:type="gramEnd"/>
      <w:r w:rsidRPr="00920EE7">
        <w:rPr>
          <w:color w:val="0000FF"/>
        </w:rPr>
        <w:t>c)</w:t>
      </w:r>
    </w:p>
    <w:p w14:paraId="09826651" w14:textId="5B30BBE6" w:rsidR="006A289E" w:rsidRPr="00920EE7" w:rsidRDefault="00177657" w:rsidP="00177657">
      <w:pPr>
        <w:spacing w:line="360" w:lineRule="auto"/>
        <w:jc w:val="both"/>
        <w:rPr>
          <w:color w:val="0000FF"/>
        </w:rPr>
      </w:pPr>
      <w:bookmarkStart w:id="45" w:name="_Ref118821753"/>
      <w:r w:rsidRPr="00920EE7">
        <w:rPr>
          <w:color w:val="0000FF"/>
        </w:rPr>
        <w:t xml:space="preserve">FIG. </w:t>
      </w:r>
      <w:r w:rsidRPr="00920EE7">
        <w:rPr>
          <w:color w:val="0000FF"/>
        </w:rPr>
        <w:fldChar w:fldCharType="begin"/>
      </w:r>
      <w:r w:rsidRPr="00920EE7">
        <w:rPr>
          <w:color w:val="0000FF"/>
        </w:rPr>
        <w:instrText xml:space="preserve"> SEQ FIG. \* ARABIC </w:instrText>
      </w:r>
      <w:r w:rsidRPr="00920EE7">
        <w:rPr>
          <w:color w:val="0000FF"/>
        </w:rPr>
        <w:fldChar w:fldCharType="separate"/>
      </w:r>
      <w:r w:rsidR="00A6103E">
        <w:rPr>
          <w:noProof/>
          <w:color w:val="0000FF"/>
        </w:rPr>
        <w:t>7</w:t>
      </w:r>
      <w:r w:rsidRPr="00920EE7">
        <w:rPr>
          <w:color w:val="0000FF"/>
        </w:rPr>
        <w:fldChar w:fldCharType="end"/>
      </w:r>
      <w:bookmarkEnd w:id="45"/>
      <w:r w:rsidR="006A289E" w:rsidRPr="00920EE7">
        <w:rPr>
          <w:color w:val="0000FF"/>
        </w:rPr>
        <w:t xml:space="preserve">. </w:t>
      </w:r>
      <w:r w:rsidR="00920EE7" w:rsidRPr="00920EE7">
        <w:rPr>
          <w:color w:val="0000FF"/>
        </w:rPr>
        <w:t>The normalized matching error plotted in dB scale after equalization obtained using (a) the linear system of equations for the FUMIF-LCMV problem, (b) the FOMIF approach, and (c) the proposed closed form solution. The beampattern is averaged from 100 Hz to 2 kHz.</w:t>
      </w:r>
    </w:p>
    <w:p w14:paraId="6A9BE81F" w14:textId="77777777" w:rsidR="006A289E" w:rsidRDefault="006A289E" w:rsidP="006A289E">
      <w:pPr>
        <w:spacing w:line="360" w:lineRule="auto"/>
        <w:ind w:leftChars="100" w:left="240"/>
      </w:pPr>
    </w:p>
    <w:p w14:paraId="7C55CBBD" w14:textId="038D75EE" w:rsidR="00EC5725" w:rsidRPr="00DF7D62" w:rsidRDefault="00445E6D" w:rsidP="00FF1CB5">
      <w:pPr>
        <w:spacing w:line="360" w:lineRule="auto"/>
        <w:jc w:val="both"/>
      </w:pPr>
      <w:r w:rsidRPr="00DF7D62">
        <w:fldChar w:fldCharType="begin"/>
      </w:r>
      <w:r w:rsidRPr="00DF7D62">
        <w:instrText xml:space="preserve"> REF _Ref118821759 \h </w:instrText>
      </w:r>
      <w:r w:rsidRPr="00DF7D62">
        <w:fldChar w:fldCharType="separate"/>
      </w:r>
      <w:r w:rsidR="00A6103E" w:rsidRPr="00920EE7">
        <w:rPr>
          <w:color w:val="0000FF"/>
        </w:rPr>
        <w:t xml:space="preserve">FIG. </w:t>
      </w:r>
      <w:r w:rsidR="00A6103E">
        <w:rPr>
          <w:noProof/>
          <w:color w:val="0000FF"/>
        </w:rPr>
        <w:t>8</w:t>
      </w:r>
      <w:r w:rsidRPr="00DF7D62">
        <w:fldChar w:fldCharType="end"/>
      </w:r>
      <w:r w:rsidR="006A289E" w:rsidRPr="00DF7D62">
        <w:t xml:space="preserve"> illustrates the beampattern of the </w:t>
      </w:r>
      <w:r w:rsidR="009A5B7C" w:rsidRPr="00DF7D62">
        <w:rPr>
          <w:kern w:val="0"/>
          <w:shd w:val="clear" w:color="auto" w:fill="FFFFFF"/>
        </w:rPr>
        <w:t>normalized</w:t>
      </w:r>
      <w:r w:rsidR="006A289E" w:rsidRPr="00DF7D62">
        <w:t xml:space="preserve"> matching error averaged from 100 Hz to 6 kHz. </w:t>
      </w:r>
      <w:r w:rsidR="001F1C4E" w:rsidRPr="00DF7D62">
        <w:t>The</w:t>
      </w:r>
      <w:r w:rsidR="006A289E" w:rsidRPr="00DF7D62">
        <w:t xml:space="preserve"> proposed </w:t>
      </w:r>
      <w:r w:rsidR="00FF1CB5" w:rsidRPr="00DF7D62">
        <w:t>solution</w:t>
      </w:r>
      <w:r w:rsidR="007A7D26" w:rsidRPr="00DF7D62">
        <w:t xml:space="preserve"> and the FOMIF method</w:t>
      </w:r>
      <w:r w:rsidR="006A289E" w:rsidRPr="00DF7D62">
        <w:t xml:space="preserve"> still yield a broadened equalization region, while</w:t>
      </w:r>
      <w:r w:rsidR="001F1C4E" w:rsidRPr="00DF7D62">
        <w:t xml:space="preserve"> that of</w:t>
      </w:r>
      <w:r w:rsidR="006A289E" w:rsidRPr="00DF7D62">
        <w:t xml:space="preserve"> the linear equation approach yields an aliased pattern. This suggests th</w:t>
      </w:r>
      <w:r w:rsidR="001F1C4E" w:rsidRPr="00DF7D62">
        <w:t>e</w:t>
      </w:r>
      <w:r w:rsidR="006A289E" w:rsidRPr="00DF7D62">
        <w:t xml:space="preserve"> </w:t>
      </w:r>
      <w:r w:rsidR="004F387B" w:rsidRPr="00DF7D62">
        <w:t>FUMIF-LCMV and</w:t>
      </w:r>
      <w:r w:rsidR="004F387B" w:rsidRPr="00DF7D62">
        <w:rPr>
          <w:rFonts w:hint="eastAsia"/>
        </w:rPr>
        <w:t xml:space="preserve"> FOMIF</w:t>
      </w:r>
      <w:r w:rsidR="006A289E" w:rsidRPr="00DF7D62">
        <w:t xml:space="preserve"> approach remains applicable for an extended frequency range. </w:t>
      </w:r>
      <w:r w:rsidR="00914C01" w:rsidRPr="00DF7D62">
        <w:rPr>
          <w:rFonts w:hint="eastAsia"/>
        </w:rPr>
        <w:t>T</w:t>
      </w:r>
      <w:r w:rsidR="006A289E" w:rsidRPr="00DF7D62">
        <w:t>he efficacy of the approach</w:t>
      </w:r>
      <w:r w:rsidR="00914C01" w:rsidRPr="00DF7D62">
        <w:t>es</w:t>
      </w:r>
      <w:r w:rsidR="006A289E" w:rsidRPr="00DF7D62">
        <w:t xml:space="preserve"> can be attributed to the fact that there are two parameters to optimize the equalization performance, as compared to the only one parameter in the linear equation approach.</w:t>
      </w:r>
      <w:r w:rsidR="001F1C4E" w:rsidRPr="00DF7D62">
        <w:t xml:space="preserve"> </w:t>
      </w:r>
    </w:p>
    <w:p w14:paraId="71910CD0" w14:textId="77777777" w:rsidR="00920EE7" w:rsidRDefault="00920EE7" w:rsidP="00FF1CB5">
      <w:pPr>
        <w:spacing w:line="360" w:lineRule="auto"/>
        <w:jc w:val="both"/>
        <w:rPr>
          <w:color w:val="FF0000"/>
        </w:rPr>
      </w:pPr>
    </w:p>
    <w:p w14:paraId="459AE8F6" w14:textId="11E52162" w:rsidR="00920EE7" w:rsidRPr="00920EE7" w:rsidRDefault="00920EE7" w:rsidP="00FF1CB5">
      <w:pPr>
        <w:spacing w:line="360" w:lineRule="auto"/>
        <w:jc w:val="both"/>
        <w:rPr>
          <w:color w:val="0000FF"/>
        </w:rPr>
      </w:pPr>
      <w:r w:rsidRPr="00920EE7">
        <w:rPr>
          <w:noProof/>
          <w:color w:val="0000FF"/>
        </w:rPr>
        <w:lastRenderedPageBreak/>
        <w:drawing>
          <wp:inline distT="0" distB="0" distL="0" distR="0" wp14:anchorId="631B47D4" wp14:editId="0BABF1E5">
            <wp:extent cx="5274310" cy="157353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73530"/>
                    </a:xfrm>
                    <a:prstGeom prst="rect">
                      <a:avLst/>
                    </a:prstGeom>
                  </pic:spPr>
                </pic:pic>
              </a:graphicData>
            </a:graphic>
          </wp:inline>
        </w:drawing>
      </w:r>
    </w:p>
    <w:p w14:paraId="1E3E6267" w14:textId="3FED67B5" w:rsidR="00920EE7" w:rsidRPr="00920EE7" w:rsidRDefault="00920EE7" w:rsidP="00920EE7">
      <w:pPr>
        <w:pStyle w:val="a3"/>
        <w:numPr>
          <w:ilvl w:val="0"/>
          <w:numId w:val="18"/>
        </w:numPr>
        <w:spacing w:line="360" w:lineRule="auto"/>
        <w:ind w:leftChars="0"/>
        <w:jc w:val="both"/>
        <w:rPr>
          <w:color w:val="0000FF"/>
        </w:rPr>
      </w:pPr>
      <w:r w:rsidRPr="00920EE7">
        <w:rPr>
          <w:rFonts w:hint="eastAsia"/>
          <w:color w:val="0000FF"/>
        </w:rPr>
        <w:t xml:space="preserve"> </w:t>
      </w:r>
      <w:r w:rsidRPr="00920EE7">
        <w:rPr>
          <w:color w:val="0000FF"/>
        </w:rPr>
        <w:t xml:space="preserve">                  (b)                 </w:t>
      </w:r>
      <w:proofErr w:type="gramStart"/>
      <w:r w:rsidRPr="00920EE7">
        <w:rPr>
          <w:color w:val="0000FF"/>
        </w:rPr>
        <w:t xml:space="preserve">   (</w:t>
      </w:r>
      <w:proofErr w:type="gramEnd"/>
      <w:r w:rsidRPr="00920EE7">
        <w:rPr>
          <w:color w:val="0000FF"/>
        </w:rPr>
        <w:t>c)</w:t>
      </w:r>
    </w:p>
    <w:p w14:paraId="1797D8DC" w14:textId="01CD80DA" w:rsidR="001F5000" w:rsidRPr="00920EE7" w:rsidRDefault="00177657" w:rsidP="00177657">
      <w:pPr>
        <w:spacing w:line="360" w:lineRule="auto"/>
        <w:jc w:val="both"/>
        <w:rPr>
          <w:color w:val="0000FF"/>
        </w:rPr>
      </w:pPr>
      <w:bookmarkStart w:id="46" w:name="_Ref118821759"/>
      <w:r w:rsidRPr="00920EE7">
        <w:rPr>
          <w:color w:val="0000FF"/>
        </w:rPr>
        <w:t xml:space="preserve">FIG. </w:t>
      </w:r>
      <w:r w:rsidRPr="00920EE7">
        <w:rPr>
          <w:color w:val="0000FF"/>
        </w:rPr>
        <w:fldChar w:fldCharType="begin"/>
      </w:r>
      <w:r w:rsidRPr="00920EE7">
        <w:rPr>
          <w:color w:val="0000FF"/>
        </w:rPr>
        <w:instrText xml:space="preserve"> SEQ FIG. \* ARABIC </w:instrText>
      </w:r>
      <w:r w:rsidRPr="00920EE7">
        <w:rPr>
          <w:color w:val="0000FF"/>
        </w:rPr>
        <w:fldChar w:fldCharType="separate"/>
      </w:r>
      <w:r w:rsidR="00A6103E">
        <w:rPr>
          <w:noProof/>
          <w:color w:val="0000FF"/>
        </w:rPr>
        <w:t>8</w:t>
      </w:r>
      <w:r w:rsidRPr="00920EE7">
        <w:rPr>
          <w:color w:val="0000FF"/>
        </w:rPr>
        <w:fldChar w:fldCharType="end"/>
      </w:r>
      <w:bookmarkEnd w:id="46"/>
      <w:r w:rsidR="006A289E" w:rsidRPr="00920EE7">
        <w:rPr>
          <w:color w:val="0000FF"/>
        </w:rPr>
        <w:t xml:space="preserve">. </w:t>
      </w:r>
      <w:r w:rsidR="00920EE7" w:rsidRPr="00920EE7">
        <w:rPr>
          <w:color w:val="0000FF"/>
        </w:rPr>
        <w:t>The normalized matching error plotted in dB scale after equalization by solving (a) the linear equation of the FUMIF-LCMV approach, (b) the FOMIF approach, and (c) the proposed closed form solution. The beampattern is averaged from 100 Hz to 6 kHz.</w:t>
      </w:r>
    </w:p>
    <w:p w14:paraId="4C2F79C7" w14:textId="4AAA270E" w:rsidR="006A289E" w:rsidRPr="00914C01" w:rsidRDefault="00914C01" w:rsidP="00E72CC3">
      <w:pPr>
        <w:spacing w:line="360" w:lineRule="auto"/>
        <w:jc w:val="both"/>
        <w:rPr>
          <w:color w:val="0000FF"/>
          <w:shd w:val="clear" w:color="auto" w:fill="FFFFFF"/>
        </w:rPr>
      </w:pPr>
      <w:r w:rsidRPr="00914C01">
        <w:rPr>
          <w:color w:val="0000FF"/>
          <w:shd w:val="clear" w:color="auto" w:fill="FFFFFF"/>
        </w:rPr>
        <w:t>However, there is more to the proposed FUMIF-LCMV approach than just being an alternative to the FOMIF method. One distinct feature of FUMIF-LCMV lies in the fact that the former method is</w:t>
      </w:r>
      <w:r w:rsidRPr="00914C01">
        <w:rPr>
          <w:rFonts w:hint="eastAsia"/>
          <w:color w:val="0000FF"/>
          <w:shd w:val="clear" w:color="auto" w:fill="FFFFFF"/>
        </w:rPr>
        <w:t xml:space="preserve"> b</w:t>
      </w:r>
      <w:r w:rsidRPr="00914C01">
        <w:rPr>
          <w:color w:val="0000FF"/>
          <w:shd w:val="clear" w:color="auto" w:fill="FFFFFF"/>
        </w:rPr>
        <w:t xml:space="preserve">ased on a constraint optimization problem, where the constraint equations at the measured points impose a tighter control on the matching performance than FOMIF. The measured points can be deployed at more critical locations as in </w:t>
      </w:r>
      <w:r w:rsidR="005331CE" w:rsidRPr="005331CE">
        <w:rPr>
          <w:color w:val="0000FF"/>
          <w:shd w:val="clear" w:color="auto" w:fill="FFFFFF"/>
        </w:rPr>
        <w:fldChar w:fldCharType="begin"/>
      </w:r>
      <w:r w:rsidR="005331CE" w:rsidRPr="005331CE">
        <w:rPr>
          <w:color w:val="0000FF"/>
          <w:shd w:val="clear" w:color="auto" w:fill="FFFFFF"/>
        </w:rPr>
        <w:instrText xml:space="preserve"> REF _Ref128522900 \h </w:instrText>
      </w:r>
      <w:r w:rsidR="005331CE" w:rsidRPr="005331CE">
        <w:rPr>
          <w:color w:val="0000FF"/>
          <w:shd w:val="clear" w:color="auto" w:fill="FFFFFF"/>
        </w:rPr>
      </w:r>
      <w:r w:rsidR="005331CE" w:rsidRPr="005331CE">
        <w:rPr>
          <w:color w:val="0000FF"/>
          <w:shd w:val="clear" w:color="auto" w:fill="FFFFFF"/>
        </w:rPr>
        <w:fldChar w:fldCharType="separate"/>
      </w:r>
      <w:r w:rsidR="00A6103E" w:rsidRPr="00DB7903">
        <w:rPr>
          <w:color w:val="0000FF"/>
        </w:rPr>
        <w:t xml:space="preserve">FIG. </w:t>
      </w:r>
      <w:r w:rsidR="00A6103E">
        <w:rPr>
          <w:noProof/>
          <w:color w:val="0000FF"/>
        </w:rPr>
        <w:t>9</w:t>
      </w:r>
      <w:r w:rsidR="005331CE" w:rsidRPr="005331CE">
        <w:rPr>
          <w:color w:val="0000FF"/>
          <w:shd w:val="clear" w:color="auto" w:fill="FFFFFF"/>
        </w:rPr>
        <w:fldChar w:fldCharType="end"/>
      </w:r>
      <w:r w:rsidRPr="00914C01">
        <w:rPr>
          <w:color w:val="0000FF"/>
          <w:shd w:val="clear" w:color="auto" w:fill="FFFFFF"/>
        </w:rPr>
        <w:t xml:space="preserve"> for improved performance at those locations.</w:t>
      </w:r>
    </w:p>
    <w:p w14:paraId="17314969" w14:textId="77777777" w:rsidR="00BC1960" w:rsidRDefault="00BC1960" w:rsidP="00BC1960">
      <w:pPr>
        <w:spacing w:line="360" w:lineRule="auto"/>
        <w:jc w:val="center"/>
      </w:pPr>
      <w:r>
        <w:rPr>
          <w:noProof/>
        </w:rPr>
        <w:drawing>
          <wp:inline distT="0" distB="0" distL="0" distR="0" wp14:anchorId="4097FABF" wp14:editId="42F2394A">
            <wp:extent cx="5189220" cy="2722060"/>
            <wp:effectExtent l="0" t="0" r="0" b="254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8156" cy="2742484"/>
                    </a:xfrm>
                    <a:prstGeom prst="rect">
                      <a:avLst/>
                    </a:prstGeom>
                  </pic:spPr>
                </pic:pic>
              </a:graphicData>
            </a:graphic>
          </wp:inline>
        </w:drawing>
      </w:r>
    </w:p>
    <w:p w14:paraId="58DA0FAB" w14:textId="003FB9F1" w:rsidR="00BC1960" w:rsidRPr="00DB7903" w:rsidRDefault="005331CE" w:rsidP="005331CE">
      <w:pPr>
        <w:pStyle w:val="ab"/>
        <w:spacing w:line="360" w:lineRule="auto"/>
        <w:rPr>
          <w:color w:val="0000FF"/>
          <w:sz w:val="32"/>
        </w:rPr>
      </w:pPr>
      <w:bookmarkStart w:id="47" w:name="_Ref128522900"/>
      <w:r w:rsidRPr="00DB7903">
        <w:rPr>
          <w:color w:val="0000FF"/>
          <w:sz w:val="24"/>
        </w:rPr>
        <w:t xml:space="preserve">FIG. </w:t>
      </w:r>
      <w:r w:rsidRPr="00DB7903">
        <w:rPr>
          <w:color w:val="0000FF"/>
          <w:sz w:val="24"/>
        </w:rPr>
        <w:fldChar w:fldCharType="begin"/>
      </w:r>
      <w:r w:rsidRPr="00DB7903">
        <w:rPr>
          <w:color w:val="0000FF"/>
          <w:sz w:val="24"/>
        </w:rPr>
        <w:instrText xml:space="preserve"> SEQ FIG. \* ARABIC </w:instrText>
      </w:r>
      <w:r w:rsidRPr="00DB7903">
        <w:rPr>
          <w:color w:val="0000FF"/>
          <w:sz w:val="24"/>
        </w:rPr>
        <w:fldChar w:fldCharType="separate"/>
      </w:r>
      <w:r w:rsidR="00A6103E">
        <w:rPr>
          <w:noProof/>
          <w:color w:val="0000FF"/>
          <w:sz w:val="24"/>
        </w:rPr>
        <w:t>9</w:t>
      </w:r>
      <w:r w:rsidRPr="00DB7903">
        <w:rPr>
          <w:color w:val="0000FF"/>
          <w:sz w:val="24"/>
        </w:rPr>
        <w:fldChar w:fldCharType="end"/>
      </w:r>
      <w:bookmarkEnd w:id="47"/>
      <w:r w:rsidRPr="00DB7903">
        <w:rPr>
          <w:rFonts w:hint="eastAsia"/>
          <w:color w:val="0000FF"/>
          <w:sz w:val="24"/>
        </w:rPr>
        <w:t xml:space="preserve"> </w:t>
      </w:r>
      <w:r w:rsidR="00BC1960" w:rsidRPr="00DB7903">
        <w:rPr>
          <w:color w:val="0000FF"/>
          <w:sz w:val="24"/>
          <w:szCs w:val="24"/>
        </w:rPr>
        <w:t>Two scenarios of deployment of measured points. Nonuniform distribution is adopted to further improve the equalization performance at region of interest.</w:t>
      </w:r>
    </w:p>
    <w:p w14:paraId="300E4974" w14:textId="65E1B7A2" w:rsidR="005331CE" w:rsidRDefault="00F43CB2" w:rsidP="005331CE">
      <w:pPr>
        <w:spacing w:line="360" w:lineRule="auto"/>
        <w:jc w:val="center"/>
      </w:pPr>
      <w:r>
        <w:rPr>
          <w:noProof/>
        </w:rPr>
        <w:lastRenderedPageBreak/>
        <w:drawing>
          <wp:inline distT="0" distB="0" distL="0" distR="0" wp14:anchorId="1F4EA489" wp14:editId="44E8E6BE">
            <wp:extent cx="5274310" cy="3020695"/>
            <wp:effectExtent l="0" t="0" r="254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20695"/>
                    </a:xfrm>
                    <a:prstGeom prst="rect">
                      <a:avLst/>
                    </a:prstGeom>
                  </pic:spPr>
                </pic:pic>
              </a:graphicData>
            </a:graphic>
          </wp:inline>
        </w:drawing>
      </w:r>
    </w:p>
    <w:p w14:paraId="2F24C361" w14:textId="57565BA0" w:rsidR="005331CE" w:rsidRPr="00DB7903" w:rsidRDefault="005331CE" w:rsidP="005331CE">
      <w:pPr>
        <w:pStyle w:val="ab"/>
        <w:spacing w:line="360" w:lineRule="auto"/>
        <w:rPr>
          <w:color w:val="0000FF"/>
          <w:sz w:val="24"/>
          <w:szCs w:val="24"/>
        </w:rPr>
      </w:pPr>
      <w:bookmarkStart w:id="48" w:name="_Ref128523059"/>
      <w:r w:rsidRPr="00DB7903">
        <w:rPr>
          <w:color w:val="0000FF"/>
          <w:sz w:val="24"/>
        </w:rPr>
        <w:t xml:space="preserve">FIG. </w:t>
      </w:r>
      <w:r w:rsidRPr="00DB7903">
        <w:rPr>
          <w:color w:val="0000FF"/>
          <w:sz w:val="24"/>
        </w:rPr>
        <w:fldChar w:fldCharType="begin"/>
      </w:r>
      <w:r w:rsidRPr="00DB7903">
        <w:rPr>
          <w:color w:val="0000FF"/>
          <w:sz w:val="24"/>
        </w:rPr>
        <w:instrText xml:space="preserve"> SEQ FIG. \* ARABIC </w:instrText>
      </w:r>
      <w:r w:rsidRPr="00DB7903">
        <w:rPr>
          <w:color w:val="0000FF"/>
          <w:sz w:val="24"/>
        </w:rPr>
        <w:fldChar w:fldCharType="separate"/>
      </w:r>
      <w:r w:rsidR="00A6103E">
        <w:rPr>
          <w:noProof/>
          <w:color w:val="0000FF"/>
          <w:sz w:val="24"/>
        </w:rPr>
        <w:t>10</w:t>
      </w:r>
      <w:r w:rsidRPr="00DB7903">
        <w:rPr>
          <w:color w:val="0000FF"/>
          <w:sz w:val="24"/>
        </w:rPr>
        <w:fldChar w:fldCharType="end"/>
      </w:r>
      <w:bookmarkEnd w:id="48"/>
      <w:r w:rsidRPr="00DB7903">
        <w:rPr>
          <w:color w:val="0000FF"/>
          <w:sz w:val="24"/>
          <w:szCs w:val="24"/>
        </w:rPr>
        <w:t xml:space="preserve"> The comparison of FOMIF and FUMIF-LCMV</w:t>
      </w:r>
      <w:r w:rsidRPr="00DB7903">
        <w:rPr>
          <w:rFonts w:hint="eastAsia"/>
          <w:color w:val="0000FF"/>
          <w:sz w:val="24"/>
          <w:szCs w:val="24"/>
        </w:rPr>
        <w:t xml:space="preserve"> o</w:t>
      </w:r>
      <w:r w:rsidRPr="00DB7903">
        <w:rPr>
          <w:color w:val="0000FF"/>
          <w:sz w:val="24"/>
          <w:szCs w:val="24"/>
        </w:rPr>
        <w:t>n a connected line in the broadened region of interest.</w:t>
      </w:r>
    </w:p>
    <w:p w14:paraId="30682AB8" w14:textId="77777777" w:rsidR="005331CE" w:rsidRPr="00DB7903" w:rsidRDefault="005331CE" w:rsidP="005331CE">
      <w:pPr>
        <w:spacing w:line="360" w:lineRule="auto"/>
        <w:jc w:val="both"/>
        <w:rPr>
          <w:color w:val="0000FF"/>
        </w:rPr>
      </w:pPr>
    </w:p>
    <w:p w14:paraId="273B9D73" w14:textId="4D88150C" w:rsidR="005331CE" w:rsidRPr="00DB7903" w:rsidRDefault="005331CE" w:rsidP="005331CE">
      <w:pPr>
        <w:spacing w:line="360" w:lineRule="auto"/>
        <w:jc w:val="both"/>
        <w:rPr>
          <w:color w:val="0000FF"/>
          <w:shd w:val="clear" w:color="auto" w:fill="FFFFFF"/>
        </w:rPr>
      </w:pPr>
      <w:r w:rsidRPr="00DB7903">
        <w:rPr>
          <w:color w:val="0000FF"/>
          <w:shd w:val="clear" w:color="auto" w:fill="FFFFFF"/>
        </w:rPr>
        <w:t>In the deployment of measured control point (</w:t>
      </w:r>
      <w:r w:rsidRPr="00DB7903">
        <w:rPr>
          <w:color w:val="0000FF"/>
          <w:shd w:val="clear" w:color="auto" w:fill="FFFFFF"/>
        </w:rPr>
        <w:fldChar w:fldCharType="begin"/>
      </w:r>
      <w:r w:rsidRPr="00DB7903">
        <w:rPr>
          <w:color w:val="0000FF"/>
          <w:shd w:val="clear" w:color="auto" w:fill="FFFFFF"/>
        </w:rPr>
        <w:instrText xml:space="preserve"> REF _Ref128522900 \h </w:instrText>
      </w:r>
      <w:r w:rsidRPr="00DB7903">
        <w:rPr>
          <w:color w:val="0000FF"/>
          <w:shd w:val="clear" w:color="auto" w:fill="FFFFFF"/>
        </w:rPr>
      </w:r>
      <w:r w:rsidRPr="00DB7903">
        <w:rPr>
          <w:color w:val="0000FF"/>
          <w:shd w:val="clear" w:color="auto" w:fill="FFFFFF"/>
        </w:rPr>
        <w:fldChar w:fldCharType="separate"/>
      </w:r>
      <w:r w:rsidR="00A6103E" w:rsidRPr="00DB7903">
        <w:rPr>
          <w:color w:val="0000FF"/>
        </w:rPr>
        <w:t xml:space="preserve">FIG. </w:t>
      </w:r>
      <w:r w:rsidR="00A6103E">
        <w:rPr>
          <w:noProof/>
          <w:color w:val="0000FF"/>
        </w:rPr>
        <w:t>9</w:t>
      </w:r>
      <w:r w:rsidRPr="00DB7903">
        <w:rPr>
          <w:color w:val="0000FF"/>
          <w:shd w:val="clear" w:color="auto" w:fill="FFFFFF"/>
        </w:rPr>
        <w:fldChar w:fldCharType="end"/>
      </w:r>
      <w:r w:rsidRPr="00DB7903">
        <w:rPr>
          <w:color w:val="0000FF"/>
          <w:shd w:val="clear" w:color="auto" w:fill="FFFFFF"/>
        </w:rPr>
        <w:t xml:space="preserve">), strategies of uniform and nonuniform distribution are considered. For the nonuniform distribution, the measured points concentrate more at x = </w:t>
      </w:r>
      <w:r w:rsidRPr="00DB7903">
        <w:rPr>
          <w:rFonts w:hint="eastAsia"/>
          <w:color w:val="0000FF"/>
          <w:shd w:val="clear" w:color="auto" w:fill="FFFFFF"/>
        </w:rPr>
        <w:t>-</w:t>
      </w:r>
      <w:r w:rsidRPr="00DB7903">
        <w:rPr>
          <w:color w:val="0000FF"/>
          <w:shd w:val="clear" w:color="auto" w:fill="FFFFFF"/>
        </w:rPr>
        <w:t xml:space="preserve">0.55 to -0.33 m and x = 0.33 to 0.55 m in order to improve the performance at the front region of the loudspeaker array. </w:t>
      </w:r>
      <w:r w:rsidRPr="00DB7903">
        <w:rPr>
          <w:color w:val="0000FF"/>
        </w:rPr>
        <w:t xml:space="preserve">The number of the measured control points and the interpolated control points in both methods are 7 and 70, respectively. </w:t>
      </w:r>
      <w:r w:rsidRPr="00DB7903">
        <w:rPr>
          <w:color w:val="0000FF"/>
          <w:shd w:val="clear" w:color="auto" w:fill="FFFFFF"/>
        </w:rPr>
        <w:t xml:space="preserve">For these settings, the equalization performance on a connected line obtained using the FOMIF and FUMIF-LCMV approaches are shown in </w:t>
      </w:r>
      <w:r w:rsidRPr="00DB7903">
        <w:rPr>
          <w:color w:val="0000FF"/>
          <w:shd w:val="clear" w:color="auto" w:fill="FFFFFF"/>
        </w:rPr>
        <w:fldChar w:fldCharType="begin"/>
      </w:r>
      <w:r w:rsidRPr="00DB7903">
        <w:rPr>
          <w:color w:val="0000FF"/>
          <w:shd w:val="clear" w:color="auto" w:fill="FFFFFF"/>
        </w:rPr>
        <w:instrText xml:space="preserve"> REF _Ref128523059 \h </w:instrText>
      </w:r>
      <w:r w:rsidRPr="00DB7903">
        <w:rPr>
          <w:color w:val="0000FF"/>
          <w:shd w:val="clear" w:color="auto" w:fill="FFFFFF"/>
        </w:rPr>
      </w:r>
      <w:r w:rsidRPr="00DB7903">
        <w:rPr>
          <w:color w:val="0000FF"/>
          <w:shd w:val="clear" w:color="auto" w:fill="FFFFFF"/>
        </w:rPr>
        <w:fldChar w:fldCharType="separate"/>
      </w:r>
      <w:r w:rsidR="00A6103E" w:rsidRPr="00DB7903">
        <w:rPr>
          <w:color w:val="0000FF"/>
        </w:rPr>
        <w:t xml:space="preserve">FIG. </w:t>
      </w:r>
      <w:r w:rsidR="00A6103E">
        <w:rPr>
          <w:noProof/>
          <w:color w:val="0000FF"/>
        </w:rPr>
        <w:t>10</w:t>
      </w:r>
      <w:r w:rsidRPr="00DB7903">
        <w:rPr>
          <w:color w:val="0000FF"/>
          <w:shd w:val="clear" w:color="auto" w:fill="FFFFFF"/>
        </w:rPr>
        <w:fldChar w:fldCharType="end"/>
      </w:r>
      <w:r w:rsidRPr="00DB7903">
        <w:rPr>
          <w:color w:val="0000FF"/>
          <w:shd w:val="clear" w:color="auto" w:fill="FFFFFF"/>
        </w:rPr>
        <w:t>. Both methods perform comparably for uniform deployment of the measured points. When adopting nonuniform distribution, FOMIF leads to similar result as previously in the uniform distribution. In contrast, FUMIF-LCMV yields significant matching error reduction at</w:t>
      </w:r>
      <w:r w:rsidRPr="00DB7903">
        <w:rPr>
          <w:rFonts w:hint="eastAsia"/>
          <w:color w:val="0000FF"/>
          <w:shd w:val="clear" w:color="auto" w:fill="FFFFFF"/>
        </w:rPr>
        <w:t xml:space="preserve"> t</w:t>
      </w:r>
      <w:r w:rsidRPr="00DB7903">
        <w:rPr>
          <w:color w:val="0000FF"/>
          <w:shd w:val="clear" w:color="auto" w:fill="FFFFFF"/>
        </w:rPr>
        <w:t xml:space="preserve">he </w:t>
      </w:r>
      <w:r w:rsidRPr="00DB7903">
        <w:rPr>
          <w:rFonts w:hint="eastAsia"/>
          <w:color w:val="0000FF"/>
          <w:shd w:val="clear" w:color="auto" w:fill="FFFFFF"/>
        </w:rPr>
        <w:t>r</w:t>
      </w:r>
      <w:r w:rsidRPr="00DB7903">
        <w:rPr>
          <w:color w:val="0000FF"/>
          <w:shd w:val="clear" w:color="auto" w:fill="FFFFFF"/>
        </w:rPr>
        <w:t xml:space="preserve">egion governed by the constraint equations. As opposed to the FOMIF approach that has no control on the distribution of the matching error, the FUMIF-LCMV approach is able to “anchor” the high equalization performance at the critical </w:t>
      </w:r>
      <w:r w:rsidRPr="00DB7903">
        <w:rPr>
          <w:color w:val="0000FF"/>
          <w:shd w:val="clear" w:color="auto" w:fill="FFFFFF"/>
        </w:rPr>
        <w:lastRenderedPageBreak/>
        <w:t>locations via the underdetermined system of constraints. The same result is not achievable by using FOMIF with δ</w:t>
      </w:r>
      <w:r w:rsidRPr="00DB7903">
        <w:rPr>
          <w:color w:val="0000FF"/>
          <w:shd w:val="clear" w:color="auto" w:fill="FFFFFF"/>
          <w:vertAlign w:val="superscript"/>
        </w:rPr>
        <w:t>2</w:t>
      </w:r>
      <w:r w:rsidRPr="00DB7903">
        <w:rPr>
          <w:color w:val="0000FF"/>
          <w:shd w:val="clear" w:color="auto" w:fill="FFFFFF"/>
        </w:rPr>
        <w:t xml:space="preserve"> = 0.1. Performance at interpolated points could degrade and reduce the control region, as illustrated in </w:t>
      </w:r>
      <w:r w:rsidR="00DB7903" w:rsidRPr="00DB7903">
        <w:rPr>
          <w:color w:val="0000FF"/>
          <w:shd w:val="clear" w:color="auto" w:fill="FFFFFF"/>
        </w:rPr>
        <w:fldChar w:fldCharType="begin"/>
      </w:r>
      <w:r w:rsidR="00DB7903" w:rsidRPr="00DB7903">
        <w:rPr>
          <w:color w:val="0000FF"/>
          <w:shd w:val="clear" w:color="auto" w:fill="FFFFFF"/>
        </w:rPr>
        <w:instrText xml:space="preserve"> REF _Ref128523059 \h </w:instrText>
      </w:r>
      <w:r w:rsidR="00DB7903" w:rsidRPr="00DB7903">
        <w:rPr>
          <w:color w:val="0000FF"/>
          <w:shd w:val="clear" w:color="auto" w:fill="FFFFFF"/>
        </w:rPr>
      </w:r>
      <w:r w:rsidR="00DB7903" w:rsidRPr="00DB7903">
        <w:rPr>
          <w:color w:val="0000FF"/>
          <w:shd w:val="clear" w:color="auto" w:fill="FFFFFF"/>
        </w:rPr>
        <w:fldChar w:fldCharType="separate"/>
      </w:r>
      <w:r w:rsidR="00A6103E" w:rsidRPr="00DB7903">
        <w:rPr>
          <w:color w:val="0000FF"/>
        </w:rPr>
        <w:t xml:space="preserve">FIG. </w:t>
      </w:r>
      <w:r w:rsidR="00A6103E">
        <w:rPr>
          <w:noProof/>
          <w:color w:val="0000FF"/>
        </w:rPr>
        <w:t>10</w:t>
      </w:r>
      <w:r w:rsidR="00DB7903" w:rsidRPr="00DB7903">
        <w:rPr>
          <w:color w:val="0000FF"/>
          <w:shd w:val="clear" w:color="auto" w:fill="FFFFFF"/>
        </w:rPr>
        <w:fldChar w:fldCharType="end"/>
      </w:r>
      <w:r w:rsidRPr="00DB7903">
        <w:rPr>
          <w:color w:val="0000FF"/>
          <w:shd w:val="clear" w:color="auto" w:fill="FFFFFF"/>
        </w:rPr>
        <w:t>. This is a remarkable feature of FUMIF-LCMV that offers more design latitude and versatility than FOMIF in achieving broadened control region by judicious deployment of measured control points in real-world settings.</w:t>
      </w:r>
    </w:p>
    <w:p w14:paraId="381C435F" w14:textId="77777777" w:rsidR="00914C01" w:rsidRPr="005331CE" w:rsidRDefault="00914C01" w:rsidP="00E72CC3">
      <w:pPr>
        <w:spacing w:line="360" w:lineRule="auto"/>
        <w:jc w:val="both"/>
        <w:rPr>
          <w:szCs w:val="28"/>
        </w:rPr>
      </w:pPr>
    </w:p>
    <w:bookmarkEnd w:id="43"/>
    <w:p w14:paraId="37672413" w14:textId="77777777" w:rsidR="00AB3844" w:rsidRPr="00B54466" w:rsidRDefault="004D46D8" w:rsidP="00817226">
      <w:pPr>
        <w:pStyle w:val="a3"/>
        <w:numPr>
          <w:ilvl w:val="0"/>
          <w:numId w:val="7"/>
        </w:numPr>
        <w:spacing w:line="360" w:lineRule="auto"/>
        <w:ind w:leftChars="0"/>
        <w:outlineLvl w:val="1"/>
        <w:rPr>
          <w:b/>
          <w:szCs w:val="28"/>
        </w:rPr>
      </w:pPr>
      <w:r w:rsidRPr="00B54466">
        <w:rPr>
          <w:rFonts w:hint="eastAsia"/>
          <w:b/>
          <w:szCs w:val="28"/>
        </w:rPr>
        <w:t>S</w:t>
      </w:r>
      <w:r w:rsidRPr="00B54466">
        <w:rPr>
          <w:b/>
          <w:szCs w:val="28"/>
        </w:rPr>
        <w:t>ensor Interpolation</w:t>
      </w:r>
    </w:p>
    <w:p w14:paraId="26074117" w14:textId="26AF4D47" w:rsidR="00CC3F5D" w:rsidRPr="00B54466" w:rsidRDefault="00145AA0" w:rsidP="001575C8">
      <w:pPr>
        <w:spacing w:line="360" w:lineRule="auto"/>
        <w:ind w:firstLine="480"/>
        <w:jc w:val="both"/>
      </w:pPr>
      <w:bookmarkStart w:id="49" w:name="_Hlk75526701"/>
      <w:r w:rsidRPr="00B54466">
        <w:t>In this section, a simulation is conducted, with the aid of the room impulse responses generated by the image source method (ISM)</w:t>
      </w:r>
      <w:r w:rsidR="00235672" w:rsidRPr="00B54466">
        <w:rPr>
          <w:vertAlign w:val="superscript"/>
        </w:rPr>
        <w:fldChar w:fldCharType="begin"/>
      </w:r>
      <w:r w:rsidR="00235672" w:rsidRPr="00B54466">
        <w:rPr>
          <w:vertAlign w:val="superscript"/>
        </w:rPr>
        <w:instrText xml:space="preserve"> REF _Ref107923566 \r \h  \* MERGEFORMAT </w:instrText>
      </w:r>
      <w:r w:rsidR="00235672" w:rsidRPr="00B54466">
        <w:rPr>
          <w:vertAlign w:val="superscript"/>
        </w:rPr>
      </w:r>
      <w:r w:rsidR="00235672" w:rsidRPr="00B54466">
        <w:rPr>
          <w:vertAlign w:val="superscript"/>
        </w:rPr>
        <w:fldChar w:fldCharType="separate"/>
      </w:r>
      <w:r w:rsidR="00A6103E">
        <w:rPr>
          <w:vertAlign w:val="superscript"/>
        </w:rPr>
        <w:t>32</w:t>
      </w:r>
      <w:r w:rsidR="00235672" w:rsidRPr="00B54466">
        <w:rPr>
          <w:vertAlign w:val="superscript"/>
        </w:rPr>
        <w:fldChar w:fldCharType="end"/>
      </w:r>
      <w:r w:rsidR="00F956F0" w:rsidRPr="00B54466">
        <w:t>,</w:t>
      </w:r>
      <w:r w:rsidRPr="00B54466">
        <w:t xml:space="preserve"> </w:t>
      </w:r>
      <w:r w:rsidR="00F956F0" w:rsidRPr="00B54466">
        <w:t xml:space="preserve">to validate </w:t>
      </w:r>
      <w:r w:rsidR="00F956F0" w:rsidRPr="00B54466">
        <w:rPr>
          <w:rFonts w:hint="eastAsia"/>
        </w:rPr>
        <w:t>t</w:t>
      </w:r>
      <w:r w:rsidR="00F956F0" w:rsidRPr="00B54466">
        <w:t>he proposed sensor interpolation approach.</w:t>
      </w:r>
      <w:r w:rsidRPr="00B54466">
        <w:t xml:space="preserve"> </w:t>
      </w:r>
      <w:r w:rsidR="00961ADE" w:rsidRPr="00B54466">
        <w:t xml:space="preserve">The room is </w:t>
      </w:r>
      <w:r w:rsidR="00961ADE" w:rsidRPr="00B54466">
        <w:rPr>
          <w:kern w:val="0"/>
        </w:rPr>
        <w:t>5</w:t>
      </w:r>
      <w:r w:rsidR="00F956F0" w:rsidRPr="00B54466">
        <w:rPr>
          <w:kern w:val="0"/>
        </w:rPr>
        <w:t xml:space="preserve"> </w:t>
      </w:r>
      <w:r w:rsidR="00F956F0" w:rsidRPr="00B54466">
        <w:rPr>
          <w:i/>
          <w:kern w:val="0"/>
        </w:rPr>
        <w:t>m</w:t>
      </w:r>
      <w:r w:rsidR="00D317DD" w:rsidRPr="00B54466">
        <w:rPr>
          <w:rFonts w:ascii="YouYuan" w:eastAsia="YouYuan" w:hint="eastAsia"/>
          <w:kern w:val="0"/>
        </w:rPr>
        <w:t>×</w:t>
      </w:r>
      <w:r w:rsidR="00961ADE" w:rsidRPr="00B54466">
        <w:rPr>
          <w:kern w:val="0"/>
        </w:rPr>
        <w:t>4</w:t>
      </w:r>
      <w:r w:rsidR="00F956F0" w:rsidRPr="00B54466">
        <w:rPr>
          <w:kern w:val="0"/>
        </w:rPr>
        <w:t xml:space="preserve"> </w:t>
      </w:r>
      <w:r w:rsidR="00F956F0" w:rsidRPr="00B54466">
        <w:rPr>
          <w:i/>
          <w:kern w:val="0"/>
        </w:rPr>
        <w:t>m</w:t>
      </w:r>
      <w:r w:rsidR="00D317DD" w:rsidRPr="00B54466">
        <w:rPr>
          <w:rFonts w:ascii="YouYuan" w:eastAsia="YouYuan" w:hAnsi="Arial" w:cs="Arial" w:hint="eastAsia"/>
          <w:kern w:val="0"/>
        </w:rPr>
        <w:t>×</w:t>
      </w:r>
      <w:r w:rsidR="00961ADE" w:rsidRPr="00B54466">
        <w:rPr>
          <w:kern w:val="0"/>
        </w:rPr>
        <w:t>3</w:t>
      </w:r>
      <w:r w:rsidR="00F956F0" w:rsidRPr="00B54466">
        <w:rPr>
          <w:kern w:val="0"/>
        </w:rPr>
        <w:t xml:space="preserve"> </w:t>
      </w:r>
      <w:r w:rsidR="00961ADE" w:rsidRPr="00B54466">
        <w:rPr>
          <w:i/>
        </w:rPr>
        <w:t>m</w:t>
      </w:r>
      <w:r w:rsidR="00961ADE" w:rsidRPr="00B54466">
        <w:t xml:space="preserve"> </w:t>
      </w:r>
      <w:r w:rsidR="00957595" w:rsidRPr="00B54466">
        <w:t>with</w:t>
      </w:r>
      <w:r w:rsidR="00961ADE" w:rsidRPr="00B54466">
        <w:t xml:space="preserve"> reverberation time</w:t>
      </w:r>
      <w:r w:rsidR="00C931DE" w:rsidRPr="00B54466">
        <w:t>, T60,</w:t>
      </w:r>
      <w:r w:rsidR="00961ADE" w:rsidRPr="00B54466">
        <w:t xml:space="preserve"> set to be</w:t>
      </w:r>
      <w:r w:rsidR="00957595" w:rsidRPr="00B54466">
        <w:t xml:space="preserve"> </w:t>
      </w:r>
      <w:r w:rsidR="00961ADE" w:rsidRPr="00B54466">
        <w:t>25</w:t>
      </w:r>
      <w:r w:rsidR="00957595" w:rsidRPr="00B54466">
        <w:t xml:space="preserve">0 </w:t>
      </w:r>
      <w:proofErr w:type="spellStart"/>
      <w:r w:rsidR="00957595" w:rsidRPr="00B54466">
        <w:rPr>
          <w:i/>
        </w:rPr>
        <w:t>m</w:t>
      </w:r>
      <w:r w:rsidR="00961ADE" w:rsidRPr="00B54466">
        <w:rPr>
          <w:i/>
        </w:rPr>
        <w:t>s</w:t>
      </w:r>
      <w:r w:rsidR="00961ADE" w:rsidRPr="00B54466">
        <w:t>.</w:t>
      </w:r>
      <w:proofErr w:type="spellEnd"/>
      <w:r w:rsidR="00957595" w:rsidRPr="00B54466">
        <w:t xml:space="preserve"> T</w:t>
      </w:r>
      <w:r w:rsidR="00961ADE" w:rsidRPr="00B54466">
        <w:t xml:space="preserve">he simulation setup </w:t>
      </w:r>
      <w:r w:rsidR="00957595" w:rsidRPr="00B54466">
        <w:t xml:space="preserve">is </w:t>
      </w:r>
      <w:r w:rsidR="00961ADE" w:rsidRPr="00B54466">
        <w:t xml:space="preserve">depicted in </w:t>
      </w:r>
      <w:r w:rsidR="00DB13D7" w:rsidRPr="00B54466">
        <w:fldChar w:fldCharType="begin"/>
      </w:r>
      <w:r w:rsidR="00DB13D7" w:rsidRPr="00B54466">
        <w:instrText xml:space="preserve"> REF _Ref108281551 \h </w:instrText>
      </w:r>
      <w:r w:rsidR="00DB13D7" w:rsidRPr="00B54466">
        <w:fldChar w:fldCharType="separate"/>
      </w:r>
      <w:r w:rsidR="00A6103E" w:rsidRPr="00B54466">
        <w:t xml:space="preserve">FIG. </w:t>
      </w:r>
      <w:r w:rsidR="00A6103E">
        <w:rPr>
          <w:noProof/>
        </w:rPr>
        <w:t>11</w:t>
      </w:r>
      <w:r w:rsidR="00DB13D7" w:rsidRPr="00B54466">
        <w:fldChar w:fldCharType="end"/>
      </w:r>
      <w:r w:rsidR="00961ADE" w:rsidRPr="00B54466">
        <w:t xml:space="preserve">, </w:t>
      </w:r>
      <w:r w:rsidR="00957595" w:rsidRPr="00B54466">
        <w:t xml:space="preserve">where </w:t>
      </w:r>
      <w:r w:rsidR="00961ADE" w:rsidRPr="00B54466">
        <w:t xml:space="preserve">seven measured </w:t>
      </w:r>
      <w:r w:rsidR="0005744F" w:rsidRPr="00B54466">
        <w:t xml:space="preserve">control </w:t>
      </w:r>
      <w:r w:rsidR="00961ADE" w:rsidRPr="00B54466">
        <w:t xml:space="preserve">points </w:t>
      </w:r>
      <w:r w:rsidR="0005744F" w:rsidRPr="00B54466">
        <w:t xml:space="preserve">uniformly spaced by </w:t>
      </w:r>
      <w:r w:rsidR="00961ADE" w:rsidRPr="00B54466">
        <w:t>0.33 m are deployed.</w:t>
      </w:r>
      <w:r w:rsidR="00E21DDD" w:rsidRPr="00B54466">
        <w:t xml:space="preserve"> Two </w:t>
      </w:r>
      <w:r w:rsidR="00975777">
        <w:t>interpolated</w:t>
      </w:r>
      <w:r w:rsidR="00E21DDD" w:rsidRPr="00B54466">
        <w:t xml:space="preserve"> points</w:t>
      </w:r>
      <w:r w:rsidR="003F3522" w:rsidRPr="00B54466">
        <w:t>,</w:t>
      </w:r>
      <w:r w:rsidR="00E21DDD" w:rsidRPr="00B54466">
        <w:t xml:space="preserve"> A and B</w:t>
      </w:r>
      <w:r w:rsidR="003F3522" w:rsidRPr="00B54466">
        <w:t>,</w:t>
      </w:r>
      <w:r w:rsidR="00E21DDD" w:rsidRPr="00B54466">
        <w:t xml:space="preserve"> are </w:t>
      </w:r>
      <w:r w:rsidR="008D4004" w:rsidRPr="00B54466">
        <w:t>selected</w:t>
      </w:r>
      <w:r w:rsidR="00E21DDD" w:rsidRPr="00B54466">
        <w:t xml:space="preserve"> to evaluate the performance of the sensor interpolation.</w:t>
      </w:r>
      <w:r w:rsidR="00961ADE" w:rsidRPr="00B54466">
        <w:t xml:space="preserve"> </w:t>
      </w:r>
      <w:r w:rsidR="003C7E94" w:rsidRPr="00B54466">
        <w:t>T</w:t>
      </w:r>
      <w:r w:rsidR="00F51C59" w:rsidRPr="00B54466">
        <w:t>he spatial aliasing frequency</w:t>
      </w:r>
      <w:r w:rsidR="00F51C59" w:rsidRPr="00B54466">
        <w:rPr>
          <w:rFonts w:hint="eastAsia"/>
        </w:rPr>
        <w:t xml:space="preserve"> </w:t>
      </w:r>
      <w:r w:rsidR="003C7E94" w:rsidRPr="00B54466">
        <w:t>corresponding to this microphone spacing</w:t>
      </w:r>
      <w:r w:rsidR="00F51C59" w:rsidRPr="00B54466">
        <w:t xml:space="preserve"> is 520 Hz</w:t>
      </w:r>
      <w:r w:rsidR="003C7E94" w:rsidRPr="00B54466">
        <w:t>.</w:t>
      </w:r>
      <w:r w:rsidR="00F51C59" w:rsidRPr="00B54466">
        <w:t xml:space="preserve"> </w:t>
      </w:r>
      <w:r w:rsidR="00961ADE" w:rsidRPr="00B54466">
        <w:t xml:space="preserve">The loudspeaker is </w:t>
      </w:r>
      <w:r w:rsidR="00F63096" w:rsidRPr="00B54466">
        <w:t>placed</w:t>
      </w:r>
      <w:r w:rsidR="00961ADE" w:rsidRPr="00B54466">
        <w:t xml:space="preserve"> at</w:t>
      </w:r>
      <w:r w:rsidR="00F63096" w:rsidRPr="00B54466">
        <w:t xml:space="preserve"> </w:t>
      </w:r>
      <w:r w:rsidR="00961ADE" w:rsidRPr="00B54466">
        <w:rPr>
          <w:i/>
          <w:kern w:val="0"/>
        </w:rPr>
        <w:t>θ</w:t>
      </w:r>
      <w:r w:rsidR="00F63096" w:rsidRPr="00B54466">
        <w:rPr>
          <w:i/>
          <w:kern w:val="0"/>
        </w:rPr>
        <w:t xml:space="preserve"> </w:t>
      </w:r>
      <w:r w:rsidR="00961ADE" w:rsidRPr="00B54466">
        <w:rPr>
          <w:kern w:val="0"/>
        </w:rPr>
        <w:t>=</w:t>
      </w:r>
      <w:r w:rsidR="00F63096" w:rsidRPr="00B54466">
        <w:rPr>
          <w:kern w:val="0"/>
        </w:rPr>
        <w:t xml:space="preserve"> </w:t>
      </w:r>
      <w:r w:rsidR="00961ADE" w:rsidRPr="00B54466">
        <w:rPr>
          <w:kern w:val="0"/>
        </w:rPr>
        <w:t>-4.3</w:t>
      </w:r>
      <w:r w:rsidR="00961ADE" w:rsidRPr="00B54466">
        <w:rPr>
          <w:rFonts w:ascii="新細明體" w:hAnsi="新細明體" w:cs="Cambria Math" w:hint="eastAsia"/>
          <w:kern w:val="0"/>
        </w:rPr>
        <w:t>∘</w:t>
      </w:r>
      <w:r w:rsidR="000572E6" w:rsidRPr="00B54466">
        <w:rPr>
          <w:kern w:val="0"/>
        </w:rPr>
        <w:t>with</w:t>
      </w:r>
      <w:r w:rsidR="00897D0A" w:rsidRPr="00B54466">
        <w:rPr>
          <w:kern w:val="0"/>
        </w:rPr>
        <w:t xml:space="preserve"> the distance </w:t>
      </w:r>
      <w:r w:rsidR="000572E6" w:rsidRPr="00B54466">
        <w:rPr>
          <w:kern w:val="0"/>
        </w:rPr>
        <w:t>being</w:t>
      </w:r>
      <w:r w:rsidR="00897D0A" w:rsidRPr="00B54466">
        <w:rPr>
          <w:kern w:val="0"/>
        </w:rPr>
        <w:t xml:space="preserve"> </w:t>
      </w:r>
      <w:r w:rsidR="00DD2FD6" w:rsidRPr="00B54466">
        <w:rPr>
          <w:kern w:val="0"/>
        </w:rPr>
        <w:t xml:space="preserve">1.5 m </w:t>
      </w:r>
      <w:r w:rsidR="00961ADE" w:rsidRPr="00B54466">
        <w:rPr>
          <w:kern w:val="0"/>
        </w:rPr>
        <w:t xml:space="preserve">from the </w:t>
      </w:r>
      <w:r w:rsidR="00F63096" w:rsidRPr="00B54466">
        <w:rPr>
          <w:kern w:val="0"/>
        </w:rPr>
        <w:t>center normal of a seven-</w:t>
      </w:r>
      <w:r w:rsidR="00961ADE" w:rsidRPr="00B54466">
        <w:rPr>
          <w:kern w:val="0"/>
        </w:rPr>
        <w:t>microphone array</w:t>
      </w:r>
      <w:r w:rsidR="00F63096" w:rsidRPr="00B54466">
        <w:rPr>
          <w:kern w:val="0"/>
        </w:rPr>
        <w:t xml:space="preserve"> axis</w:t>
      </w:r>
      <w:r w:rsidR="00961ADE" w:rsidRPr="00B54466">
        <w:rPr>
          <w:kern w:val="0"/>
        </w:rPr>
        <w:t>.</w:t>
      </w:r>
      <w:bookmarkStart w:id="50" w:name="_Hlk75529259"/>
      <w:r w:rsidR="00961ADE" w:rsidRPr="00B54466">
        <w:rPr>
          <w:kern w:val="0"/>
        </w:rPr>
        <w:t xml:space="preserve"> </w:t>
      </w:r>
      <w:r w:rsidR="006E549A" w:rsidRPr="00B54466">
        <w:rPr>
          <w:kern w:val="0"/>
        </w:rPr>
        <w:t xml:space="preserve">First, we choose a </w:t>
      </w:r>
      <w:r w:rsidR="00DD2FD6" w:rsidRPr="00B54466">
        <w:rPr>
          <w:rFonts w:hint="eastAsia"/>
          <w:kern w:val="0"/>
        </w:rPr>
        <w:t>180</w:t>
      </w:r>
      <w:r w:rsidR="006E549A" w:rsidRPr="00B54466">
        <w:rPr>
          <w:kern w:val="0"/>
        </w:rPr>
        <w:t xml:space="preserve">-point uniform angular grid to constitute the dictionary for LASSO. </w:t>
      </w:r>
      <w:r w:rsidR="00961ADE" w:rsidRPr="00B54466">
        <w:t xml:space="preserve">The </w:t>
      </w:r>
      <w:r w:rsidR="006E549A" w:rsidRPr="00B54466">
        <w:t>amplitudes</w:t>
      </w:r>
      <w:r w:rsidR="00961ADE" w:rsidRPr="00B54466">
        <w:t xml:space="preserve"> </w:t>
      </w:r>
      <w:r w:rsidR="00E2028F" w:rsidRPr="00B54466">
        <w:t xml:space="preserve">referred to as </w:t>
      </w:r>
      <w:r w:rsidR="00E2028F" w:rsidRPr="00B54466">
        <w:rPr>
          <w:rFonts w:hint="eastAsia"/>
        </w:rPr>
        <w:t>t</w:t>
      </w:r>
      <w:r w:rsidR="00E2028F" w:rsidRPr="00B54466">
        <w:t xml:space="preserve">he LASSO spectrum </w:t>
      </w:r>
      <w:r w:rsidR="00961ADE" w:rsidRPr="00B54466">
        <w:t xml:space="preserve">in </w:t>
      </w:r>
      <w:r w:rsidR="008A63AB" w:rsidRPr="00B54466">
        <w:fldChar w:fldCharType="begin"/>
      </w:r>
      <w:r w:rsidR="008A63AB" w:rsidRPr="00B54466">
        <w:instrText xml:space="preserve"> REF _Ref108281637 \h </w:instrText>
      </w:r>
      <w:r w:rsidR="008A63AB" w:rsidRPr="00B54466">
        <w:fldChar w:fldCharType="separate"/>
      </w:r>
      <w:r w:rsidR="00A6103E" w:rsidRPr="00B54466">
        <w:t xml:space="preserve">FIG. </w:t>
      </w:r>
      <w:r w:rsidR="00A6103E">
        <w:rPr>
          <w:noProof/>
        </w:rPr>
        <w:t>12</w:t>
      </w:r>
      <w:r w:rsidR="008A63AB" w:rsidRPr="00B54466">
        <w:fldChar w:fldCharType="end"/>
      </w:r>
      <w:r w:rsidR="00961ADE" w:rsidRPr="00B54466">
        <w:t xml:space="preserve">(a) shows </w:t>
      </w:r>
      <w:r w:rsidR="00E2028F" w:rsidRPr="00B54466">
        <w:t>a maximu</w:t>
      </w:r>
      <w:r w:rsidR="008E19A7" w:rsidRPr="00B54466">
        <w:t>m</w:t>
      </w:r>
      <w:r w:rsidR="00961ADE" w:rsidRPr="00B54466">
        <w:t xml:space="preserve"> at </w:t>
      </w:r>
      <w:r w:rsidR="00961ADE" w:rsidRPr="00B54466">
        <w:rPr>
          <w:kern w:val="0"/>
        </w:rPr>
        <w:t>-3</w:t>
      </w:r>
      <w:r w:rsidR="001B1B34" w:rsidRPr="00B54466">
        <w:rPr>
          <w:rFonts w:ascii="新細明體" w:hAnsi="新細明體" w:cs="Cambria Math" w:hint="eastAsia"/>
          <w:kern w:val="0"/>
        </w:rPr>
        <w:t>∘</w:t>
      </w:r>
      <w:r w:rsidR="00E2028F" w:rsidRPr="00B54466">
        <w:rPr>
          <w:rFonts w:ascii="新細明體" w:hAnsi="新細明體" w:cs="Cambria Math" w:hint="eastAsia"/>
          <w:kern w:val="0"/>
        </w:rPr>
        <w:t>.</w:t>
      </w:r>
      <w:r w:rsidR="00E2028F" w:rsidRPr="00B54466">
        <w:rPr>
          <w:rFonts w:ascii="新細明體" w:hAnsi="新細明體" w:cs="Cambria Math"/>
          <w:kern w:val="0"/>
        </w:rPr>
        <w:t xml:space="preserve"> </w:t>
      </w:r>
      <w:r w:rsidR="00E2028F" w:rsidRPr="00B54466">
        <w:t xml:space="preserve">Next, we </w:t>
      </w:r>
      <w:r w:rsidR="00B7062F" w:rsidRPr="00B54466">
        <w:t xml:space="preserve">use aforementioned pruning procedure by </w:t>
      </w:r>
      <w:r w:rsidR="00E2028F" w:rsidRPr="00B54466">
        <w:t>apply</w:t>
      </w:r>
      <w:r w:rsidR="00B7062F" w:rsidRPr="00B54466">
        <w:t>ing</w:t>
      </w:r>
      <w:r w:rsidR="00E2028F" w:rsidRPr="00B54466">
        <w:t xml:space="preserve"> a</w:t>
      </w:r>
      <w:r w:rsidR="00961ADE" w:rsidRPr="00B54466">
        <w:t xml:space="preserve"> threshold </w:t>
      </w:r>
      <w:r w:rsidR="00961ADE" w:rsidRPr="00B54466">
        <w:rPr>
          <w:i/>
        </w:rPr>
        <w:t>α</w:t>
      </w:r>
      <w:r w:rsidR="00961ADE" w:rsidRPr="00B54466">
        <w:t xml:space="preserve"> </w:t>
      </w:r>
      <w:r w:rsidR="00E2028F" w:rsidRPr="00B54466">
        <w:t xml:space="preserve">= 0.15 </w:t>
      </w:r>
      <w:r w:rsidR="00961ADE" w:rsidRPr="00B54466">
        <w:t xml:space="preserve">empirically to </w:t>
      </w:r>
      <w:r w:rsidR="008E19A7" w:rsidRPr="00B54466">
        <w:t>retain only</w:t>
      </w:r>
      <w:r w:rsidR="00961ADE" w:rsidRPr="00B54466">
        <w:t xml:space="preserve"> the </w:t>
      </w:r>
      <w:r w:rsidR="00B7062F" w:rsidRPr="00B54466">
        <w:t>significant plane</w:t>
      </w:r>
      <w:r w:rsidR="00B37792" w:rsidRPr="00B54466">
        <w:t xml:space="preserve"> </w:t>
      </w:r>
      <w:r w:rsidR="00B7062F" w:rsidRPr="00B54466">
        <w:t xml:space="preserve">wave </w:t>
      </w:r>
      <w:r w:rsidR="00961ADE" w:rsidRPr="00B54466">
        <w:t>directions</w:t>
      </w:r>
      <w:r w:rsidR="00B7062F" w:rsidRPr="00B54466">
        <w:t>.</w:t>
      </w:r>
      <w:r w:rsidR="00961ADE" w:rsidRPr="00B54466">
        <w:t xml:space="preserve"> </w:t>
      </w:r>
      <w:r w:rsidR="00FA430B" w:rsidRPr="00B54466">
        <w:t>Lastly, we use TIKR to calculate the amplitudes of these significant plane</w:t>
      </w:r>
      <w:r w:rsidR="00B37792" w:rsidRPr="00B54466">
        <w:t xml:space="preserve"> </w:t>
      </w:r>
      <w:r w:rsidR="00FA430B" w:rsidRPr="00B54466">
        <w:t xml:space="preserve">wave components. </w:t>
      </w:r>
      <w:r w:rsidR="008A63AB" w:rsidRPr="00B54466">
        <w:fldChar w:fldCharType="begin"/>
      </w:r>
      <w:r w:rsidR="008A63AB" w:rsidRPr="00B54466">
        <w:instrText xml:space="preserve"> REF _Ref108281637 \h </w:instrText>
      </w:r>
      <w:r w:rsidR="008A63AB" w:rsidRPr="00B54466">
        <w:fldChar w:fldCharType="separate"/>
      </w:r>
      <w:r w:rsidR="00A6103E" w:rsidRPr="00B54466">
        <w:t xml:space="preserve">FIG. </w:t>
      </w:r>
      <w:r w:rsidR="00A6103E">
        <w:rPr>
          <w:noProof/>
        </w:rPr>
        <w:t>12</w:t>
      </w:r>
      <w:r w:rsidR="008A63AB" w:rsidRPr="00B54466">
        <w:fldChar w:fldCharType="end"/>
      </w:r>
      <w:r w:rsidR="00961ADE" w:rsidRPr="00B54466">
        <w:t xml:space="preserve"> (b) and (c) </w:t>
      </w:r>
      <w:r w:rsidR="00F51C59" w:rsidRPr="00B54466">
        <w:t>show</w:t>
      </w:r>
      <w:r w:rsidR="00961ADE" w:rsidRPr="00B54466">
        <w:t xml:space="preserve"> the interpolated magnitude and phase </w:t>
      </w:r>
      <w:r w:rsidR="00F51C59" w:rsidRPr="00B54466">
        <w:t>of the FRs</w:t>
      </w:r>
      <w:r w:rsidR="00E21DDD" w:rsidRPr="00B54466">
        <w:t xml:space="preserve"> at point A and B</w:t>
      </w:r>
      <w:r w:rsidR="00F51C59" w:rsidRPr="00B54466">
        <w:t xml:space="preserve"> </w:t>
      </w:r>
      <w:r w:rsidR="00DD2FD6" w:rsidRPr="00B54466">
        <w:rPr>
          <w:rFonts w:hint="eastAsia"/>
        </w:rPr>
        <w:t>b</w:t>
      </w:r>
      <w:r w:rsidR="00DD2FD6" w:rsidRPr="00B54466">
        <w:t>elow</w:t>
      </w:r>
      <w:r w:rsidR="00F51C59" w:rsidRPr="00B54466">
        <w:t xml:space="preserve"> </w:t>
      </w:r>
      <w:r w:rsidR="00DD2FD6" w:rsidRPr="00B54466">
        <w:t>6</w:t>
      </w:r>
      <w:r w:rsidR="00F51C59" w:rsidRPr="00B54466">
        <w:t xml:space="preserve"> </w:t>
      </w:r>
      <w:r w:rsidR="00DD2FD6" w:rsidRPr="00B54466">
        <w:t>k</w:t>
      </w:r>
      <w:r w:rsidR="00F51C59" w:rsidRPr="00B54466">
        <w:t xml:space="preserve">Hz, which are in </w:t>
      </w:r>
      <w:r w:rsidR="00C77DDB" w:rsidRPr="00B54466">
        <w:t xml:space="preserve">relatively </w:t>
      </w:r>
      <w:r w:rsidR="00F51C59" w:rsidRPr="00B54466">
        <w:t xml:space="preserve">good agreement with </w:t>
      </w:r>
      <w:r w:rsidR="00961ADE" w:rsidRPr="00B54466">
        <w:t>the ground truth</w:t>
      </w:r>
      <w:r w:rsidR="00C77DDB" w:rsidRPr="00B54466">
        <w:rPr>
          <w:rFonts w:hint="eastAsia"/>
        </w:rPr>
        <w:t xml:space="preserve"> u</w:t>
      </w:r>
      <w:r w:rsidR="00C77DDB" w:rsidRPr="00B54466">
        <w:t>p to the spatial aliasing frequency, 520 Hz</w:t>
      </w:r>
      <w:r w:rsidR="00F51C59" w:rsidRPr="00B54466">
        <w:t>.</w:t>
      </w:r>
      <w:r w:rsidR="00961ADE" w:rsidRPr="00B54466">
        <w:t xml:space="preserve"> </w:t>
      </w:r>
      <w:r w:rsidR="00A7593A" w:rsidRPr="00B54466">
        <w:rPr>
          <w:rFonts w:hint="eastAsia"/>
        </w:rPr>
        <w:t>T</w:t>
      </w:r>
      <w:r w:rsidR="00A7593A" w:rsidRPr="00B54466">
        <w:t xml:space="preserve">o evaluation the performance of the sensor interpolation, </w:t>
      </w:r>
      <w:r w:rsidR="00961ADE" w:rsidRPr="00B54466">
        <w:t xml:space="preserve">the </w:t>
      </w:r>
      <w:r w:rsidR="001B1B34" w:rsidRPr="00B54466">
        <w:t>interpolation</w:t>
      </w:r>
      <w:r w:rsidR="00961ADE" w:rsidRPr="00B54466">
        <w:t xml:space="preserve"> error </w:t>
      </w:r>
      <w:proofErr w:type="spellStart"/>
      <w:r w:rsidR="004A5547" w:rsidRPr="00B54466">
        <w:rPr>
          <w:i/>
        </w:rPr>
        <w:t>e</w:t>
      </w:r>
      <w:r w:rsidR="004A5547" w:rsidRPr="00B54466">
        <w:rPr>
          <w:i/>
          <w:vertAlign w:val="subscript"/>
        </w:rPr>
        <w:t>si</w:t>
      </w:r>
      <w:proofErr w:type="spellEnd"/>
      <w:r w:rsidR="004A5547" w:rsidRPr="00B54466">
        <w:t xml:space="preserve"> </w:t>
      </w:r>
      <w:r w:rsidR="00CC3F5D" w:rsidRPr="00B54466">
        <w:t>that is defined as follows</w:t>
      </w:r>
      <w:r w:rsidR="00A7593A" w:rsidRPr="00B54466">
        <w:rPr>
          <w:rFonts w:hint="eastAsia"/>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gridCol w:w="3576"/>
        <w:gridCol w:w="2360"/>
      </w:tblGrid>
      <w:tr w:rsidR="001B1B34" w:rsidRPr="00B54466" w14:paraId="1FF3EC9F" w14:textId="77777777" w:rsidTr="00DF75CD">
        <w:tc>
          <w:tcPr>
            <w:tcW w:w="2360" w:type="dxa"/>
            <w:vAlign w:val="center"/>
          </w:tcPr>
          <w:p w14:paraId="384836EF" w14:textId="77777777" w:rsidR="001B1B34" w:rsidRPr="00B54466" w:rsidRDefault="001B1B34" w:rsidP="000B2E24">
            <w:pPr>
              <w:spacing w:line="360" w:lineRule="auto"/>
              <w:jc w:val="center"/>
              <w:rPr>
                <w:szCs w:val="28"/>
              </w:rPr>
            </w:pPr>
          </w:p>
        </w:tc>
        <w:tc>
          <w:tcPr>
            <w:tcW w:w="3576" w:type="dxa"/>
            <w:vAlign w:val="center"/>
          </w:tcPr>
          <w:p w14:paraId="45704F55" w14:textId="1284B20C" w:rsidR="001B1B34" w:rsidRPr="00B54466" w:rsidRDefault="004A5547" w:rsidP="000B2E24">
            <w:pPr>
              <w:spacing w:line="360" w:lineRule="auto"/>
              <w:jc w:val="center"/>
              <w:rPr>
                <w:szCs w:val="28"/>
              </w:rPr>
            </w:pPr>
            <w:r w:rsidRPr="00B54466">
              <w:rPr>
                <w:position w:val="-36"/>
              </w:rPr>
              <w:object w:dxaOrig="2680" w:dyaOrig="840" w14:anchorId="05B628CF">
                <v:shape id="_x0000_i1061" type="#_x0000_t75" style="width:136pt;height:42.5pt" o:ole="">
                  <v:imagedata r:id="rId93" o:title=""/>
                </v:shape>
                <o:OLEObject Type="Embed" ProgID="Equation.DSMT4" ShapeID="_x0000_i1061" DrawAspect="Content" ObjectID="_1739186872" r:id="rId94"/>
              </w:object>
            </w:r>
          </w:p>
        </w:tc>
        <w:tc>
          <w:tcPr>
            <w:tcW w:w="2360" w:type="dxa"/>
            <w:vAlign w:val="center"/>
          </w:tcPr>
          <w:p w14:paraId="00A047ED" w14:textId="62C271CB" w:rsidR="001B1B34" w:rsidRPr="00B54466" w:rsidRDefault="009D0FAB" w:rsidP="009D0FAB">
            <w:pPr>
              <w:keepNext/>
              <w:spacing w:line="360" w:lineRule="auto"/>
              <w:jc w:val="right"/>
              <w:rPr>
                <w:szCs w:val="28"/>
              </w:rPr>
            </w:pPr>
            <w:r w:rsidRPr="00B54466">
              <w:t>(</w:t>
            </w:r>
            <w:r w:rsidR="008E7C75">
              <w:fldChar w:fldCharType="begin"/>
            </w:r>
            <w:r w:rsidR="008E7C75">
              <w:instrText xml:space="preserve"> SEQ ( \* ARABIC </w:instrText>
            </w:r>
            <w:r w:rsidR="008E7C75">
              <w:fldChar w:fldCharType="separate"/>
            </w:r>
            <w:r w:rsidR="00A6103E">
              <w:rPr>
                <w:noProof/>
              </w:rPr>
              <w:t>23</w:t>
            </w:r>
            <w:r w:rsidR="008E7C75">
              <w:rPr>
                <w:noProof/>
              </w:rPr>
              <w:fldChar w:fldCharType="end"/>
            </w:r>
            <w:r w:rsidRPr="00B54466">
              <w:t>)</w:t>
            </w:r>
          </w:p>
        </w:tc>
      </w:tr>
    </w:tbl>
    <w:p w14:paraId="722A7795" w14:textId="5B9C6FAE" w:rsidR="00961ADE" w:rsidRDefault="001B1B34" w:rsidP="001B1B34">
      <w:pPr>
        <w:spacing w:line="360" w:lineRule="auto"/>
        <w:jc w:val="both"/>
      </w:pPr>
      <w:r w:rsidRPr="00B54466">
        <w:t>where</w:t>
      </w:r>
      <w:r w:rsidRPr="00B54466">
        <w:rPr>
          <w:i/>
        </w:rPr>
        <w:t xml:space="preserve"> </w:t>
      </w:r>
      <w:proofErr w:type="spellStart"/>
      <w:r w:rsidR="004A5547" w:rsidRPr="00B54466">
        <w:rPr>
          <w:i/>
        </w:rPr>
        <w:t>g</w:t>
      </w:r>
      <w:r w:rsidR="004A5547" w:rsidRPr="00B54466">
        <w:rPr>
          <w:i/>
          <w:vertAlign w:val="subscript"/>
        </w:rPr>
        <w:t>gt</w:t>
      </w:r>
      <w:proofErr w:type="spellEnd"/>
      <w:r w:rsidR="004A5547" w:rsidRPr="00B54466">
        <w:rPr>
          <w:i/>
        </w:rPr>
        <w:t xml:space="preserve"> </w:t>
      </w:r>
      <w:r w:rsidR="004A5547" w:rsidRPr="00B54466">
        <w:t xml:space="preserve">denotes as the ground truth FR and </w:t>
      </w:r>
      <w:proofErr w:type="spellStart"/>
      <w:r w:rsidR="004A5547" w:rsidRPr="00B54466">
        <w:rPr>
          <w:i/>
        </w:rPr>
        <w:t>g</w:t>
      </w:r>
      <w:r w:rsidR="004A5547" w:rsidRPr="00B54466">
        <w:rPr>
          <w:i/>
          <w:vertAlign w:val="subscript"/>
        </w:rPr>
        <w:t>si</w:t>
      </w:r>
      <w:proofErr w:type="spellEnd"/>
      <w:r w:rsidR="004A5547" w:rsidRPr="00B54466">
        <w:t xml:space="preserve"> is the interpolated FR.</w:t>
      </w:r>
      <w:r w:rsidRPr="00B54466">
        <w:t xml:space="preserve"> </w:t>
      </w:r>
      <w:r w:rsidR="00F16530" w:rsidRPr="00B54466">
        <w:t xml:space="preserve">As </w:t>
      </w:r>
      <w:r w:rsidR="00A7593A" w:rsidRPr="00B54466">
        <w:t xml:space="preserve">illustrated in </w:t>
      </w:r>
      <w:r w:rsidR="008A63AB" w:rsidRPr="00B54466">
        <w:fldChar w:fldCharType="begin"/>
      </w:r>
      <w:r w:rsidR="008A63AB" w:rsidRPr="00B54466">
        <w:instrText xml:space="preserve"> REF _Ref108281714 \h </w:instrText>
      </w:r>
      <w:r w:rsidR="008A63AB" w:rsidRPr="00B54466">
        <w:fldChar w:fldCharType="separate"/>
      </w:r>
      <w:r w:rsidR="00A6103E" w:rsidRPr="00B54466">
        <w:t xml:space="preserve">FIG. </w:t>
      </w:r>
      <w:r w:rsidR="00A6103E">
        <w:rPr>
          <w:noProof/>
        </w:rPr>
        <w:t>13</w:t>
      </w:r>
      <w:r w:rsidR="008A63AB" w:rsidRPr="00B54466">
        <w:fldChar w:fldCharType="end"/>
      </w:r>
      <w:r w:rsidR="00F16530" w:rsidRPr="00B54466">
        <w:t>, t</w:t>
      </w:r>
      <w:r w:rsidR="00BA75A5" w:rsidRPr="00B54466">
        <w:t xml:space="preserve">he </w:t>
      </w:r>
      <w:r w:rsidR="004A5547" w:rsidRPr="00B54466">
        <w:t>interpolation</w:t>
      </w:r>
      <w:r w:rsidR="00BA75A5" w:rsidRPr="00B54466">
        <w:t xml:space="preserve"> error </w:t>
      </w:r>
      <w:r w:rsidR="00961ADE" w:rsidRPr="00B54466">
        <w:t xml:space="preserve">is small below the </w:t>
      </w:r>
      <w:r w:rsidR="00F16530" w:rsidRPr="00B54466">
        <w:t>spatial aliasing frequency and remains under 10 dB above the aliasing frequency.</w:t>
      </w:r>
      <w:r w:rsidR="00961ADE" w:rsidRPr="00B54466">
        <w:t xml:space="preserve"> </w:t>
      </w:r>
      <w:r w:rsidR="00F16530" w:rsidRPr="00B54466">
        <w:t xml:space="preserve">This </w:t>
      </w:r>
      <w:r w:rsidR="009C243D">
        <w:t>validates</w:t>
      </w:r>
      <w:r w:rsidR="00F16530" w:rsidRPr="00B54466">
        <w:t xml:space="preserve"> the efficacy of the proposed </w:t>
      </w:r>
      <w:r w:rsidR="00961ADE" w:rsidRPr="00B54466">
        <w:t>the sensor interpolation approach</w:t>
      </w:r>
      <w:r w:rsidR="00F16530" w:rsidRPr="00B54466">
        <w:t>.</w:t>
      </w:r>
    </w:p>
    <w:p w14:paraId="22084CA1" w14:textId="77777777" w:rsidR="00435817" w:rsidRPr="00B54466" w:rsidRDefault="00435817" w:rsidP="001B1B34">
      <w:pPr>
        <w:spacing w:line="360" w:lineRule="auto"/>
        <w:jc w:val="both"/>
      </w:pPr>
    </w:p>
    <w:bookmarkEnd w:id="49"/>
    <w:bookmarkEnd w:id="50"/>
    <w:p w14:paraId="42855EFA" w14:textId="3ACF736E" w:rsidR="00060C85" w:rsidRPr="00B54466" w:rsidRDefault="00A7593A" w:rsidP="00E72CC3">
      <w:pPr>
        <w:spacing w:line="360" w:lineRule="auto"/>
        <w:jc w:val="center"/>
      </w:pPr>
      <w:r w:rsidRPr="00B54466">
        <w:rPr>
          <w:noProof/>
        </w:rPr>
        <w:drawing>
          <wp:inline distT="0" distB="0" distL="0" distR="0" wp14:anchorId="438C11C9" wp14:editId="7E119128">
            <wp:extent cx="3252083" cy="2728601"/>
            <wp:effectExtent l="0" t="0" r="571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6594" cy="2749166"/>
                    </a:xfrm>
                    <a:prstGeom prst="rect">
                      <a:avLst/>
                    </a:prstGeom>
                  </pic:spPr>
                </pic:pic>
              </a:graphicData>
            </a:graphic>
          </wp:inline>
        </w:drawing>
      </w:r>
    </w:p>
    <w:p w14:paraId="11996E6C" w14:textId="3C894331" w:rsidR="00862CB6" w:rsidRDefault="00DB13D7" w:rsidP="00DB13D7">
      <w:pPr>
        <w:pStyle w:val="ab"/>
        <w:spacing w:line="360" w:lineRule="auto"/>
        <w:jc w:val="both"/>
        <w:rPr>
          <w:sz w:val="24"/>
          <w:szCs w:val="24"/>
        </w:rPr>
      </w:pPr>
      <w:bookmarkStart w:id="51" w:name="_Ref108281551"/>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11</w:t>
      </w:r>
      <w:r w:rsidRPr="00B54466">
        <w:rPr>
          <w:sz w:val="24"/>
          <w:szCs w:val="24"/>
        </w:rPr>
        <w:fldChar w:fldCharType="end"/>
      </w:r>
      <w:bookmarkEnd w:id="51"/>
      <w:r w:rsidR="00FF4B4B" w:rsidRPr="00B54466">
        <w:rPr>
          <w:rFonts w:eastAsiaTheme="minorEastAsia"/>
          <w:kern w:val="0"/>
          <w:sz w:val="24"/>
          <w:szCs w:val="24"/>
        </w:rPr>
        <w:t>.</w:t>
      </w:r>
      <w:r w:rsidR="005047AC" w:rsidRPr="00B54466">
        <w:rPr>
          <w:rFonts w:eastAsiaTheme="minorEastAsia"/>
          <w:kern w:val="0"/>
          <w:sz w:val="24"/>
          <w:szCs w:val="24"/>
        </w:rPr>
        <w:t xml:space="preserve"> </w:t>
      </w:r>
      <w:r w:rsidR="00D86E61" w:rsidRPr="00B54466">
        <w:rPr>
          <w:sz w:val="24"/>
          <w:szCs w:val="24"/>
        </w:rPr>
        <w:t>The simulation settings</w:t>
      </w:r>
      <w:r w:rsidR="00535045" w:rsidRPr="00B54466">
        <w:rPr>
          <w:rFonts w:hint="eastAsia"/>
          <w:sz w:val="24"/>
          <w:szCs w:val="24"/>
        </w:rPr>
        <w:t xml:space="preserve"> </w:t>
      </w:r>
      <w:r w:rsidR="00C931DE" w:rsidRPr="00B54466">
        <w:rPr>
          <w:sz w:val="24"/>
          <w:szCs w:val="24"/>
        </w:rPr>
        <w:t>for</w:t>
      </w:r>
      <w:r w:rsidR="00535045" w:rsidRPr="00B54466">
        <w:rPr>
          <w:sz w:val="24"/>
          <w:szCs w:val="24"/>
        </w:rPr>
        <w:t xml:space="preserve"> sensor interpolation</w:t>
      </w:r>
      <w:r w:rsidR="00D86E61" w:rsidRPr="00B54466">
        <w:rPr>
          <w:sz w:val="24"/>
          <w:szCs w:val="24"/>
        </w:rPr>
        <w:t>.</w:t>
      </w:r>
      <w:bookmarkStart w:id="52" w:name="_Hlk75529152"/>
      <w:r w:rsidR="00CE65C7" w:rsidRPr="00B54466">
        <w:rPr>
          <w:sz w:val="24"/>
          <w:szCs w:val="24"/>
        </w:rPr>
        <w:t xml:space="preserve"> </w:t>
      </w:r>
      <w:r w:rsidR="00B67F26" w:rsidRPr="00B54466">
        <w:rPr>
          <w:sz w:val="24"/>
          <w:szCs w:val="24"/>
        </w:rPr>
        <w:t>The symbol “</w:t>
      </w:r>
      <w:r w:rsidR="00B67F26" w:rsidRPr="00B54466">
        <w:rPr>
          <w:rFonts w:ascii="新細明體" w:hAnsi="新細明體" w:hint="eastAsia"/>
          <w:sz w:val="24"/>
          <w:szCs w:val="24"/>
        </w:rPr>
        <w:t>▲</w:t>
      </w:r>
      <w:r w:rsidR="00B67F26" w:rsidRPr="00B54466">
        <w:rPr>
          <w:sz w:val="24"/>
          <w:szCs w:val="24"/>
        </w:rPr>
        <w:t>” represents the loudspeaker. The symbol</w:t>
      </w:r>
      <w:r w:rsidR="00C931DE" w:rsidRPr="00B54466">
        <w:rPr>
          <w:sz w:val="24"/>
          <w:szCs w:val="24"/>
        </w:rPr>
        <w:t>s</w:t>
      </w:r>
      <w:r w:rsidR="00B67F26" w:rsidRPr="00B54466">
        <w:rPr>
          <w:sz w:val="24"/>
          <w:szCs w:val="24"/>
        </w:rPr>
        <w:t xml:space="preserve"> “*” and “</w:t>
      </w:r>
      <w:bookmarkStart w:id="53" w:name="_Hlk108625026"/>
      <w:r w:rsidR="00B67F26" w:rsidRPr="00B54466">
        <w:rPr>
          <w:sz w:val="24"/>
          <w:szCs w:val="24"/>
        </w:rPr>
        <w:sym w:font="Wingdings" w:char="F09F"/>
      </w:r>
      <w:bookmarkEnd w:id="53"/>
      <w:r w:rsidR="00B67F26" w:rsidRPr="00B54466">
        <w:rPr>
          <w:sz w:val="24"/>
          <w:szCs w:val="24"/>
        </w:rPr>
        <w:t xml:space="preserve">” represent </w:t>
      </w:r>
      <w:r w:rsidR="00C931DE" w:rsidRPr="00B54466">
        <w:rPr>
          <w:sz w:val="24"/>
          <w:szCs w:val="24"/>
        </w:rPr>
        <w:t>a</w:t>
      </w:r>
      <w:r w:rsidR="00B67F26" w:rsidRPr="00B54466">
        <w:rPr>
          <w:sz w:val="24"/>
          <w:szCs w:val="24"/>
        </w:rPr>
        <w:t xml:space="preserve"> measured </w:t>
      </w:r>
      <w:r w:rsidR="00C931DE" w:rsidRPr="00B54466">
        <w:rPr>
          <w:sz w:val="24"/>
          <w:szCs w:val="24"/>
        </w:rPr>
        <w:t xml:space="preserve">control </w:t>
      </w:r>
      <w:r w:rsidR="00B67F26" w:rsidRPr="00B54466">
        <w:rPr>
          <w:sz w:val="24"/>
          <w:szCs w:val="24"/>
        </w:rPr>
        <w:t xml:space="preserve">point and </w:t>
      </w:r>
      <w:proofErr w:type="gramStart"/>
      <w:r w:rsidR="00C931DE" w:rsidRPr="00B54466">
        <w:rPr>
          <w:sz w:val="24"/>
          <w:szCs w:val="24"/>
        </w:rPr>
        <w:t>a</w:t>
      </w:r>
      <w:proofErr w:type="gramEnd"/>
      <w:r w:rsidR="00B67F26" w:rsidRPr="00B54466">
        <w:rPr>
          <w:sz w:val="24"/>
          <w:szCs w:val="24"/>
        </w:rPr>
        <w:t xml:space="preserve"> </w:t>
      </w:r>
      <w:r w:rsidR="00975777" w:rsidRPr="00975777">
        <w:rPr>
          <w:sz w:val="24"/>
          <w:szCs w:val="24"/>
        </w:rPr>
        <w:t>interpolated</w:t>
      </w:r>
      <w:r w:rsidR="00B67F26" w:rsidRPr="00B54466">
        <w:rPr>
          <w:sz w:val="24"/>
          <w:szCs w:val="24"/>
        </w:rPr>
        <w:t xml:space="preserve"> </w:t>
      </w:r>
      <w:r w:rsidR="00C931DE" w:rsidRPr="00B54466">
        <w:rPr>
          <w:sz w:val="24"/>
          <w:szCs w:val="24"/>
        </w:rPr>
        <w:t xml:space="preserve">control </w:t>
      </w:r>
      <w:r w:rsidR="00B67F26" w:rsidRPr="00B54466">
        <w:rPr>
          <w:sz w:val="24"/>
          <w:szCs w:val="24"/>
        </w:rPr>
        <w:t>point, respectively.</w:t>
      </w:r>
      <w:r w:rsidR="00D415AE" w:rsidRPr="00B54466">
        <w:rPr>
          <w:sz w:val="24"/>
          <w:szCs w:val="24"/>
        </w:rPr>
        <w:t xml:space="preserve"> There are </w:t>
      </w:r>
      <w:r w:rsidR="00E21DDD" w:rsidRPr="00B54466">
        <w:rPr>
          <w:sz w:val="24"/>
          <w:szCs w:val="24"/>
        </w:rPr>
        <w:t>7</w:t>
      </w:r>
      <w:r w:rsidR="00D415AE" w:rsidRPr="00B54466">
        <w:rPr>
          <w:sz w:val="24"/>
          <w:szCs w:val="24"/>
        </w:rPr>
        <w:t xml:space="preserve"> measured points and </w:t>
      </w:r>
      <w:r w:rsidR="00E21DDD" w:rsidRPr="00B54466">
        <w:rPr>
          <w:sz w:val="24"/>
          <w:szCs w:val="24"/>
        </w:rPr>
        <w:t>2</w:t>
      </w:r>
      <w:r w:rsidR="00D415AE" w:rsidRPr="00B54466">
        <w:rPr>
          <w:sz w:val="24"/>
          <w:szCs w:val="24"/>
        </w:rPr>
        <w:t xml:space="preserve"> </w:t>
      </w:r>
      <w:r w:rsidR="00975777" w:rsidRPr="00975777">
        <w:rPr>
          <w:sz w:val="24"/>
          <w:szCs w:val="24"/>
        </w:rPr>
        <w:t>interpolated</w:t>
      </w:r>
      <w:r w:rsidR="00D415AE" w:rsidRPr="00B54466">
        <w:rPr>
          <w:sz w:val="24"/>
          <w:szCs w:val="24"/>
        </w:rPr>
        <w:t xml:space="preserve"> points</w:t>
      </w:r>
      <w:r w:rsidR="00E21DDD" w:rsidRPr="00B54466">
        <w:rPr>
          <w:sz w:val="24"/>
          <w:szCs w:val="24"/>
        </w:rPr>
        <w:t xml:space="preserve"> marked A and B</w:t>
      </w:r>
      <w:r w:rsidR="00D415AE" w:rsidRPr="00B54466">
        <w:rPr>
          <w:sz w:val="24"/>
          <w:szCs w:val="24"/>
        </w:rPr>
        <w:t>.</w:t>
      </w:r>
    </w:p>
    <w:p w14:paraId="2B91C86F" w14:textId="77777777" w:rsidR="00E800B4" w:rsidRPr="00E800B4" w:rsidRDefault="00E800B4" w:rsidP="00E800B4"/>
    <w:p w14:paraId="462DD14B" w14:textId="0C1757CA" w:rsidR="00F552A7" w:rsidRPr="00B54466" w:rsidRDefault="00A7593A" w:rsidP="00E72CC3">
      <w:pPr>
        <w:spacing w:line="360" w:lineRule="auto"/>
        <w:jc w:val="center"/>
      </w:pPr>
      <w:r w:rsidRPr="00B54466">
        <w:rPr>
          <w:noProof/>
        </w:rPr>
        <w:lastRenderedPageBreak/>
        <w:drawing>
          <wp:inline distT="0" distB="0" distL="0" distR="0" wp14:anchorId="768FA05E" wp14:editId="5F824C0E">
            <wp:extent cx="4142629" cy="339549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3402" cy="3420722"/>
                    </a:xfrm>
                    <a:prstGeom prst="rect">
                      <a:avLst/>
                    </a:prstGeom>
                  </pic:spPr>
                </pic:pic>
              </a:graphicData>
            </a:graphic>
          </wp:inline>
        </w:drawing>
      </w:r>
    </w:p>
    <w:p w14:paraId="66C2FC97" w14:textId="223B0B59" w:rsidR="00195B19" w:rsidRPr="00B54466" w:rsidRDefault="002A1FE6" w:rsidP="002A1FE6">
      <w:pPr>
        <w:spacing w:line="360" w:lineRule="auto"/>
        <w:jc w:val="center"/>
      </w:pPr>
      <w:r w:rsidRPr="00B54466">
        <w:rPr>
          <w:rFonts w:hint="eastAsia"/>
        </w:rPr>
        <w:t>(</w:t>
      </w:r>
      <w:r w:rsidRPr="00B54466">
        <w:t>a)</w:t>
      </w:r>
    </w:p>
    <w:p w14:paraId="78209344" w14:textId="3647129A" w:rsidR="007B3E1C" w:rsidRPr="00B54466" w:rsidRDefault="007C3108" w:rsidP="00E72CC3">
      <w:pPr>
        <w:spacing w:line="360" w:lineRule="auto"/>
        <w:jc w:val="center"/>
      </w:pPr>
      <w:r w:rsidRPr="00B54466">
        <w:rPr>
          <w:noProof/>
        </w:rPr>
        <w:drawing>
          <wp:inline distT="0" distB="0" distL="0" distR="0" wp14:anchorId="5FA16BB8" wp14:editId="01BB124C">
            <wp:extent cx="4791456" cy="3780209"/>
            <wp:effectExtent l="0" t="0" r="952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8785" cy="3825438"/>
                    </a:xfrm>
                    <a:prstGeom prst="rect">
                      <a:avLst/>
                    </a:prstGeom>
                  </pic:spPr>
                </pic:pic>
              </a:graphicData>
            </a:graphic>
          </wp:inline>
        </w:drawing>
      </w:r>
    </w:p>
    <w:p w14:paraId="65DFA314" w14:textId="5FB0BEA4" w:rsidR="0017106B" w:rsidRPr="00B54466" w:rsidRDefault="007D58EF" w:rsidP="00E72CC3">
      <w:pPr>
        <w:spacing w:line="360" w:lineRule="auto"/>
        <w:jc w:val="center"/>
      </w:pPr>
      <w:r w:rsidRPr="00B54466">
        <w:rPr>
          <w:rFonts w:hint="eastAsia"/>
        </w:rPr>
        <w:t>(</w:t>
      </w:r>
      <w:r w:rsidR="002A1FE6" w:rsidRPr="00B54466">
        <w:t>b</w:t>
      </w:r>
      <w:r w:rsidRPr="00B54466">
        <w:t>)</w:t>
      </w:r>
    </w:p>
    <w:p w14:paraId="4F802BC1" w14:textId="0894EDA5" w:rsidR="0017106B" w:rsidRPr="00B54466" w:rsidRDefault="00E33BB7" w:rsidP="00E72CC3">
      <w:pPr>
        <w:spacing w:line="360" w:lineRule="auto"/>
        <w:jc w:val="center"/>
      </w:pPr>
      <w:r w:rsidRPr="00B54466">
        <w:rPr>
          <w:noProof/>
        </w:rPr>
        <w:lastRenderedPageBreak/>
        <w:drawing>
          <wp:inline distT="0" distB="0" distL="0" distR="0" wp14:anchorId="546D8B36" wp14:editId="72D90886">
            <wp:extent cx="4876800" cy="4038362"/>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864" cy="4064914"/>
                    </a:xfrm>
                    <a:prstGeom prst="rect">
                      <a:avLst/>
                    </a:prstGeom>
                  </pic:spPr>
                </pic:pic>
              </a:graphicData>
            </a:graphic>
          </wp:inline>
        </w:drawing>
      </w:r>
    </w:p>
    <w:p w14:paraId="031B5DC3" w14:textId="25BFE227" w:rsidR="00060C85" w:rsidRPr="00B54466" w:rsidRDefault="00060C85" w:rsidP="00E72CC3">
      <w:pPr>
        <w:spacing w:line="360" w:lineRule="auto"/>
        <w:jc w:val="center"/>
      </w:pPr>
      <w:r w:rsidRPr="00B54466">
        <w:rPr>
          <w:rFonts w:hint="eastAsia"/>
        </w:rPr>
        <w:t>(</w:t>
      </w:r>
      <w:r w:rsidR="002A1FE6" w:rsidRPr="00B54466">
        <w:t>c</w:t>
      </w:r>
      <w:r w:rsidRPr="00B54466">
        <w:t>)</w:t>
      </w:r>
    </w:p>
    <w:p w14:paraId="4BE8C2BA" w14:textId="28478AF3" w:rsidR="00424BA3" w:rsidRPr="00B54466" w:rsidRDefault="00DB13D7" w:rsidP="00DB13D7">
      <w:pPr>
        <w:pStyle w:val="ab"/>
        <w:spacing w:line="360" w:lineRule="auto"/>
        <w:jc w:val="both"/>
        <w:rPr>
          <w:rFonts w:eastAsiaTheme="minorEastAsia"/>
          <w:kern w:val="0"/>
          <w:sz w:val="24"/>
          <w:szCs w:val="24"/>
        </w:rPr>
      </w:pPr>
      <w:bookmarkStart w:id="54" w:name="_Ref108281637"/>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12</w:t>
      </w:r>
      <w:r w:rsidRPr="00B54466">
        <w:rPr>
          <w:sz w:val="24"/>
          <w:szCs w:val="24"/>
        </w:rPr>
        <w:fldChar w:fldCharType="end"/>
      </w:r>
      <w:bookmarkEnd w:id="54"/>
      <w:r w:rsidR="00FF4B4B" w:rsidRPr="00B54466">
        <w:rPr>
          <w:rFonts w:eastAsiaTheme="minorEastAsia"/>
          <w:kern w:val="0"/>
          <w:sz w:val="24"/>
          <w:szCs w:val="24"/>
        </w:rPr>
        <w:t>.</w:t>
      </w:r>
      <w:r w:rsidR="005047AC" w:rsidRPr="00B54466">
        <w:rPr>
          <w:rFonts w:eastAsiaTheme="minorEastAsia"/>
          <w:kern w:val="0"/>
          <w:sz w:val="24"/>
          <w:szCs w:val="24"/>
        </w:rPr>
        <w:t xml:space="preserve"> </w:t>
      </w:r>
      <w:r w:rsidR="009515B0" w:rsidRPr="00B54466">
        <w:rPr>
          <w:rFonts w:eastAsiaTheme="minorEastAsia"/>
          <w:kern w:val="0"/>
          <w:sz w:val="24"/>
          <w:szCs w:val="24"/>
        </w:rPr>
        <w:t xml:space="preserve">The </w:t>
      </w:r>
      <w:r w:rsidR="00D415AE" w:rsidRPr="00B54466">
        <w:rPr>
          <w:rFonts w:eastAsiaTheme="minorEastAsia"/>
          <w:kern w:val="0"/>
          <w:sz w:val="24"/>
          <w:szCs w:val="24"/>
        </w:rPr>
        <w:t xml:space="preserve">simulation </w:t>
      </w:r>
      <w:r w:rsidR="009515B0" w:rsidRPr="00B54466">
        <w:rPr>
          <w:rFonts w:eastAsiaTheme="minorEastAsia"/>
          <w:kern w:val="0"/>
          <w:sz w:val="24"/>
          <w:szCs w:val="24"/>
        </w:rPr>
        <w:t>results of sensor interpolation.</w:t>
      </w:r>
      <w:r w:rsidR="009515B0" w:rsidRPr="00B54466">
        <w:rPr>
          <w:rFonts w:eastAsiaTheme="minorEastAsia" w:hint="eastAsia"/>
          <w:kern w:val="0"/>
          <w:sz w:val="24"/>
          <w:szCs w:val="24"/>
        </w:rPr>
        <w:t xml:space="preserve"> </w:t>
      </w:r>
      <w:r w:rsidR="00535045" w:rsidRPr="00B54466">
        <w:rPr>
          <w:rFonts w:eastAsiaTheme="minorEastAsia" w:hint="eastAsia"/>
          <w:kern w:val="0"/>
          <w:sz w:val="24"/>
          <w:szCs w:val="24"/>
        </w:rPr>
        <w:t>(a)</w:t>
      </w:r>
      <w:r w:rsidR="00535045" w:rsidRPr="00B54466">
        <w:rPr>
          <w:rFonts w:eastAsiaTheme="minorEastAsia"/>
          <w:kern w:val="0"/>
          <w:sz w:val="24"/>
          <w:szCs w:val="24"/>
        </w:rPr>
        <w:t xml:space="preserve"> </w:t>
      </w:r>
      <w:r w:rsidR="009515B0" w:rsidRPr="00B54466">
        <w:rPr>
          <w:sz w:val="24"/>
          <w:szCs w:val="24"/>
        </w:rPr>
        <w:t xml:space="preserve">The LASSO spectrum </w:t>
      </w:r>
      <w:r w:rsidR="000241C8" w:rsidRPr="00B54466">
        <w:rPr>
          <w:sz w:val="24"/>
          <w:szCs w:val="24"/>
        </w:rPr>
        <w:t xml:space="preserve">with </w:t>
      </w:r>
      <w:r w:rsidR="009515B0" w:rsidRPr="00B54466">
        <w:rPr>
          <w:sz w:val="24"/>
          <w:szCs w:val="24"/>
        </w:rPr>
        <w:t>the threshold</w:t>
      </w:r>
      <w:r w:rsidR="009515B0" w:rsidRPr="00B54466">
        <w:rPr>
          <w:rFonts w:eastAsiaTheme="minorEastAsia"/>
          <w:kern w:val="0"/>
          <w:sz w:val="24"/>
          <w:szCs w:val="24"/>
        </w:rPr>
        <w:t xml:space="preserve"> </w:t>
      </w:r>
      <w:r w:rsidR="000241C8" w:rsidRPr="00B54466">
        <w:rPr>
          <w:rFonts w:eastAsiaTheme="minorEastAsia"/>
          <w:kern w:val="0"/>
          <w:sz w:val="24"/>
          <w:szCs w:val="24"/>
        </w:rPr>
        <w:t>indicated,</w:t>
      </w:r>
      <w:r w:rsidR="0088526B" w:rsidRPr="00B54466">
        <w:rPr>
          <w:rFonts w:eastAsiaTheme="minorEastAsia"/>
          <w:kern w:val="0"/>
          <w:sz w:val="24"/>
          <w:szCs w:val="24"/>
        </w:rPr>
        <w:t xml:space="preserve"> </w:t>
      </w:r>
      <w:r w:rsidR="00053041" w:rsidRPr="00B54466">
        <w:rPr>
          <w:sz w:val="24"/>
          <w:szCs w:val="24"/>
        </w:rPr>
        <w:t xml:space="preserve">(b) </w:t>
      </w:r>
      <w:r w:rsidR="00FA430B" w:rsidRPr="00B54466">
        <w:rPr>
          <w:sz w:val="24"/>
          <w:szCs w:val="24"/>
        </w:rPr>
        <w:t>magnitude</w:t>
      </w:r>
      <w:r w:rsidR="000241C8" w:rsidRPr="00B54466">
        <w:rPr>
          <w:sz w:val="24"/>
          <w:szCs w:val="24"/>
        </w:rPr>
        <w:t>,</w:t>
      </w:r>
      <w:r w:rsidR="00FA430B" w:rsidRPr="00B54466">
        <w:rPr>
          <w:sz w:val="24"/>
          <w:szCs w:val="24"/>
        </w:rPr>
        <w:t xml:space="preserve"> </w:t>
      </w:r>
      <w:r w:rsidR="00053041" w:rsidRPr="00B54466">
        <w:rPr>
          <w:sz w:val="24"/>
          <w:szCs w:val="24"/>
        </w:rPr>
        <w:t xml:space="preserve">and (c) phase of the interpolated </w:t>
      </w:r>
      <w:r w:rsidR="00E82868" w:rsidRPr="00B54466">
        <w:rPr>
          <w:sz w:val="24"/>
          <w:szCs w:val="24"/>
        </w:rPr>
        <w:t>FRs</w:t>
      </w:r>
      <w:r w:rsidR="004206CF" w:rsidRPr="00B54466">
        <w:rPr>
          <w:sz w:val="24"/>
          <w:szCs w:val="24"/>
        </w:rPr>
        <w:t xml:space="preserve"> (</w:t>
      </w:r>
      <w:r w:rsidR="009B23FC" w:rsidRPr="00B54466">
        <w:rPr>
          <w:sz w:val="24"/>
          <w:szCs w:val="24"/>
        </w:rPr>
        <w:t>dashed</w:t>
      </w:r>
      <w:r w:rsidR="004206CF" w:rsidRPr="00B54466">
        <w:rPr>
          <w:sz w:val="24"/>
          <w:szCs w:val="24"/>
        </w:rPr>
        <w:t xml:space="preserve"> line) </w:t>
      </w:r>
      <w:r w:rsidR="00FA430B" w:rsidRPr="00B54466">
        <w:rPr>
          <w:sz w:val="24"/>
          <w:szCs w:val="24"/>
        </w:rPr>
        <w:t>and the</w:t>
      </w:r>
      <w:r w:rsidR="004206CF" w:rsidRPr="00B54466">
        <w:rPr>
          <w:sz w:val="24"/>
          <w:szCs w:val="24"/>
        </w:rPr>
        <w:t xml:space="preserve"> ground truth (</w:t>
      </w:r>
      <w:r w:rsidR="009B23FC" w:rsidRPr="00B54466">
        <w:rPr>
          <w:sz w:val="24"/>
          <w:szCs w:val="24"/>
        </w:rPr>
        <w:t>solid</w:t>
      </w:r>
      <w:r w:rsidR="004206CF" w:rsidRPr="00B54466">
        <w:rPr>
          <w:sz w:val="24"/>
          <w:szCs w:val="24"/>
        </w:rPr>
        <w:t xml:space="preserve"> line)</w:t>
      </w:r>
      <w:r w:rsidR="000A4469" w:rsidRPr="00B54466">
        <w:rPr>
          <w:sz w:val="24"/>
          <w:szCs w:val="24"/>
        </w:rPr>
        <w:t xml:space="preserve"> at the </w:t>
      </w:r>
      <w:r w:rsidR="00975777" w:rsidRPr="00975777">
        <w:rPr>
          <w:sz w:val="24"/>
          <w:szCs w:val="24"/>
        </w:rPr>
        <w:t>interpolated</w:t>
      </w:r>
      <w:r w:rsidR="000A4469" w:rsidRPr="00B54466">
        <w:rPr>
          <w:sz w:val="24"/>
          <w:szCs w:val="24"/>
        </w:rPr>
        <w:t xml:space="preserve"> control points</w:t>
      </w:r>
      <w:r w:rsidR="0059649B" w:rsidRPr="00B54466">
        <w:rPr>
          <w:sz w:val="24"/>
          <w:szCs w:val="24"/>
        </w:rPr>
        <w:t xml:space="preserve"> A and B</w:t>
      </w:r>
      <w:r w:rsidR="00053041" w:rsidRPr="00B54466">
        <w:rPr>
          <w:sz w:val="24"/>
          <w:szCs w:val="24"/>
        </w:rPr>
        <w:t xml:space="preserve">. </w:t>
      </w:r>
    </w:p>
    <w:p w14:paraId="57D17B67" w14:textId="77777777" w:rsidR="00FA430B" w:rsidRPr="00B54466" w:rsidRDefault="00FA430B" w:rsidP="005047AC">
      <w:pPr>
        <w:spacing w:line="360" w:lineRule="auto"/>
        <w:jc w:val="both"/>
      </w:pPr>
    </w:p>
    <w:bookmarkEnd w:id="52"/>
    <w:p w14:paraId="2EF19AC7" w14:textId="3DBAFD05" w:rsidR="005D56E4" w:rsidRPr="00B54466" w:rsidRDefault="006712DE" w:rsidP="006712DE">
      <w:pPr>
        <w:spacing w:line="360" w:lineRule="auto"/>
        <w:jc w:val="center"/>
      </w:pPr>
      <w:r w:rsidRPr="00B54466">
        <w:rPr>
          <w:noProof/>
        </w:rPr>
        <w:drawing>
          <wp:inline distT="0" distB="0" distL="0" distR="0" wp14:anchorId="22BE733A" wp14:editId="541A6DF5">
            <wp:extent cx="3590925" cy="295564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90925" cy="2955642"/>
                    </a:xfrm>
                    <a:prstGeom prst="rect">
                      <a:avLst/>
                    </a:prstGeom>
                    <a:noFill/>
                  </pic:spPr>
                </pic:pic>
              </a:graphicData>
            </a:graphic>
          </wp:inline>
        </w:drawing>
      </w:r>
    </w:p>
    <w:p w14:paraId="031B8C51" w14:textId="7D467B89" w:rsidR="006712DE" w:rsidRPr="00B54466" w:rsidRDefault="008A63AB" w:rsidP="008A63AB">
      <w:pPr>
        <w:pStyle w:val="ab"/>
        <w:spacing w:line="360" w:lineRule="auto"/>
        <w:jc w:val="both"/>
        <w:rPr>
          <w:sz w:val="24"/>
        </w:rPr>
      </w:pPr>
      <w:bookmarkStart w:id="55" w:name="_Ref108281714"/>
      <w:r w:rsidRPr="00B54466">
        <w:rPr>
          <w:sz w:val="24"/>
        </w:rPr>
        <w:lastRenderedPageBreak/>
        <w:t xml:space="preserve">FIG. </w:t>
      </w:r>
      <w:r w:rsidRPr="00B54466">
        <w:rPr>
          <w:sz w:val="24"/>
        </w:rPr>
        <w:fldChar w:fldCharType="begin"/>
      </w:r>
      <w:r w:rsidRPr="00B54466">
        <w:rPr>
          <w:sz w:val="24"/>
        </w:rPr>
        <w:instrText xml:space="preserve"> SEQ FIG. \* ARABIC </w:instrText>
      </w:r>
      <w:r w:rsidRPr="00B54466">
        <w:rPr>
          <w:sz w:val="24"/>
        </w:rPr>
        <w:fldChar w:fldCharType="separate"/>
      </w:r>
      <w:r w:rsidR="00A6103E">
        <w:rPr>
          <w:noProof/>
          <w:sz w:val="24"/>
        </w:rPr>
        <w:t>13</w:t>
      </w:r>
      <w:r w:rsidRPr="00B54466">
        <w:rPr>
          <w:sz w:val="24"/>
        </w:rPr>
        <w:fldChar w:fldCharType="end"/>
      </w:r>
      <w:bookmarkEnd w:id="55"/>
      <w:r w:rsidR="006712DE" w:rsidRPr="00B54466">
        <w:rPr>
          <w:sz w:val="24"/>
        </w:rPr>
        <w:t xml:space="preserve">. The matching error </w:t>
      </w:r>
      <w:r w:rsidR="002652A7" w:rsidRPr="00B54466">
        <w:rPr>
          <w:sz w:val="24"/>
        </w:rPr>
        <w:t>obtained using the FRs of</w:t>
      </w:r>
      <w:r w:rsidR="006712DE" w:rsidRPr="00B54466">
        <w:rPr>
          <w:sz w:val="24"/>
        </w:rPr>
        <w:t xml:space="preserve"> the interpolated FRs and the ground truth</w:t>
      </w:r>
      <w:r w:rsidR="002652A7" w:rsidRPr="00B54466">
        <w:rPr>
          <w:sz w:val="24"/>
        </w:rPr>
        <w:t>.</w:t>
      </w:r>
      <w:r w:rsidR="006712DE" w:rsidRPr="00B54466">
        <w:rPr>
          <w:sz w:val="24"/>
        </w:rPr>
        <w:t xml:space="preserve"> The </w:t>
      </w:r>
      <w:r w:rsidR="009B23FC" w:rsidRPr="00B54466">
        <w:rPr>
          <w:sz w:val="24"/>
        </w:rPr>
        <w:t>solid</w:t>
      </w:r>
      <w:r w:rsidR="006712DE" w:rsidRPr="00B54466">
        <w:rPr>
          <w:sz w:val="24"/>
        </w:rPr>
        <w:t xml:space="preserve"> line and the </w:t>
      </w:r>
      <w:r w:rsidR="009B23FC" w:rsidRPr="00B54466">
        <w:rPr>
          <w:sz w:val="24"/>
        </w:rPr>
        <w:t>dashed</w:t>
      </w:r>
      <w:r w:rsidR="006712DE" w:rsidRPr="00B54466">
        <w:rPr>
          <w:sz w:val="24"/>
        </w:rPr>
        <w:t xml:space="preserve"> line denote the matching error below the </w:t>
      </w:r>
      <w:r w:rsidR="002652A7" w:rsidRPr="00B54466">
        <w:rPr>
          <w:sz w:val="24"/>
        </w:rPr>
        <w:t xml:space="preserve">spatial </w:t>
      </w:r>
      <w:r w:rsidR="006712DE" w:rsidRPr="00B54466">
        <w:rPr>
          <w:sz w:val="24"/>
        </w:rPr>
        <w:t xml:space="preserve">aliasing frequency (520 Hz), while the </w:t>
      </w:r>
      <w:r w:rsidR="009B23FC" w:rsidRPr="00B54466">
        <w:rPr>
          <w:sz w:val="24"/>
        </w:rPr>
        <w:t>dash-dot</w:t>
      </w:r>
      <w:r w:rsidR="006712DE" w:rsidRPr="00B54466">
        <w:rPr>
          <w:sz w:val="24"/>
        </w:rPr>
        <w:t xml:space="preserve"> line and the </w:t>
      </w:r>
      <w:r w:rsidR="009B23FC" w:rsidRPr="00B54466">
        <w:rPr>
          <w:sz w:val="24"/>
        </w:rPr>
        <w:t>dotted</w:t>
      </w:r>
      <w:r w:rsidR="006712DE" w:rsidRPr="00B54466">
        <w:rPr>
          <w:sz w:val="24"/>
        </w:rPr>
        <w:t xml:space="preserve"> line represent the matching error</w:t>
      </w:r>
      <w:r w:rsidR="00864B2A" w:rsidRPr="00B54466">
        <w:rPr>
          <w:sz w:val="24"/>
        </w:rPr>
        <w:t xml:space="preserve"> above the aliasing frequency.</w:t>
      </w:r>
    </w:p>
    <w:p w14:paraId="5703797C" w14:textId="77777777" w:rsidR="006712DE" w:rsidRPr="00B54466" w:rsidRDefault="006712DE" w:rsidP="006712DE">
      <w:pPr>
        <w:spacing w:line="360" w:lineRule="auto"/>
      </w:pPr>
    </w:p>
    <w:p w14:paraId="05CB8050" w14:textId="77777777" w:rsidR="0017106B" w:rsidRPr="00B54466" w:rsidRDefault="00A437F9" w:rsidP="00841E34">
      <w:pPr>
        <w:spacing w:line="360" w:lineRule="auto"/>
        <w:jc w:val="both"/>
        <w:outlineLvl w:val="0"/>
        <w:rPr>
          <w:b/>
        </w:rPr>
      </w:pPr>
      <w:r w:rsidRPr="00B54466">
        <w:rPr>
          <w:b/>
          <w:bCs/>
          <w:kern w:val="0"/>
        </w:rPr>
        <w:t xml:space="preserve">IV. </w:t>
      </w:r>
      <w:r w:rsidR="005D56E4" w:rsidRPr="00B54466">
        <w:rPr>
          <w:rFonts w:hint="eastAsia"/>
          <w:b/>
        </w:rPr>
        <w:t>E</w:t>
      </w:r>
      <w:r w:rsidR="005D56E4" w:rsidRPr="00B54466">
        <w:rPr>
          <w:b/>
        </w:rPr>
        <w:t>XPERIMENT</w:t>
      </w:r>
      <w:r w:rsidR="00AF6255" w:rsidRPr="00B54466">
        <w:rPr>
          <w:b/>
        </w:rPr>
        <w:t>S</w:t>
      </w:r>
    </w:p>
    <w:p w14:paraId="6B06437E" w14:textId="6E16CBB5" w:rsidR="00AF6255" w:rsidRDefault="00027072" w:rsidP="00841E34">
      <w:pPr>
        <w:spacing w:line="360" w:lineRule="auto"/>
        <w:ind w:firstLine="480"/>
        <w:jc w:val="both"/>
      </w:pPr>
      <w:bookmarkStart w:id="56" w:name="_Hlk75529520"/>
      <w:r w:rsidRPr="00B54466">
        <w:t xml:space="preserve">In order to </w:t>
      </w:r>
      <w:r w:rsidR="00A42D0F" w:rsidRPr="00B54466">
        <w:t>validate</w:t>
      </w:r>
      <w:r w:rsidRPr="00B54466">
        <w:t xml:space="preserve"> the proposed approach </w:t>
      </w:r>
      <w:r w:rsidR="00A42D0F" w:rsidRPr="00B54466">
        <w:t>under practical conditions,</w:t>
      </w:r>
      <w:r w:rsidRPr="00B54466">
        <w:t xml:space="preserve"> </w:t>
      </w:r>
      <w:r w:rsidR="009302A4" w:rsidRPr="00B54466">
        <w:t xml:space="preserve">experiments are </w:t>
      </w:r>
      <w:r w:rsidR="008419AD" w:rsidRPr="00B54466">
        <w:t>conduct</w:t>
      </w:r>
      <w:r w:rsidR="00431457" w:rsidRPr="00B54466">
        <w:t>ed</w:t>
      </w:r>
      <w:r w:rsidR="009302A4" w:rsidRPr="00B54466">
        <w:t xml:space="preserve"> in </w:t>
      </w:r>
      <w:r w:rsidR="009D6059" w:rsidRPr="00B54466">
        <w:t>a listening room</w:t>
      </w:r>
      <w:r w:rsidRPr="00B54466">
        <w:t xml:space="preserve"> </w:t>
      </w:r>
      <w:r w:rsidR="00A42D0F" w:rsidRPr="00B54466">
        <w:t xml:space="preserve">with T60 = 250 </w:t>
      </w:r>
      <w:proofErr w:type="spellStart"/>
      <w:r w:rsidR="00A42D0F" w:rsidRPr="00B54466">
        <w:t>ms</w:t>
      </w:r>
      <w:proofErr w:type="spellEnd"/>
      <w:r w:rsidR="00A42D0F" w:rsidRPr="00B54466">
        <w:t xml:space="preserve">, the same </w:t>
      </w:r>
      <w:r w:rsidRPr="00B54466">
        <w:t>as in the simulation</w:t>
      </w:r>
      <w:r w:rsidR="00A42D0F" w:rsidRPr="00B54466">
        <w:t>.</w:t>
      </w:r>
      <w:r w:rsidR="00BB52F3" w:rsidRPr="00B54466">
        <w:t xml:space="preserve"> </w:t>
      </w:r>
      <w:r w:rsidR="008931D9" w:rsidRPr="00B54466">
        <w:t>The</w:t>
      </w:r>
      <w:r w:rsidR="00B543DB" w:rsidRPr="00B54466">
        <w:t xml:space="preserve"> </w:t>
      </w:r>
      <w:r w:rsidR="008931D9" w:rsidRPr="00B54466">
        <w:t>experiment</w:t>
      </w:r>
      <w:r w:rsidR="00A42D0F" w:rsidRPr="00B54466">
        <w:t xml:space="preserve">al arrangement </w:t>
      </w:r>
      <w:bookmarkStart w:id="57" w:name="_Hlk75696435"/>
      <w:r w:rsidR="003223D1" w:rsidRPr="00B54466">
        <w:t>includes</w:t>
      </w:r>
      <w:r w:rsidR="00623B02" w:rsidRPr="00B54466">
        <w:t xml:space="preserve"> </w:t>
      </w:r>
      <w:r w:rsidR="00623B02" w:rsidRPr="00B54466">
        <w:rPr>
          <w:szCs w:val="28"/>
        </w:rPr>
        <w:t>a uniform linear loudspeaker array with interelement spacing 0.075 m and</w:t>
      </w:r>
      <w:r w:rsidR="007D2F81" w:rsidRPr="00B54466">
        <w:rPr>
          <w:szCs w:val="28"/>
        </w:rPr>
        <w:t xml:space="preserve"> </w:t>
      </w:r>
      <w:r w:rsidR="00623B02" w:rsidRPr="00B54466">
        <w:rPr>
          <w:szCs w:val="28"/>
        </w:rPr>
        <w:t>a linear microphone array</w:t>
      </w:r>
      <w:r w:rsidR="003223D1" w:rsidRPr="00B54466">
        <w:rPr>
          <w:szCs w:val="28"/>
        </w:rPr>
        <w:t xml:space="preserve"> with adjustable spacing, as shown </w:t>
      </w:r>
      <w:r w:rsidR="003223D1" w:rsidRPr="00B54466">
        <w:t xml:space="preserve">in </w:t>
      </w:r>
      <w:r w:rsidR="008A63AB" w:rsidRPr="00B54466">
        <w:fldChar w:fldCharType="begin"/>
      </w:r>
      <w:r w:rsidR="008A63AB" w:rsidRPr="00B54466">
        <w:instrText xml:space="preserve"> REF _Ref108281764 \h </w:instrText>
      </w:r>
      <w:r w:rsidR="008A63AB" w:rsidRPr="00B54466">
        <w:fldChar w:fldCharType="separate"/>
      </w:r>
      <w:r w:rsidR="00A6103E" w:rsidRPr="00B54466">
        <w:t xml:space="preserve">FIG. </w:t>
      </w:r>
      <w:r w:rsidR="00A6103E">
        <w:rPr>
          <w:noProof/>
        </w:rPr>
        <w:t>14</w:t>
      </w:r>
      <w:r w:rsidR="008A63AB" w:rsidRPr="00B54466">
        <w:fldChar w:fldCharType="end"/>
      </w:r>
      <w:r w:rsidR="00623B02" w:rsidRPr="00B54466">
        <w:rPr>
          <w:szCs w:val="28"/>
        </w:rPr>
        <w:t>.</w:t>
      </w:r>
      <w:r w:rsidR="00D65166" w:rsidRPr="00B54466">
        <w:rPr>
          <w:szCs w:val="28"/>
        </w:rPr>
        <w:t xml:space="preserve"> </w:t>
      </w:r>
      <w:r w:rsidR="00366A42" w:rsidRPr="00B54466">
        <w:t xml:space="preserve">The </w:t>
      </w:r>
      <w:r w:rsidR="003223D1" w:rsidRPr="00B54466">
        <w:t xml:space="preserve">intended </w:t>
      </w:r>
      <w:r w:rsidR="00366A42" w:rsidRPr="00B54466">
        <w:t>listening area is 2 m</w:t>
      </w:r>
      <w:r w:rsidR="003223D1" w:rsidRPr="00B54466">
        <w:t xml:space="preserve"> wide</w:t>
      </w:r>
      <w:r w:rsidR="00366A42" w:rsidRPr="00B54466">
        <w:t>.</w:t>
      </w:r>
      <w:r w:rsidR="00366A42" w:rsidRPr="00B54466">
        <w:rPr>
          <w:rFonts w:hint="eastAsia"/>
        </w:rPr>
        <w:t xml:space="preserve"> </w:t>
      </w:r>
      <w:r w:rsidR="00D65166" w:rsidRPr="00B54466">
        <w:rPr>
          <w:szCs w:val="28"/>
        </w:rPr>
        <w:t xml:space="preserve">The measured and the </w:t>
      </w:r>
      <w:r w:rsidR="00975777">
        <w:t>interpolated</w:t>
      </w:r>
      <w:r w:rsidR="00D65166" w:rsidRPr="00B54466">
        <w:rPr>
          <w:szCs w:val="28"/>
        </w:rPr>
        <w:t xml:space="preserve"> </w:t>
      </w:r>
      <w:r w:rsidR="004A72BF" w:rsidRPr="00B54466">
        <w:rPr>
          <w:szCs w:val="28"/>
        </w:rPr>
        <w:t xml:space="preserve">control </w:t>
      </w:r>
      <w:r w:rsidR="00D65166" w:rsidRPr="00B54466">
        <w:rPr>
          <w:szCs w:val="28"/>
        </w:rPr>
        <w:t xml:space="preserve">points are </w:t>
      </w:r>
      <w:r w:rsidR="004A72BF" w:rsidRPr="00B54466">
        <w:rPr>
          <w:szCs w:val="28"/>
        </w:rPr>
        <w:t xml:space="preserve">uniformly spaced by </w:t>
      </w:r>
      <w:r w:rsidR="00D65166" w:rsidRPr="00B54466">
        <w:rPr>
          <w:szCs w:val="28"/>
        </w:rPr>
        <w:t>0.33 m and 0.029 m</w:t>
      </w:r>
      <w:r w:rsidR="004A72BF" w:rsidRPr="00B54466">
        <w:rPr>
          <w:szCs w:val="28"/>
        </w:rPr>
        <w:t>, respectively</w:t>
      </w:r>
      <w:r w:rsidR="00D65166" w:rsidRPr="00B54466">
        <w:rPr>
          <w:szCs w:val="28"/>
        </w:rPr>
        <w:t>.</w:t>
      </w:r>
      <w:r w:rsidR="00E35EF7" w:rsidRPr="00B54466">
        <w:rPr>
          <w:szCs w:val="28"/>
        </w:rPr>
        <w:t xml:space="preserve"> </w:t>
      </w:r>
      <w:r w:rsidR="00E457E7" w:rsidRPr="00B54466">
        <w:rPr>
          <w:szCs w:val="28"/>
        </w:rPr>
        <w:t xml:space="preserve">The microphones marked </w:t>
      </w:r>
      <w:r w:rsidR="004A72BF" w:rsidRPr="00B54466">
        <w:rPr>
          <w:szCs w:val="28"/>
        </w:rPr>
        <w:t>with</w:t>
      </w:r>
      <w:r w:rsidR="00E457E7" w:rsidRPr="00B54466">
        <w:rPr>
          <w:szCs w:val="28"/>
        </w:rPr>
        <w:t xml:space="preserve"> lowercase </w:t>
      </w:r>
      <w:r w:rsidR="004A72BF" w:rsidRPr="00B54466">
        <w:rPr>
          <w:szCs w:val="28"/>
        </w:rPr>
        <w:t>alphabets</w:t>
      </w:r>
      <w:r w:rsidR="00E457E7" w:rsidRPr="00B54466">
        <w:rPr>
          <w:szCs w:val="28"/>
        </w:rPr>
        <w:t xml:space="preserve"> in </w:t>
      </w:r>
      <w:r w:rsidR="008A63AB" w:rsidRPr="00B54466">
        <w:rPr>
          <w:szCs w:val="28"/>
        </w:rPr>
        <w:fldChar w:fldCharType="begin"/>
      </w:r>
      <w:r w:rsidR="008A63AB" w:rsidRPr="00B54466">
        <w:rPr>
          <w:szCs w:val="28"/>
        </w:rPr>
        <w:instrText xml:space="preserve"> REF _Ref108281764 \h </w:instrText>
      </w:r>
      <w:r w:rsidR="008A63AB" w:rsidRPr="00B54466">
        <w:rPr>
          <w:szCs w:val="28"/>
        </w:rPr>
      </w:r>
      <w:r w:rsidR="008A63AB" w:rsidRPr="00B54466">
        <w:rPr>
          <w:szCs w:val="28"/>
        </w:rPr>
        <w:fldChar w:fldCharType="separate"/>
      </w:r>
      <w:r w:rsidR="00A6103E" w:rsidRPr="00B54466">
        <w:t xml:space="preserve">FIG. </w:t>
      </w:r>
      <w:r w:rsidR="00A6103E">
        <w:rPr>
          <w:noProof/>
        </w:rPr>
        <w:t>14</w:t>
      </w:r>
      <w:r w:rsidR="008A63AB" w:rsidRPr="00B54466">
        <w:rPr>
          <w:szCs w:val="28"/>
        </w:rPr>
        <w:fldChar w:fldCharType="end"/>
      </w:r>
      <w:r w:rsidR="00E457E7" w:rsidRPr="00B54466">
        <w:rPr>
          <w:szCs w:val="28"/>
        </w:rPr>
        <w:t xml:space="preserve">(b) </w:t>
      </w:r>
      <w:r w:rsidR="004A72BF" w:rsidRPr="00B54466">
        <w:rPr>
          <w:szCs w:val="28"/>
        </w:rPr>
        <w:t>denote</w:t>
      </w:r>
      <w:r w:rsidR="00E457E7" w:rsidRPr="00B54466">
        <w:rPr>
          <w:szCs w:val="28"/>
        </w:rPr>
        <w:t xml:space="preserve"> the </w:t>
      </w:r>
      <w:r w:rsidR="00975777">
        <w:t>interpolated</w:t>
      </w:r>
      <w:r w:rsidR="00E457E7" w:rsidRPr="00B54466">
        <w:rPr>
          <w:szCs w:val="28"/>
        </w:rPr>
        <w:t xml:space="preserve"> </w:t>
      </w:r>
      <w:r w:rsidR="004A72BF" w:rsidRPr="00B54466">
        <w:rPr>
          <w:szCs w:val="28"/>
        </w:rPr>
        <w:t xml:space="preserve">control </w:t>
      </w:r>
      <w:r w:rsidR="00E457E7" w:rsidRPr="00B54466">
        <w:rPr>
          <w:szCs w:val="28"/>
        </w:rPr>
        <w:t>points</w:t>
      </w:r>
      <w:r w:rsidR="004A72BF" w:rsidRPr="00B54466">
        <w:rPr>
          <w:szCs w:val="28"/>
        </w:rPr>
        <w:t>.</w:t>
      </w:r>
      <w:r w:rsidR="00E457E7" w:rsidRPr="00B54466">
        <w:rPr>
          <w:szCs w:val="28"/>
        </w:rPr>
        <w:t xml:space="preserve"> </w:t>
      </w:r>
      <w:r w:rsidR="00623B02" w:rsidRPr="00B54466">
        <w:rPr>
          <w:szCs w:val="28"/>
        </w:rPr>
        <w:t>The loudspeaker</w:t>
      </w:r>
      <w:r w:rsidR="004A72BF" w:rsidRPr="00B54466">
        <w:rPr>
          <w:szCs w:val="28"/>
        </w:rPr>
        <w:t>s</w:t>
      </w:r>
      <w:r w:rsidR="00623B02" w:rsidRPr="00B54466">
        <w:rPr>
          <w:szCs w:val="28"/>
        </w:rPr>
        <w:t xml:space="preserve"> and</w:t>
      </w:r>
      <w:r w:rsidR="007D2F81" w:rsidRPr="00B54466">
        <w:rPr>
          <w:szCs w:val="28"/>
        </w:rPr>
        <w:t xml:space="preserve"> the</w:t>
      </w:r>
      <w:r w:rsidR="00623B02" w:rsidRPr="00B54466">
        <w:rPr>
          <w:szCs w:val="28"/>
        </w:rPr>
        <w:t xml:space="preserve"> microphone</w:t>
      </w:r>
      <w:r w:rsidR="004A72BF" w:rsidRPr="00B54466">
        <w:rPr>
          <w:szCs w:val="28"/>
        </w:rPr>
        <w:t>s</w:t>
      </w:r>
      <w:r w:rsidR="00623B02" w:rsidRPr="00B54466">
        <w:rPr>
          <w:szCs w:val="28"/>
        </w:rPr>
        <w:t xml:space="preserve"> </w:t>
      </w:r>
      <w:r w:rsidR="004A72BF" w:rsidRPr="00B54466">
        <w:rPr>
          <w:szCs w:val="28"/>
        </w:rPr>
        <w:t>are placed in two parallel lines spaced by</w:t>
      </w:r>
      <w:r w:rsidR="00623B02" w:rsidRPr="00B54466">
        <w:rPr>
          <w:szCs w:val="28"/>
        </w:rPr>
        <w:t xml:space="preserve"> 1.5 m </w:t>
      </w:r>
      <w:bookmarkStart w:id="58" w:name="_Hlk77448474"/>
      <w:r w:rsidR="004A72BF" w:rsidRPr="00B54466">
        <w:rPr>
          <w:szCs w:val="28"/>
        </w:rPr>
        <w:t>in</w:t>
      </w:r>
      <w:r w:rsidR="00623B02" w:rsidRPr="00B54466">
        <w:rPr>
          <w:szCs w:val="28"/>
        </w:rPr>
        <w:t xml:space="preserve"> the height </w:t>
      </w:r>
      <w:r w:rsidR="00DF580A" w:rsidRPr="00B54466">
        <w:rPr>
          <w:szCs w:val="28"/>
        </w:rPr>
        <w:t xml:space="preserve">of </w:t>
      </w:r>
      <w:r w:rsidR="00623B02" w:rsidRPr="00B54466">
        <w:rPr>
          <w:szCs w:val="28"/>
        </w:rPr>
        <w:t>1.2 m</w:t>
      </w:r>
      <w:bookmarkEnd w:id="58"/>
      <w:r w:rsidR="00623B02" w:rsidRPr="00B54466">
        <w:rPr>
          <w:szCs w:val="28"/>
        </w:rPr>
        <w:t xml:space="preserve">. </w:t>
      </w:r>
      <w:bookmarkEnd w:id="57"/>
      <w:r w:rsidR="005040DE" w:rsidRPr="00B54466">
        <w:rPr>
          <w:szCs w:val="28"/>
        </w:rPr>
        <w:t>FR</w:t>
      </w:r>
      <w:r w:rsidR="00DF580A" w:rsidRPr="00B54466">
        <w:rPr>
          <w:szCs w:val="28"/>
        </w:rPr>
        <w:t>s</w:t>
      </w:r>
      <w:r w:rsidR="005040DE" w:rsidRPr="00B54466">
        <w:rPr>
          <w:szCs w:val="28"/>
        </w:rPr>
        <w:t xml:space="preserve"> </w:t>
      </w:r>
      <w:r w:rsidR="00DF580A" w:rsidRPr="00B54466">
        <w:rPr>
          <w:szCs w:val="28"/>
        </w:rPr>
        <w:t xml:space="preserve">between </w:t>
      </w:r>
      <w:r w:rsidR="005040DE" w:rsidRPr="00B54466">
        <w:rPr>
          <w:szCs w:val="28"/>
        </w:rPr>
        <w:t>loudspeaker</w:t>
      </w:r>
      <w:r w:rsidR="00DF580A" w:rsidRPr="00B54466">
        <w:rPr>
          <w:szCs w:val="28"/>
        </w:rPr>
        <w:t>s</w:t>
      </w:r>
      <w:r w:rsidR="005040DE" w:rsidRPr="00B54466">
        <w:rPr>
          <w:szCs w:val="28"/>
        </w:rPr>
        <w:t xml:space="preserve"> and microphone</w:t>
      </w:r>
      <w:r w:rsidR="00DF580A" w:rsidRPr="00B54466">
        <w:rPr>
          <w:szCs w:val="28"/>
        </w:rPr>
        <w:t>s</w:t>
      </w:r>
      <w:r w:rsidR="005040DE" w:rsidRPr="00B54466">
        <w:rPr>
          <w:szCs w:val="28"/>
        </w:rPr>
        <w:t xml:space="preserve"> </w:t>
      </w:r>
      <w:r w:rsidR="00DF580A" w:rsidRPr="00B54466">
        <w:rPr>
          <w:szCs w:val="28"/>
        </w:rPr>
        <w:t>are</w:t>
      </w:r>
      <w:r w:rsidR="007D2F81" w:rsidRPr="00B54466">
        <w:rPr>
          <w:szCs w:val="28"/>
        </w:rPr>
        <w:t xml:space="preserve"> </w:t>
      </w:r>
      <w:r w:rsidR="005040DE" w:rsidRPr="00B54466">
        <w:rPr>
          <w:szCs w:val="28"/>
        </w:rPr>
        <w:t xml:space="preserve">measured by </w:t>
      </w:r>
      <w:r w:rsidR="005040DE" w:rsidRPr="00B54466">
        <w:t>a signal analyzer</w:t>
      </w:r>
      <w:r w:rsidR="007D2F81" w:rsidRPr="00B54466">
        <w:t>,</w:t>
      </w:r>
      <w:r w:rsidR="005040DE" w:rsidRPr="00B54466">
        <w:t xml:space="preserve"> PULSE of B&amp;K®</w:t>
      </w:r>
      <w:r w:rsidR="007D2F81" w:rsidRPr="00B54466">
        <w:t>,</w:t>
      </w:r>
      <w:r w:rsidR="00A13089" w:rsidRPr="00B54466">
        <w:t xml:space="preserve"> </w:t>
      </w:r>
      <w:r w:rsidR="00DF580A" w:rsidRPr="00B54466">
        <w:t>at</w:t>
      </w:r>
      <w:r w:rsidR="00A13089" w:rsidRPr="00B54466">
        <w:t xml:space="preserve"> the sampling rate 44.1 kHz</w:t>
      </w:r>
      <w:r w:rsidR="005040DE" w:rsidRPr="00B54466">
        <w:t>.</w:t>
      </w:r>
      <w:r w:rsidR="00A13089" w:rsidRPr="00B54466">
        <w:t xml:space="preserve"> </w:t>
      </w:r>
    </w:p>
    <w:p w14:paraId="4A509643" w14:textId="77777777" w:rsidR="00E800B4" w:rsidRPr="00B54466" w:rsidRDefault="00E800B4" w:rsidP="00841E34">
      <w:pPr>
        <w:spacing w:line="360" w:lineRule="auto"/>
        <w:ind w:firstLine="480"/>
        <w:jc w:val="both"/>
      </w:pPr>
    </w:p>
    <w:bookmarkEnd w:id="56"/>
    <w:p w14:paraId="418E0F2F" w14:textId="27E8F469" w:rsidR="007F56F1" w:rsidRPr="00B54466" w:rsidRDefault="007F56F1" w:rsidP="00F04AD5">
      <w:pPr>
        <w:spacing w:line="360" w:lineRule="auto"/>
        <w:ind w:leftChars="236" w:left="566"/>
      </w:pPr>
      <w:r w:rsidRPr="00B54466">
        <w:rPr>
          <w:noProof/>
        </w:rPr>
        <w:drawing>
          <wp:inline distT="0" distB="0" distL="0" distR="0" wp14:anchorId="44000B96" wp14:editId="6C0EA594">
            <wp:extent cx="3837709" cy="1534286"/>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4382" cy="1556943"/>
                    </a:xfrm>
                    <a:prstGeom prst="rect">
                      <a:avLst/>
                    </a:prstGeom>
                    <a:noFill/>
                  </pic:spPr>
                </pic:pic>
              </a:graphicData>
            </a:graphic>
          </wp:inline>
        </w:drawing>
      </w:r>
    </w:p>
    <w:p w14:paraId="541331A3" w14:textId="77777777" w:rsidR="0037076E" w:rsidRPr="00B54466" w:rsidRDefault="0037076E" w:rsidP="000F310C">
      <w:pPr>
        <w:spacing w:line="360" w:lineRule="auto"/>
        <w:jc w:val="center"/>
      </w:pPr>
      <w:r w:rsidRPr="00B54466">
        <w:rPr>
          <w:rFonts w:hint="eastAsia"/>
        </w:rPr>
        <w:t>(a)</w:t>
      </w:r>
    </w:p>
    <w:p w14:paraId="7F642176" w14:textId="243E4CBE" w:rsidR="0037076E" w:rsidRPr="00B54466" w:rsidRDefault="00AE05A2" w:rsidP="00AE05A2">
      <w:pPr>
        <w:spacing w:line="360" w:lineRule="auto"/>
      </w:pPr>
      <w:r>
        <w:rPr>
          <w:rFonts w:hint="eastAsia"/>
        </w:rPr>
        <w:lastRenderedPageBreak/>
        <w:t xml:space="preserve">           </w:t>
      </w:r>
      <w:r w:rsidR="00AB44A8" w:rsidRPr="00B54466">
        <w:rPr>
          <w:noProof/>
        </w:rPr>
        <w:drawing>
          <wp:inline distT="0" distB="0" distL="0" distR="0" wp14:anchorId="3B5DCD00" wp14:editId="07318269">
            <wp:extent cx="3359728" cy="1134587"/>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17655" cy="1154149"/>
                    </a:xfrm>
                    <a:prstGeom prst="rect">
                      <a:avLst/>
                    </a:prstGeom>
                    <a:noFill/>
                  </pic:spPr>
                </pic:pic>
              </a:graphicData>
            </a:graphic>
          </wp:inline>
        </w:drawing>
      </w:r>
    </w:p>
    <w:p w14:paraId="3F64B79C" w14:textId="1858441C" w:rsidR="0003235D" w:rsidRPr="00B54466" w:rsidRDefault="0003235D" w:rsidP="000F310C">
      <w:pPr>
        <w:spacing w:line="360" w:lineRule="auto"/>
        <w:jc w:val="center"/>
      </w:pPr>
      <w:r w:rsidRPr="00B54466">
        <w:rPr>
          <w:rFonts w:hint="eastAsia"/>
        </w:rPr>
        <w:t>(</w:t>
      </w:r>
      <w:r w:rsidR="00C8627D" w:rsidRPr="00B54466">
        <w:t>b</w:t>
      </w:r>
      <w:r w:rsidRPr="00B54466">
        <w:t>)</w:t>
      </w:r>
    </w:p>
    <w:p w14:paraId="15E4AC5F" w14:textId="3AC59813" w:rsidR="009D6059" w:rsidRPr="00B54466" w:rsidRDefault="008A63AB" w:rsidP="008A63AB">
      <w:pPr>
        <w:pStyle w:val="ab"/>
        <w:spacing w:line="360" w:lineRule="auto"/>
        <w:jc w:val="both"/>
        <w:rPr>
          <w:sz w:val="24"/>
          <w:szCs w:val="24"/>
        </w:rPr>
      </w:pPr>
      <w:bookmarkStart w:id="59" w:name="_Ref108281764"/>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14</w:t>
      </w:r>
      <w:r w:rsidRPr="00B54466">
        <w:rPr>
          <w:sz w:val="24"/>
          <w:szCs w:val="24"/>
        </w:rPr>
        <w:fldChar w:fldCharType="end"/>
      </w:r>
      <w:bookmarkEnd w:id="59"/>
      <w:r w:rsidR="00FF4B4B" w:rsidRPr="00B54466">
        <w:rPr>
          <w:rFonts w:eastAsiaTheme="minorEastAsia"/>
          <w:kern w:val="0"/>
          <w:sz w:val="24"/>
          <w:szCs w:val="24"/>
        </w:rPr>
        <w:t>.</w:t>
      </w:r>
      <w:r w:rsidR="005047AC" w:rsidRPr="00B54466">
        <w:rPr>
          <w:rFonts w:eastAsiaTheme="minorEastAsia"/>
          <w:kern w:val="0"/>
          <w:sz w:val="24"/>
          <w:szCs w:val="24"/>
        </w:rPr>
        <w:t xml:space="preserve"> </w:t>
      </w:r>
      <w:bookmarkStart w:id="60" w:name="_Hlk77519040"/>
      <w:r w:rsidR="00DF580A" w:rsidRPr="00B54466">
        <w:rPr>
          <w:rFonts w:eastAsiaTheme="minorEastAsia"/>
          <w:kern w:val="0"/>
          <w:sz w:val="24"/>
          <w:szCs w:val="24"/>
        </w:rPr>
        <w:t xml:space="preserve">Experimental arrangement. </w:t>
      </w:r>
      <w:r w:rsidR="0003235D" w:rsidRPr="00B54466">
        <w:rPr>
          <w:sz w:val="24"/>
          <w:szCs w:val="24"/>
        </w:rPr>
        <w:t xml:space="preserve">(a) </w:t>
      </w:r>
      <w:r w:rsidR="009D090B" w:rsidRPr="00B54466">
        <w:rPr>
          <w:sz w:val="24"/>
          <w:szCs w:val="24"/>
        </w:rPr>
        <w:t xml:space="preserve">The </w:t>
      </w:r>
      <w:r w:rsidR="0003235D" w:rsidRPr="00B54466">
        <w:rPr>
          <w:sz w:val="24"/>
          <w:szCs w:val="24"/>
        </w:rPr>
        <w:t>s</w:t>
      </w:r>
      <w:r w:rsidR="00DF580A" w:rsidRPr="00B54466">
        <w:rPr>
          <w:sz w:val="24"/>
          <w:szCs w:val="24"/>
        </w:rPr>
        <w:t xml:space="preserve">ide </w:t>
      </w:r>
      <w:r w:rsidR="0003235D" w:rsidRPr="00B54466">
        <w:rPr>
          <w:sz w:val="24"/>
          <w:szCs w:val="24"/>
        </w:rPr>
        <w:t>view</w:t>
      </w:r>
      <w:r w:rsidR="00DF580A" w:rsidRPr="00B54466">
        <w:rPr>
          <w:sz w:val="24"/>
          <w:szCs w:val="24"/>
        </w:rPr>
        <w:t>,</w:t>
      </w:r>
      <w:r w:rsidR="00305A49" w:rsidRPr="00B54466">
        <w:rPr>
          <w:sz w:val="24"/>
          <w:szCs w:val="24"/>
        </w:rPr>
        <w:t xml:space="preserve"> </w:t>
      </w:r>
      <w:r w:rsidR="00305A49" w:rsidRPr="00B54466">
        <w:rPr>
          <w:rFonts w:hint="eastAsia"/>
          <w:sz w:val="24"/>
          <w:szCs w:val="24"/>
        </w:rPr>
        <w:t>(</w:t>
      </w:r>
      <w:r w:rsidR="00C8627D" w:rsidRPr="00B54466">
        <w:rPr>
          <w:sz w:val="24"/>
          <w:szCs w:val="24"/>
        </w:rPr>
        <w:t>b</w:t>
      </w:r>
      <w:r w:rsidR="00305A49" w:rsidRPr="00B54466">
        <w:rPr>
          <w:rFonts w:hint="eastAsia"/>
          <w:sz w:val="24"/>
          <w:szCs w:val="24"/>
        </w:rPr>
        <w:t>)</w:t>
      </w:r>
      <w:r w:rsidR="00305A49" w:rsidRPr="00B54466">
        <w:rPr>
          <w:sz w:val="24"/>
          <w:szCs w:val="24"/>
        </w:rPr>
        <w:t xml:space="preserve"> 8 </w:t>
      </w:r>
      <w:r w:rsidR="00DF580A" w:rsidRPr="00B54466">
        <w:rPr>
          <w:sz w:val="24"/>
          <w:szCs w:val="24"/>
        </w:rPr>
        <w:t xml:space="preserve">rendering </w:t>
      </w:r>
      <w:r w:rsidR="00305A49" w:rsidRPr="00B54466">
        <w:rPr>
          <w:sz w:val="24"/>
          <w:szCs w:val="24"/>
        </w:rPr>
        <w:t xml:space="preserve">loudspeakers </w:t>
      </w:r>
      <w:r w:rsidR="006A314D" w:rsidRPr="00B54466">
        <w:rPr>
          <w:rFonts w:hint="eastAsia"/>
          <w:sz w:val="24"/>
          <w:szCs w:val="24"/>
        </w:rPr>
        <w:t>(</w:t>
      </w:r>
      <w:r w:rsidR="00DF580A" w:rsidRPr="00B54466">
        <w:rPr>
          <w:sz w:val="24"/>
          <w:szCs w:val="24"/>
        </w:rPr>
        <w:t>numeric</w:t>
      </w:r>
      <w:r w:rsidR="00B051EE" w:rsidRPr="00B54466">
        <w:rPr>
          <w:sz w:val="24"/>
          <w:szCs w:val="24"/>
        </w:rPr>
        <w:t xml:space="preserve"> in the yellow box</w:t>
      </w:r>
      <w:r w:rsidR="006A314D" w:rsidRPr="00B54466">
        <w:rPr>
          <w:rFonts w:hint="eastAsia"/>
          <w:sz w:val="24"/>
          <w:szCs w:val="24"/>
        </w:rPr>
        <w:t>)</w:t>
      </w:r>
      <w:r w:rsidR="006A314D" w:rsidRPr="00B54466">
        <w:rPr>
          <w:sz w:val="24"/>
          <w:szCs w:val="24"/>
        </w:rPr>
        <w:t>,</w:t>
      </w:r>
      <w:r w:rsidR="00305A49" w:rsidRPr="00B54466">
        <w:rPr>
          <w:sz w:val="24"/>
          <w:szCs w:val="24"/>
        </w:rPr>
        <w:t xml:space="preserve"> 7 measured </w:t>
      </w:r>
      <w:r w:rsidR="00DF580A" w:rsidRPr="00B54466">
        <w:rPr>
          <w:sz w:val="24"/>
          <w:szCs w:val="24"/>
        </w:rPr>
        <w:t xml:space="preserve">control </w:t>
      </w:r>
      <w:r w:rsidR="00305A49" w:rsidRPr="00B54466">
        <w:rPr>
          <w:sz w:val="24"/>
          <w:szCs w:val="24"/>
        </w:rPr>
        <w:t>points (</w:t>
      </w:r>
      <w:r w:rsidR="00DF580A" w:rsidRPr="00B54466">
        <w:rPr>
          <w:sz w:val="24"/>
          <w:szCs w:val="24"/>
        </w:rPr>
        <w:t>uppercase</w:t>
      </w:r>
      <w:r w:rsidR="00305A49" w:rsidRPr="00B54466">
        <w:rPr>
          <w:sz w:val="24"/>
          <w:szCs w:val="24"/>
        </w:rPr>
        <w:t xml:space="preserve"> </w:t>
      </w:r>
      <w:r w:rsidR="00DF580A" w:rsidRPr="00B54466">
        <w:rPr>
          <w:sz w:val="24"/>
          <w:szCs w:val="24"/>
        </w:rPr>
        <w:t>alphabet</w:t>
      </w:r>
      <w:r w:rsidR="00305A49" w:rsidRPr="00B54466">
        <w:rPr>
          <w:sz w:val="24"/>
          <w:szCs w:val="24"/>
        </w:rPr>
        <w:t>)</w:t>
      </w:r>
      <w:r w:rsidR="006A314D" w:rsidRPr="00B54466">
        <w:rPr>
          <w:sz w:val="24"/>
          <w:szCs w:val="24"/>
        </w:rPr>
        <w:t>,</w:t>
      </w:r>
      <w:r w:rsidR="00305A49" w:rsidRPr="00B54466">
        <w:rPr>
          <w:sz w:val="24"/>
          <w:szCs w:val="24"/>
        </w:rPr>
        <w:t xml:space="preserve"> and 8 </w:t>
      </w:r>
      <w:r w:rsidR="00975777" w:rsidRPr="00975777">
        <w:rPr>
          <w:sz w:val="24"/>
          <w:szCs w:val="24"/>
        </w:rPr>
        <w:t>interpolated</w:t>
      </w:r>
      <w:r w:rsidR="00305A49" w:rsidRPr="00B54466">
        <w:rPr>
          <w:sz w:val="24"/>
          <w:szCs w:val="24"/>
        </w:rPr>
        <w:t xml:space="preserve"> </w:t>
      </w:r>
      <w:r w:rsidR="00DF580A" w:rsidRPr="00B54466">
        <w:rPr>
          <w:sz w:val="24"/>
          <w:szCs w:val="24"/>
        </w:rPr>
        <w:t xml:space="preserve">control </w:t>
      </w:r>
      <w:r w:rsidR="00305A49" w:rsidRPr="00B54466">
        <w:rPr>
          <w:sz w:val="24"/>
          <w:szCs w:val="24"/>
        </w:rPr>
        <w:t xml:space="preserve">points (lowercase </w:t>
      </w:r>
      <w:r w:rsidR="00DF580A" w:rsidRPr="00B54466">
        <w:rPr>
          <w:sz w:val="24"/>
          <w:szCs w:val="24"/>
        </w:rPr>
        <w:t>alphabet</w:t>
      </w:r>
      <w:r w:rsidR="00305A49" w:rsidRPr="00B54466">
        <w:rPr>
          <w:sz w:val="24"/>
          <w:szCs w:val="24"/>
        </w:rPr>
        <w:t>).</w:t>
      </w:r>
      <w:bookmarkStart w:id="61" w:name="_Hlk77448556"/>
      <w:bookmarkEnd w:id="60"/>
    </w:p>
    <w:bookmarkEnd w:id="61"/>
    <w:p w14:paraId="61C29EAE" w14:textId="77777777" w:rsidR="009763F9" w:rsidRPr="00B54466" w:rsidRDefault="009763F9" w:rsidP="00FF4B4B">
      <w:pPr>
        <w:spacing w:line="360" w:lineRule="auto"/>
        <w:ind w:left="960" w:hangingChars="400" w:hanging="960"/>
        <w:jc w:val="both"/>
      </w:pPr>
    </w:p>
    <w:p w14:paraId="4E975111" w14:textId="77777777" w:rsidR="00E8518D" w:rsidRPr="00B54466" w:rsidRDefault="00E8518D" w:rsidP="00817226">
      <w:pPr>
        <w:pStyle w:val="a3"/>
        <w:numPr>
          <w:ilvl w:val="0"/>
          <w:numId w:val="8"/>
        </w:numPr>
        <w:spacing w:line="360" w:lineRule="auto"/>
        <w:ind w:leftChars="0"/>
        <w:jc w:val="both"/>
        <w:outlineLvl w:val="1"/>
        <w:rPr>
          <w:b/>
        </w:rPr>
      </w:pPr>
      <w:r w:rsidRPr="00B54466">
        <w:rPr>
          <w:rFonts w:hint="eastAsia"/>
          <w:b/>
        </w:rPr>
        <w:t>S</w:t>
      </w:r>
      <w:r w:rsidRPr="00B54466">
        <w:rPr>
          <w:b/>
        </w:rPr>
        <w:t>ensor Interpolation</w:t>
      </w:r>
    </w:p>
    <w:p w14:paraId="14B77ACA" w14:textId="571ADE7E" w:rsidR="00513205" w:rsidRPr="00B54466" w:rsidRDefault="006E7A10" w:rsidP="00513205">
      <w:pPr>
        <w:spacing w:line="360" w:lineRule="auto"/>
        <w:ind w:firstLine="480"/>
        <w:jc w:val="both"/>
      </w:pPr>
      <w:bookmarkStart w:id="62" w:name="_Hlk77519185"/>
      <w:r w:rsidRPr="00B54466">
        <w:t xml:space="preserve">As discussed earlier, </w:t>
      </w:r>
      <w:r w:rsidR="00091E72" w:rsidRPr="00B54466">
        <w:t xml:space="preserve">we approximate the FRs by using </w:t>
      </w:r>
      <w:r w:rsidRPr="00B54466">
        <w:t xml:space="preserve">sensor interpolation </w:t>
      </w:r>
      <w:r w:rsidR="00091E72" w:rsidRPr="00B54466">
        <w:t xml:space="preserve">prior to the design of LCMV. </w:t>
      </w:r>
      <w:r w:rsidR="007C2FDB" w:rsidRPr="00B54466">
        <w:t xml:space="preserve">The </w:t>
      </w:r>
      <w:r w:rsidR="00091E72" w:rsidRPr="00B54466">
        <w:t xml:space="preserve">experimental </w:t>
      </w:r>
      <w:r w:rsidR="00E2429F" w:rsidRPr="00B54466">
        <w:t>results</w:t>
      </w:r>
      <w:r w:rsidR="007C2FDB" w:rsidRPr="00B54466">
        <w:t xml:space="preserve"> of </w:t>
      </w:r>
      <w:r w:rsidR="00E2429F" w:rsidRPr="00B54466">
        <w:t xml:space="preserve">the </w:t>
      </w:r>
      <w:r w:rsidR="00091E72" w:rsidRPr="00B54466">
        <w:t>interpolated FRs</w:t>
      </w:r>
      <w:r w:rsidR="00E2429F" w:rsidRPr="00B54466">
        <w:t xml:space="preserve"> for </w:t>
      </w:r>
      <w:r w:rsidR="007C2FDB" w:rsidRPr="00B54466">
        <w:t>the</w:t>
      </w:r>
      <w:r w:rsidR="004C0C05" w:rsidRPr="00B54466">
        <w:rPr>
          <w:rFonts w:hint="eastAsia"/>
        </w:rPr>
        <w:t xml:space="preserve"> </w:t>
      </w:r>
      <w:r w:rsidR="004C0C05" w:rsidRPr="00B54466">
        <w:t>third</w:t>
      </w:r>
      <w:r w:rsidR="007C2FDB" w:rsidRPr="00B54466">
        <w:t xml:space="preserve"> loudspeaker</w:t>
      </w:r>
      <w:r w:rsidR="00D52F95" w:rsidRPr="00B54466">
        <w:rPr>
          <w:rFonts w:hint="eastAsia"/>
        </w:rPr>
        <w:t xml:space="preserve"> </w:t>
      </w:r>
      <w:r w:rsidR="00091E72" w:rsidRPr="00B54466">
        <w:t xml:space="preserve">and the control points </w:t>
      </w:r>
      <w:r w:rsidR="007C2FDB" w:rsidRPr="00B54466">
        <w:t xml:space="preserve">are shown </w:t>
      </w:r>
      <w:r w:rsidR="00E2429F" w:rsidRPr="00B54466">
        <w:t xml:space="preserve">in </w:t>
      </w:r>
      <w:r w:rsidR="008A63AB" w:rsidRPr="00B54466">
        <w:fldChar w:fldCharType="begin"/>
      </w:r>
      <w:r w:rsidR="008A63AB" w:rsidRPr="00B54466">
        <w:instrText xml:space="preserve"> REF _Ref108281847 \h </w:instrText>
      </w:r>
      <w:r w:rsidR="008A63AB" w:rsidRPr="00B54466">
        <w:fldChar w:fldCharType="separate"/>
      </w:r>
      <w:r w:rsidR="00A6103E" w:rsidRPr="00B54466">
        <w:t xml:space="preserve">FIG. </w:t>
      </w:r>
      <w:r w:rsidR="00A6103E">
        <w:rPr>
          <w:noProof/>
        </w:rPr>
        <w:t>15</w:t>
      </w:r>
      <w:r w:rsidR="008A63AB" w:rsidRPr="00B54466">
        <w:fldChar w:fldCharType="end"/>
      </w:r>
      <w:r w:rsidR="007C2FDB" w:rsidRPr="00B54466">
        <w:t xml:space="preserve">. </w:t>
      </w:r>
      <w:r w:rsidR="00620054" w:rsidRPr="00B54466">
        <w:rPr>
          <w:rFonts w:hint="eastAsia"/>
        </w:rPr>
        <w:t>T</w:t>
      </w:r>
      <w:r w:rsidR="00620054" w:rsidRPr="00B54466">
        <w:t xml:space="preserve">he </w:t>
      </w:r>
      <w:r w:rsidR="00177EA3" w:rsidRPr="00B54466">
        <w:t xml:space="preserve">calculated LASSO spectrum in </w:t>
      </w:r>
      <w:r w:rsidR="008A63AB" w:rsidRPr="00B54466">
        <w:fldChar w:fldCharType="begin"/>
      </w:r>
      <w:r w:rsidR="008A63AB" w:rsidRPr="00B54466">
        <w:instrText xml:space="preserve"> REF _Ref108281847 \h </w:instrText>
      </w:r>
      <w:r w:rsidR="008A63AB" w:rsidRPr="00B54466">
        <w:fldChar w:fldCharType="separate"/>
      </w:r>
      <w:r w:rsidR="00A6103E" w:rsidRPr="00B54466">
        <w:t xml:space="preserve">FIG. </w:t>
      </w:r>
      <w:r w:rsidR="00A6103E">
        <w:rPr>
          <w:noProof/>
        </w:rPr>
        <w:t>15</w:t>
      </w:r>
      <w:r w:rsidR="008A63AB" w:rsidRPr="00B54466">
        <w:fldChar w:fldCharType="end"/>
      </w:r>
      <w:r w:rsidR="00177EA3" w:rsidRPr="00B54466">
        <w:t>(a) has two peaks with one of which pointing to</w:t>
      </w:r>
      <w:r w:rsidR="00620054" w:rsidRPr="00B54466">
        <w:t xml:space="preserve"> </w:t>
      </w:r>
      <w:r w:rsidR="00177EA3" w:rsidRPr="00B54466">
        <w:t>the</w:t>
      </w:r>
      <w:r w:rsidR="00177EA3" w:rsidRPr="00B54466">
        <w:rPr>
          <w:rFonts w:hint="eastAsia"/>
        </w:rPr>
        <w:t xml:space="preserve"> </w:t>
      </w:r>
      <w:r w:rsidR="00177EA3" w:rsidRPr="00B54466">
        <w:t>third loudspeaker</w:t>
      </w:r>
      <w:r w:rsidR="00DF0677" w:rsidRPr="00B54466">
        <w:t xml:space="preserve"> located</w:t>
      </w:r>
      <w:r w:rsidR="00620054" w:rsidRPr="00B54466">
        <w:t xml:space="preserve"> at</w:t>
      </w:r>
      <w:r w:rsidR="001567E3" w:rsidRPr="00B54466">
        <w:rPr>
          <w:rFonts w:hint="eastAsia"/>
        </w:rPr>
        <w:t xml:space="preserve"> </w:t>
      </w:r>
      <w:r w:rsidR="001567E3" w:rsidRPr="00B54466">
        <w:rPr>
          <w:kern w:val="0"/>
        </w:rPr>
        <w:t>-</w:t>
      </w:r>
      <w:r w:rsidR="001567E3" w:rsidRPr="00B54466">
        <w:rPr>
          <w:rFonts w:hint="eastAsia"/>
          <w:kern w:val="0"/>
        </w:rPr>
        <w:t>2</w:t>
      </w:r>
      <w:r w:rsidR="001567E3" w:rsidRPr="00B54466">
        <w:rPr>
          <w:rFonts w:ascii="新細明體" w:hAnsi="新細明體" w:cs="Cambria Math" w:hint="eastAsia"/>
          <w:kern w:val="0"/>
        </w:rPr>
        <w:t>∘</w:t>
      </w:r>
      <w:r w:rsidR="00620054" w:rsidRPr="00B54466">
        <w:t xml:space="preserve">. </w:t>
      </w:r>
      <w:r w:rsidR="00DF0677" w:rsidRPr="00B54466">
        <w:t>The other peak could be due to the reflection from a side wall where the loudspeaker array is close to. As in the simulation, we retain</w:t>
      </w:r>
      <w:r w:rsidR="00B2329F" w:rsidRPr="00B54466">
        <w:t xml:space="preserve"> only significant </w:t>
      </w:r>
      <w:r w:rsidR="00B37792" w:rsidRPr="00B54466">
        <w:t>PWD</w:t>
      </w:r>
      <w:r w:rsidR="00B2329F" w:rsidRPr="00B54466">
        <w:t xml:space="preserve"> by applying a</w:t>
      </w:r>
      <w:r w:rsidR="00620054" w:rsidRPr="00B54466">
        <w:t xml:space="preserve"> threshold </w:t>
      </w:r>
      <w:r w:rsidR="00D644E6" w:rsidRPr="00B54466">
        <w:rPr>
          <w:i/>
        </w:rPr>
        <w:t>α</w:t>
      </w:r>
      <w:r w:rsidR="00620054" w:rsidRPr="00B54466">
        <w:t xml:space="preserve"> </w:t>
      </w:r>
      <w:r w:rsidR="00B2329F" w:rsidRPr="00B54466">
        <w:t>=</w:t>
      </w:r>
      <w:r w:rsidR="00620054" w:rsidRPr="00B54466">
        <w:t xml:space="preserve"> 0.3.</w:t>
      </w:r>
      <w:r w:rsidR="0009342D" w:rsidRPr="00B54466">
        <w:t xml:space="preserve"> </w:t>
      </w:r>
      <w:r w:rsidR="00B2329F" w:rsidRPr="00B54466">
        <w:t xml:space="preserve">The </w:t>
      </w:r>
      <w:r w:rsidR="001710CD" w:rsidRPr="00B54466">
        <w:t xml:space="preserve">magnitude and phase of </w:t>
      </w:r>
      <w:r w:rsidR="00B2329F" w:rsidRPr="00B54466">
        <w:t xml:space="preserve">thus interpolated </w:t>
      </w:r>
      <w:r w:rsidR="00974EB3" w:rsidRPr="00B54466">
        <w:t xml:space="preserve">FRs </w:t>
      </w:r>
      <w:r w:rsidR="00B2329F" w:rsidRPr="00B54466">
        <w:t>associated with</w:t>
      </w:r>
      <w:r w:rsidR="00974EB3" w:rsidRPr="00B54466">
        <w:t xml:space="preserve"> the </w:t>
      </w:r>
      <w:r w:rsidR="00975777" w:rsidRPr="00975777">
        <w:t>interpolated</w:t>
      </w:r>
      <w:r w:rsidR="00974EB3" w:rsidRPr="00B54466">
        <w:t xml:space="preserve"> points are</w:t>
      </w:r>
      <w:r w:rsidR="00B2329F" w:rsidRPr="00B54466">
        <w:t xml:space="preserve"> compared with the</w:t>
      </w:r>
      <w:r w:rsidR="00974EB3" w:rsidRPr="00B54466">
        <w:t xml:space="preserve"> measured </w:t>
      </w:r>
      <w:r w:rsidR="00B2329F" w:rsidRPr="00B54466">
        <w:t xml:space="preserve">FRs </w:t>
      </w:r>
      <w:r w:rsidR="001710CD" w:rsidRPr="00B54466">
        <w:t>at</w:t>
      </w:r>
      <w:r w:rsidR="00B2329F" w:rsidRPr="00B54466">
        <w:t xml:space="preserve"> the </w:t>
      </w:r>
      <w:r w:rsidR="001710CD" w:rsidRPr="00B54466">
        <w:t xml:space="preserve">same </w:t>
      </w:r>
      <w:r w:rsidR="00975777" w:rsidRPr="00975777">
        <w:t>interpolated</w:t>
      </w:r>
      <w:r w:rsidR="00B2329F" w:rsidRPr="00B54466">
        <w:t xml:space="preserve"> points </w:t>
      </w:r>
      <w:r w:rsidR="00E2429F" w:rsidRPr="00B54466">
        <w:t xml:space="preserve">in </w:t>
      </w:r>
      <w:r w:rsidR="008A63AB" w:rsidRPr="00B54466">
        <w:fldChar w:fldCharType="begin"/>
      </w:r>
      <w:r w:rsidR="008A63AB" w:rsidRPr="00B54466">
        <w:instrText xml:space="preserve"> REF _Ref108281847 \h </w:instrText>
      </w:r>
      <w:r w:rsidR="008A63AB" w:rsidRPr="00B54466">
        <w:fldChar w:fldCharType="separate"/>
      </w:r>
      <w:r w:rsidR="00A6103E" w:rsidRPr="00B54466">
        <w:t xml:space="preserve">FIG. </w:t>
      </w:r>
      <w:r w:rsidR="00A6103E">
        <w:rPr>
          <w:noProof/>
        </w:rPr>
        <w:t>15</w:t>
      </w:r>
      <w:r w:rsidR="008A63AB" w:rsidRPr="00B54466">
        <w:fldChar w:fldCharType="end"/>
      </w:r>
      <w:r w:rsidR="00E2429F" w:rsidRPr="00B54466">
        <w:t>(</w:t>
      </w:r>
      <w:r w:rsidR="00E2429F" w:rsidRPr="00B54466">
        <w:rPr>
          <w:rFonts w:hint="eastAsia"/>
        </w:rPr>
        <w:t>b)</w:t>
      </w:r>
      <w:r w:rsidR="00E2429F" w:rsidRPr="00B54466">
        <w:t xml:space="preserve"> and (c)</w:t>
      </w:r>
      <w:r w:rsidR="00974EB3" w:rsidRPr="00B54466">
        <w:t xml:space="preserve">. </w:t>
      </w:r>
      <w:r w:rsidR="00E2429F" w:rsidRPr="00B54466">
        <w:t xml:space="preserve">The results </w:t>
      </w:r>
      <w:r w:rsidR="00513205" w:rsidRPr="00B54466">
        <w:t xml:space="preserve">reveal that the interpolated </w:t>
      </w:r>
      <w:r w:rsidR="001A0DB8" w:rsidRPr="00B54466">
        <w:t>FRs have approximated very well the magnitude of FRs at</w:t>
      </w:r>
      <w:r w:rsidR="00513205" w:rsidRPr="00B54466">
        <w:t xml:space="preserve"> the </w:t>
      </w:r>
      <w:r w:rsidR="00975777" w:rsidRPr="00975777">
        <w:t>interpolated</w:t>
      </w:r>
      <w:r w:rsidR="00513205" w:rsidRPr="00B54466">
        <w:t xml:space="preserve"> points</w:t>
      </w:r>
      <w:r w:rsidR="006B7DC6" w:rsidRPr="00B54466">
        <w:t xml:space="preserve"> below</w:t>
      </w:r>
      <w:r w:rsidR="00513205" w:rsidRPr="00B54466">
        <w:t xml:space="preserve"> the spatial aliasing frequency</w:t>
      </w:r>
      <w:r w:rsidR="001A0DB8" w:rsidRPr="00B54466">
        <w:t xml:space="preserve"> (520 Hz)</w:t>
      </w:r>
      <w:r w:rsidR="00D316C1" w:rsidRPr="00B54466">
        <w:t>, whereas accurate phase interpolation extends to much higher frequency</w:t>
      </w:r>
      <w:r w:rsidR="00513205" w:rsidRPr="00B54466">
        <w:t xml:space="preserve">. </w:t>
      </w:r>
      <w:r w:rsidR="00C53793" w:rsidRPr="00B54466">
        <w:t>This</w:t>
      </w:r>
      <w:r w:rsidR="00D316C1" w:rsidRPr="00B54466">
        <w:t xml:space="preserve"> result</w:t>
      </w:r>
      <w:r w:rsidR="00C53793" w:rsidRPr="00B54466">
        <w:t xml:space="preserve"> demonstrates that</w:t>
      </w:r>
      <w:r w:rsidR="00513205" w:rsidRPr="00B54466">
        <w:t xml:space="preserve"> </w:t>
      </w:r>
      <w:r w:rsidR="00D316C1" w:rsidRPr="00B54466">
        <w:t>the proposed sensor interpolation procedure is able to reliably reconstruct the FRs</w:t>
      </w:r>
      <w:r w:rsidR="00C53793" w:rsidRPr="00B54466">
        <w:t xml:space="preserve">, based on </w:t>
      </w:r>
      <w:r w:rsidR="00C53793" w:rsidRPr="00B54466">
        <w:rPr>
          <w:rFonts w:hint="eastAsia"/>
        </w:rPr>
        <w:t>a</w:t>
      </w:r>
      <w:r w:rsidR="00C53793" w:rsidRPr="00B54466">
        <w:t xml:space="preserve"> limited number of measurements,</w:t>
      </w:r>
      <w:r w:rsidR="00D316C1" w:rsidRPr="00B54466">
        <w:t xml:space="preserve"> for the </w:t>
      </w:r>
      <w:r w:rsidR="00975777" w:rsidRPr="00975777">
        <w:t>interpolated</w:t>
      </w:r>
      <w:r w:rsidR="00C53793" w:rsidRPr="00B54466">
        <w:t xml:space="preserve"> points to be used in formulating the cost function in the LCMV approach</w:t>
      </w:r>
      <w:bookmarkEnd w:id="62"/>
      <w:r w:rsidR="00C53793" w:rsidRPr="00B54466">
        <w:t>.</w:t>
      </w:r>
    </w:p>
    <w:p w14:paraId="164D9C19" w14:textId="13353AD0" w:rsidR="00B22CFB" w:rsidRPr="00B54466" w:rsidRDefault="0059649B" w:rsidP="00841E34">
      <w:pPr>
        <w:spacing w:line="360" w:lineRule="auto"/>
        <w:jc w:val="center"/>
      </w:pPr>
      <w:r w:rsidRPr="00B54466">
        <w:rPr>
          <w:noProof/>
        </w:rPr>
        <w:lastRenderedPageBreak/>
        <w:drawing>
          <wp:inline distT="0" distB="0" distL="0" distR="0" wp14:anchorId="7C1DFBE6" wp14:editId="40159FB7">
            <wp:extent cx="3956050" cy="3251620"/>
            <wp:effectExtent l="0" t="0" r="6350" b="6350"/>
            <wp:docPr id="21" name="圖片 3">
              <a:extLst xmlns:a="http://schemas.openxmlformats.org/drawingml/2006/main">
                <a:ext uri="{FF2B5EF4-FFF2-40B4-BE49-F238E27FC236}">
                  <a16:creationId xmlns:a16="http://schemas.microsoft.com/office/drawing/2014/main" id="{F934DA9F-5495-4883-B747-07D116D95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934DA9F-5495-4883-B747-07D116D95849}"/>
                        </a:ext>
                      </a:extLst>
                    </pic:cNvPr>
                    <pic:cNvPicPr>
                      <a:picLocks noChangeAspect="1"/>
                    </pic:cNvPicPr>
                  </pic:nvPicPr>
                  <pic:blipFill>
                    <a:blip r:embed="rId103"/>
                    <a:stretch>
                      <a:fillRect/>
                    </a:stretch>
                  </pic:blipFill>
                  <pic:spPr>
                    <a:xfrm>
                      <a:off x="0" y="0"/>
                      <a:ext cx="3978643" cy="3270190"/>
                    </a:xfrm>
                    <a:prstGeom prst="rect">
                      <a:avLst/>
                    </a:prstGeom>
                  </pic:spPr>
                </pic:pic>
              </a:graphicData>
            </a:graphic>
          </wp:inline>
        </w:drawing>
      </w:r>
    </w:p>
    <w:p w14:paraId="36BD3593" w14:textId="17C541DA" w:rsidR="004E5EE1" w:rsidRPr="00B54466" w:rsidRDefault="004E5EE1" w:rsidP="00841E34">
      <w:pPr>
        <w:spacing w:line="360" w:lineRule="auto"/>
        <w:jc w:val="center"/>
      </w:pPr>
      <w:r w:rsidRPr="00B54466">
        <w:rPr>
          <w:rFonts w:hint="eastAsia"/>
        </w:rPr>
        <w:t>(</w:t>
      </w:r>
      <w:r w:rsidRPr="00B54466">
        <w:t>a)</w:t>
      </w:r>
    </w:p>
    <w:p w14:paraId="13E3E878" w14:textId="2B158DA7" w:rsidR="0034096D" w:rsidRPr="00B54466" w:rsidRDefault="00CB31F7" w:rsidP="00841E34">
      <w:pPr>
        <w:spacing w:line="360" w:lineRule="auto"/>
        <w:jc w:val="center"/>
      </w:pPr>
      <w:r w:rsidRPr="00CB31F7">
        <w:rPr>
          <w:noProof/>
        </w:rPr>
        <w:drawing>
          <wp:inline distT="0" distB="0" distL="0" distR="0" wp14:anchorId="6FDC32B4" wp14:editId="09F3F3E6">
            <wp:extent cx="5480462" cy="400463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9470" cy="4011218"/>
                    </a:xfrm>
                    <a:prstGeom prst="rect">
                      <a:avLst/>
                    </a:prstGeom>
                    <a:noFill/>
                    <a:ln>
                      <a:noFill/>
                    </a:ln>
                  </pic:spPr>
                </pic:pic>
              </a:graphicData>
            </a:graphic>
          </wp:inline>
        </w:drawing>
      </w:r>
    </w:p>
    <w:p w14:paraId="295A048F" w14:textId="0A91F3B0" w:rsidR="0034096D" w:rsidRPr="00B54466" w:rsidRDefault="0034096D" w:rsidP="00841E34">
      <w:pPr>
        <w:spacing w:line="360" w:lineRule="auto"/>
        <w:jc w:val="center"/>
      </w:pPr>
      <w:r w:rsidRPr="00B54466">
        <w:rPr>
          <w:rFonts w:hint="eastAsia"/>
        </w:rPr>
        <w:t>(</w:t>
      </w:r>
      <w:r w:rsidR="004E5EE1" w:rsidRPr="00B54466">
        <w:t>b)</w:t>
      </w:r>
    </w:p>
    <w:p w14:paraId="7D6DA7EE" w14:textId="775EDAB1" w:rsidR="0034096D" w:rsidRPr="00B54466" w:rsidRDefault="00CB31F7" w:rsidP="00841E34">
      <w:pPr>
        <w:spacing w:line="360" w:lineRule="auto"/>
        <w:jc w:val="center"/>
      </w:pPr>
      <w:r w:rsidRPr="00CB31F7">
        <w:rPr>
          <w:noProof/>
        </w:rPr>
        <w:lastRenderedPageBreak/>
        <w:drawing>
          <wp:inline distT="0" distB="0" distL="0" distR="0" wp14:anchorId="4CE63B84" wp14:editId="1D6AF22E">
            <wp:extent cx="5418456" cy="393667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3442" cy="3940292"/>
                    </a:xfrm>
                    <a:prstGeom prst="rect">
                      <a:avLst/>
                    </a:prstGeom>
                    <a:noFill/>
                    <a:ln>
                      <a:noFill/>
                    </a:ln>
                  </pic:spPr>
                </pic:pic>
              </a:graphicData>
            </a:graphic>
          </wp:inline>
        </w:drawing>
      </w:r>
    </w:p>
    <w:p w14:paraId="72D04853" w14:textId="1DA3F741" w:rsidR="0034096D" w:rsidRPr="00B54466" w:rsidRDefault="0034096D" w:rsidP="00841E34">
      <w:pPr>
        <w:spacing w:line="360" w:lineRule="auto"/>
        <w:jc w:val="center"/>
      </w:pPr>
      <w:r w:rsidRPr="00B54466">
        <w:t>(</w:t>
      </w:r>
      <w:r w:rsidR="004E5EE1" w:rsidRPr="00B54466">
        <w:t>c</w:t>
      </w:r>
      <w:r w:rsidRPr="00B54466">
        <w:t>)</w:t>
      </w:r>
    </w:p>
    <w:p w14:paraId="598990C2" w14:textId="1B6CA384" w:rsidR="0085084E" w:rsidRPr="00E800B4" w:rsidRDefault="008A63AB" w:rsidP="00E800B4">
      <w:pPr>
        <w:pStyle w:val="ab"/>
        <w:spacing w:line="360" w:lineRule="auto"/>
        <w:jc w:val="both"/>
        <w:rPr>
          <w:rFonts w:eastAsiaTheme="minorEastAsia"/>
          <w:kern w:val="0"/>
          <w:sz w:val="24"/>
          <w:szCs w:val="24"/>
        </w:rPr>
      </w:pPr>
      <w:bookmarkStart w:id="63" w:name="_Ref108281847"/>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15</w:t>
      </w:r>
      <w:r w:rsidRPr="00B54466">
        <w:rPr>
          <w:sz w:val="24"/>
          <w:szCs w:val="24"/>
        </w:rPr>
        <w:fldChar w:fldCharType="end"/>
      </w:r>
      <w:bookmarkEnd w:id="63"/>
      <w:r w:rsidR="004124C2" w:rsidRPr="00B54466">
        <w:rPr>
          <w:rFonts w:eastAsiaTheme="minorEastAsia"/>
          <w:kern w:val="0"/>
          <w:sz w:val="24"/>
          <w:szCs w:val="24"/>
        </w:rPr>
        <w:t xml:space="preserve">. </w:t>
      </w:r>
      <w:r w:rsidR="00D415AE" w:rsidRPr="00B54466">
        <w:rPr>
          <w:rFonts w:eastAsiaTheme="minorEastAsia"/>
          <w:kern w:val="0"/>
          <w:sz w:val="24"/>
          <w:szCs w:val="24"/>
        </w:rPr>
        <w:t>The experimental results of sensor interpolation.</w:t>
      </w:r>
      <w:r w:rsidR="00D415AE" w:rsidRPr="00B54466">
        <w:rPr>
          <w:rFonts w:eastAsiaTheme="minorEastAsia" w:hint="eastAsia"/>
          <w:kern w:val="0"/>
          <w:sz w:val="24"/>
          <w:szCs w:val="24"/>
        </w:rPr>
        <w:t xml:space="preserve"> (a)</w:t>
      </w:r>
      <w:r w:rsidR="00D415AE" w:rsidRPr="00B54466">
        <w:rPr>
          <w:rFonts w:eastAsiaTheme="minorEastAsia"/>
          <w:kern w:val="0"/>
          <w:sz w:val="24"/>
          <w:szCs w:val="24"/>
        </w:rPr>
        <w:t xml:space="preserve"> </w:t>
      </w:r>
      <w:r w:rsidR="00D415AE" w:rsidRPr="00B54466">
        <w:rPr>
          <w:sz w:val="24"/>
          <w:szCs w:val="24"/>
        </w:rPr>
        <w:t xml:space="preserve">The LASSO spectrum </w:t>
      </w:r>
      <w:r w:rsidR="000241C8" w:rsidRPr="00B54466">
        <w:rPr>
          <w:sz w:val="24"/>
          <w:szCs w:val="24"/>
        </w:rPr>
        <w:t xml:space="preserve">with </w:t>
      </w:r>
      <w:r w:rsidR="00D415AE" w:rsidRPr="00B54466">
        <w:rPr>
          <w:sz w:val="24"/>
          <w:szCs w:val="24"/>
        </w:rPr>
        <w:t>the threshold</w:t>
      </w:r>
      <w:r w:rsidR="000241C8" w:rsidRPr="00B54466">
        <w:rPr>
          <w:rFonts w:eastAsiaTheme="minorEastAsia"/>
          <w:kern w:val="0"/>
          <w:sz w:val="24"/>
          <w:szCs w:val="24"/>
        </w:rPr>
        <w:t xml:space="preserve"> indicated,</w:t>
      </w:r>
      <w:r w:rsidR="00D415AE" w:rsidRPr="00B54466">
        <w:rPr>
          <w:rFonts w:eastAsiaTheme="minorEastAsia"/>
          <w:kern w:val="0"/>
          <w:sz w:val="24"/>
          <w:szCs w:val="24"/>
        </w:rPr>
        <w:t xml:space="preserve"> </w:t>
      </w:r>
      <w:r w:rsidR="00D415AE" w:rsidRPr="00B54466">
        <w:rPr>
          <w:sz w:val="24"/>
          <w:szCs w:val="24"/>
        </w:rPr>
        <w:t>(b) magnitude</w:t>
      </w:r>
      <w:r w:rsidR="000241C8" w:rsidRPr="00B54466">
        <w:rPr>
          <w:sz w:val="24"/>
          <w:szCs w:val="24"/>
        </w:rPr>
        <w:t>,</w:t>
      </w:r>
      <w:r w:rsidR="00D415AE" w:rsidRPr="00B54466">
        <w:rPr>
          <w:sz w:val="24"/>
          <w:szCs w:val="24"/>
        </w:rPr>
        <w:t xml:space="preserve"> and (c) phase of the interpolated FRs (dashed line) and the </w:t>
      </w:r>
      <w:r w:rsidR="000A4469" w:rsidRPr="00B54466">
        <w:rPr>
          <w:sz w:val="24"/>
          <w:szCs w:val="24"/>
        </w:rPr>
        <w:t>measured FRs</w:t>
      </w:r>
      <w:r w:rsidR="00D415AE" w:rsidRPr="00B54466">
        <w:rPr>
          <w:sz w:val="24"/>
          <w:szCs w:val="24"/>
        </w:rPr>
        <w:t xml:space="preserve"> (solid line)</w:t>
      </w:r>
      <w:r w:rsidR="000A4469" w:rsidRPr="00B54466">
        <w:rPr>
          <w:sz w:val="24"/>
          <w:szCs w:val="24"/>
        </w:rPr>
        <w:t xml:space="preserve"> at the </w:t>
      </w:r>
      <w:r w:rsidR="00975777" w:rsidRPr="00975777">
        <w:rPr>
          <w:sz w:val="24"/>
          <w:szCs w:val="24"/>
        </w:rPr>
        <w:t>interpolated</w:t>
      </w:r>
      <w:r w:rsidR="000A4469" w:rsidRPr="00B54466">
        <w:rPr>
          <w:sz w:val="24"/>
          <w:szCs w:val="24"/>
        </w:rPr>
        <w:t xml:space="preserve"> control points</w:t>
      </w:r>
      <w:r w:rsidR="00D415AE" w:rsidRPr="00B54466">
        <w:rPr>
          <w:sz w:val="24"/>
          <w:szCs w:val="24"/>
        </w:rPr>
        <w:t>.</w:t>
      </w:r>
      <w:r w:rsidR="00D415AE" w:rsidRPr="00B54466">
        <w:rPr>
          <w:rFonts w:eastAsiaTheme="minorEastAsia" w:hint="eastAsia"/>
          <w:kern w:val="0"/>
          <w:sz w:val="24"/>
          <w:szCs w:val="24"/>
        </w:rPr>
        <w:t xml:space="preserve"> </w:t>
      </w:r>
    </w:p>
    <w:p w14:paraId="7EDE9EE5" w14:textId="4F091DC0" w:rsidR="00845801" w:rsidRPr="00B54466" w:rsidRDefault="000E40DF" w:rsidP="00817226">
      <w:pPr>
        <w:pStyle w:val="a3"/>
        <w:numPr>
          <w:ilvl w:val="0"/>
          <w:numId w:val="8"/>
        </w:numPr>
        <w:spacing w:line="360" w:lineRule="auto"/>
        <w:ind w:leftChars="0"/>
        <w:jc w:val="both"/>
        <w:outlineLvl w:val="1"/>
        <w:rPr>
          <w:b/>
        </w:rPr>
      </w:pPr>
      <w:r w:rsidRPr="00B54466">
        <w:rPr>
          <w:rFonts w:hint="eastAsia"/>
          <w:b/>
        </w:rPr>
        <w:t>R</w:t>
      </w:r>
      <w:r w:rsidRPr="00B54466">
        <w:rPr>
          <w:b/>
        </w:rPr>
        <w:t>oom Response Equalization</w:t>
      </w:r>
    </w:p>
    <w:p w14:paraId="62345D11" w14:textId="4BAE1C6A" w:rsidR="00384029" w:rsidRPr="00B54466" w:rsidRDefault="00D80562" w:rsidP="00CF3B39">
      <w:pPr>
        <w:spacing w:line="360" w:lineRule="auto"/>
        <w:ind w:firstLineChars="200" w:firstLine="480"/>
        <w:jc w:val="both"/>
        <w:rPr>
          <w:szCs w:val="28"/>
        </w:rPr>
      </w:pPr>
      <w:r w:rsidRPr="00B54466">
        <w:t xml:space="preserve">Experiments are conducted to validate the proposed FUMIF-LCMV approach for room response equalization. </w:t>
      </w:r>
      <w:r w:rsidR="007457DE" w:rsidRPr="00B54466">
        <w:t>The</w:t>
      </w:r>
      <w:r w:rsidR="00C3654D" w:rsidRPr="00B54466">
        <w:t xml:space="preserve"> </w:t>
      </w:r>
      <w:r w:rsidR="007457DE" w:rsidRPr="00B54466">
        <w:t xml:space="preserve">regularization </w:t>
      </w:r>
      <w:r w:rsidRPr="00B54466">
        <w:t>parameters for the</w:t>
      </w:r>
      <w:r w:rsidR="00651160" w:rsidRPr="00B54466">
        <w:t xml:space="preserve"> </w:t>
      </w:r>
      <w:r w:rsidR="000E1F67" w:rsidRPr="00B54466">
        <w:t>FUMIF-LCMV</w:t>
      </w:r>
      <w:r w:rsidR="007457DE" w:rsidRPr="00B54466">
        <w:t xml:space="preserve"> approach determined </w:t>
      </w:r>
      <w:r w:rsidRPr="00B54466">
        <w:t>using PSO are</w:t>
      </w:r>
      <w:r w:rsidR="007457DE" w:rsidRPr="00B54466">
        <w:t xml:space="preserve"> </w:t>
      </w:r>
      <w:r w:rsidR="00100259" w:rsidRPr="00B54466">
        <w:rPr>
          <w:i/>
        </w:rPr>
        <w:t xml:space="preserve">ε </w:t>
      </w:r>
      <w:r w:rsidR="00100259" w:rsidRPr="00B54466">
        <w:t>=10</w:t>
      </w:r>
      <w:r w:rsidR="00100259" w:rsidRPr="00B54466">
        <w:rPr>
          <w:vertAlign w:val="superscript"/>
        </w:rPr>
        <w:t>-</w:t>
      </w:r>
      <w:r w:rsidR="00100259" w:rsidRPr="00B54466">
        <w:rPr>
          <w:rFonts w:hint="eastAsia"/>
          <w:vertAlign w:val="superscript"/>
        </w:rPr>
        <w:t>3.15</w:t>
      </w:r>
      <w:r w:rsidR="00100259" w:rsidRPr="00B54466">
        <w:t xml:space="preserve"> and </w:t>
      </w:r>
      <w:r w:rsidR="00100259" w:rsidRPr="00B54466">
        <w:rPr>
          <w:i/>
        </w:rPr>
        <w:t xml:space="preserve">μ </w:t>
      </w:r>
      <w:r w:rsidR="00100259" w:rsidRPr="00B54466">
        <w:t>=10</w:t>
      </w:r>
      <w:r w:rsidR="00100259" w:rsidRPr="00B54466">
        <w:rPr>
          <w:vertAlign w:val="superscript"/>
        </w:rPr>
        <w:t>-0.</w:t>
      </w:r>
      <w:r w:rsidR="00100259" w:rsidRPr="00B54466">
        <w:rPr>
          <w:rFonts w:hint="eastAsia"/>
          <w:vertAlign w:val="superscript"/>
        </w:rPr>
        <w:t>84</w:t>
      </w:r>
      <w:r w:rsidR="00375B56" w:rsidRPr="00B54466">
        <w:t>.</w:t>
      </w:r>
      <w:r w:rsidR="008E79D3" w:rsidRPr="00B54466">
        <w:t xml:space="preserve"> </w:t>
      </w:r>
      <w:proofErr w:type="spellStart"/>
      <w:r w:rsidR="005652D4">
        <w:t>Figure</w:t>
      </w:r>
      <w:r w:rsidR="008A63AB" w:rsidRPr="00B54466">
        <w:fldChar w:fldCharType="begin"/>
      </w:r>
      <w:r w:rsidR="008A63AB" w:rsidRPr="00B54466">
        <w:instrText xml:space="preserve"> REF _Ref108281984 \h </w:instrText>
      </w:r>
      <w:r w:rsidR="008A63AB" w:rsidRPr="00B54466">
        <w:fldChar w:fldCharType="separate"/>
      </w:r>
      <w:r w:rsidR="00A6103E" w:rsidRPr="00B54466">
        <w:t>FIG</w:t>
      </w:r>
      <w:proofErr w:type="spellEnd"/>
      <w:r w:rsidR="00A6103E" w:rsidRPr="00B54466">
        <w:t xml:space="preserve">. </w:t>
      </w:r>
      <w:r w:rsidR="00A6103E">
        <w:rPr>
          <w:noProof/>
        </w:rPr>
        <w:t>16</w:t>
      </w:r>
      <w:r w:rsidR="008A63AB" w:rsidRPr="00B54466">
        <w:fldChar w:fldCharType="end"/>
      </w:r>
      <w:r w:rsidR="004206CF" w:rsidRPr="00B54466">
        <w:t xml:space="preserve"> shows t</w:t>
      </w:r>
      <w:r w:rsidR="008E79D3" w:rsidRPr="00B54466">
        <w:t>he</w:t>
      </w:r>
      <w:r w:rsidRPr="00B54466">
        <w:t xml:space="preserve"> </w:t>
      </w:r>
      <w:r w:rsidR="008E79D3" w:rsidRPr="00B54466">
        <w:t xml:space="preserve">matching error </w:t>
      </w:r>
      <w:r w:rsidRPr="00B54466">
        <w:t xml:space="preserve">predicted using </w:t>
      </w:r>
      <w:r w:rsidR="00057409" w:rsidRPr="00B54466">
        <w:t xml:space="preserve">the interpolated FRs of all control points. </w:t>
      </w:r>
      <w:r w:rsidR="003331C6" w:rsidRPr="00D4189A">
        <w:rPr>
          <w:color w:val="0000FF"/>
          <w:szCs w:val="28"/>
        </w:rPr>
        <w:t xml:space="preserve">The </w:t>
      </w:r>
      <w:r w:rsidR="000C16B1" w:rsidRPr="00D4189A">
        <w:rPr>
          <w:color w:val="0000FF"/>
          <w:szCs w:val="28"/>
        </w:rPr>
        <w:t>FUMIF approach</w:t>
      </w:r>
      <w:r w:rsidR="000A6113" w:rsidRPr="00D4189A">
        <w:rPr>
          <w:color w:val="0000FF"/>
          <w:szCs w:val="28"/>
        </w:rPr>
        <w:t xml:space="preserve"> with</w:t>
      </w:r>
      <w:r w:rsidR="00AA002E" w:rsidRPr="00D4189A">
        <w:rPr>
          <w:color w:val="0000FF"/>
          <w:szCs w:val="28"/>
        </w:rPr>
        <w:t xml:space="preserve"> </w:t>
      </w:r>
      <w:r w:rsidR="00AA002E" w:rsidRPr="00D4189A">
        <w:rPr>
          <w:i/>
          <w:color w:val="0000FF"/>
          <w:shd w:val="clear" w:color="auto" w:fill="FFFFFF"/>
        </w:rPr>
        <w:t xml:space="preserve">β </w:t>
      </w:r>
      <w:r w:rsidR="00AA002E" w:rsidRPr="00D4189A">
        <w:rPr>
          <w:color w:val="0000FF"/>
          <w:shd w:val="clear" w:color="auto" w:fill="FFFFFF"/>
        </w:rPr>
        <w:t>= 10</w:t>
      </w:r>
      <w:r w:rsidR="00AA002E" w:rsidRPr="00D4189A">
        <w:rPr>
          <w:color w:val="0000FF"/>
          <w:shd w:val="clear" w:color="auto" w:fill="FFFFFF"/>
          <w:vertAlign w:val="superscript"/>
        </w:rPr>
        <w:t>–</w:t>
      </w:r>
      <w:r w:rsidR="00AA002E" w:rsidRPr="00D4189A">
        <w:rPr>
          <w:rFonts w:eastAsia="YouYuan"/>
          <w:color w:val="0000FF"/>
          <w:shd w:val="clear" w:color="auto" w:fill="FFFFFF"/>
          <w:vertAlign w:val="superscript"/>
        </w:rPr>
        <w:t>2</w:t>
      </w:r>
      <w:r w:rsidR="000C16B1" w:rsidRPr="00D4189A">
        <w:rPr>
          <w:color w:val="0000FF"/>
          <w:szCs w:val="28"/>
        </w:rPr>
        <w:t xml:space="preserve"> has achieved nearly perfect matching at only the neighborhood of</w:t>
      </w:r>
      <w:r w:rsidR="003331C6" w:rsidRPr="00D4189A">
        <w:rPr>
          <w:color w:val="0000FF"/>
          <w:szCs w:val="28"/>
        </w:rPr>
        <w:t xml:space="preserve"> the measured </w:t>
      </w:r>
      <w:r w:rsidR="000C16B1" w:rsidRPr="00D4189A">
        <w:rPr>
          <w:color w:val="0000FF"/>
          <w:szCs w:val="28"/>
        </w:rPr>
        <w:t xml:space="preserve">control </w:t>
      </w:r>
      <w:r w:rsidR="003331C6" w:rsidRPr="00D4189A">
        <w:rPr>
          <w:color w:val="0000FF"/>
          <w:szCs w:val="28"/>
        </w:rPr>
        <w:t>points</w:t>
      </w:r>
      <w:r w:rsidR="000C16B1" w:rsidRPr="00D4189A">
        <w:rPr>
          <w:color w:val="0000FF"/>
          <w:szCs w:val="28"/>
        </w:rPr>
        <w:t>.</w:t>
      </w:r>
      <w:r w:rsidR="00AA002E" w:rsidRPr="00D4189A">
        <w:rPr>
          <w:color w:val="0000FF"/>
          <w:szCs w:val="28"/>
        </w:rPr>
        <w:t xml:space="preserve"> </w:t>
      </w:r>
      <w:r w:rsidR="00AA002E" w:rsidRPr="00D4189A">
        <w:rPr>
          <w:color w:val="0000FF"/>
          <w:shd w:val="clear" w:color="auto" w:fill="FFFFFF"/>
        </w:rPr>
        <w:t xml:space="preserve">When the regularization parameter of FUMIF is increased to </w:t>
      </w:r>
      <w:r w:rsidR="00AA002E" w:rsidRPr="00D4189A">
        <w:rPr>
          <w:i/>
          <w:color w:val="0000FF"/>
          <w:shd w:val="clear" w:color="auto" w:fill="FFFFFF"/>
        </w:rPr>
        <w:t xml:space="preserve">β </w:t>
      </w:r>
      <w:r w:rsidR="00AA002E" w:rsidRPr="00D4189A">
        <w:rPr>
          <w:color w:val="0000FF"/>
          <w:shd w:val="clear" w:color="auto" w:fill="FFFFFF"/>
        </w:rPr>
        <w:t>= 10</w:t>
      </w:r>
      <w:r w:rsidR="00AA002E" w:rsidRPr="00D4189A">
        <w:rPr>
          <w:rFonts w:eastAsia="YouYuan"/>
          <w:color w:val="0000FF"/>
          <w:shd w:val="clear" w:color="auto" w:fill="FFFFFF"/>
          <w:vertAlign w:val="superscript"/>
        </w:rPr>
        <w:t>2</w:t>
      </w:r>
      <w:r w:rsidR="00AA002E" w:rsidRPr="00D4189A">
        <w:rPr>
          <w:rFonts w:eastAsia="YouYuan"/>
          <w:color w:val="0000FF"/>
          <w:shd w:val="clear" w:color="auto" w:fill="FFFFFF"/>
        </w:rPr>
        <w:t>,</w:t>
      </w:r>
      <w:r w:rsidR="00AA002E" w:rsidRPr="00D4189A">
        <w:rPr>
          <w:rFonts w:eastAsia="YouYuan"/>
          <w:color w:val="0000FF"/>
          <w:shd w:val="clear" w:color="auto" w:fill="FFFFFF"/>
          <w:vertAlign w:val="superscript"/>
        </w:rPr>
        <w:t xml:space="preserve"> </w:t>
      </w:r>
      <w:r w:rsidR="00AA002E" w:rsidRPr="00D4189A">
        <w:rPr>
          <w:rFonts w:eastAsia="YouYuan"/>
          <w:color w:val="0000FF"/>
          <w:shd w:val="clear" w:color="auto" w:fill="FFFFFF"/>
        </w:rPr>
        <w:t xml:space="preserve">the matching error reaches 0 </w:t>
      </w:r>
      <w:proofErr w:type="spellStart"/>
      <w:r w:rsidR="00AA002E" w:rsidRPr="00D4189A">
        <w:rPr>
          <w:rFonts w:eastAsia="YouYuan"/>
          <w:color w:val="0000FF"/>
          <w:shd w:val="clear" w:color="auto" w:fill="FFFFFF"/>
        </w:rPr>
        <w:t>dB.</w:t>
      </w:r>
      <w:proofErr w:type="spellEnd"/>
      <w:r w:rsidR="00AA002E" w:rsidRPr="00D4189A">
        <w:rPr>
          <w:rFonts w:eastAsia="YouYuan"/>
          <w:color w:val="0000FF"/>
          <w:shd w:val="clear" w:color="auto" w:fill="FFFFFF"/>
        </w:rPr>
        <w:t xml:space="preserve"> Like the results indicated in the simulation, </w:t>
      </w:r>
      <w:r w:rsidR="00AA002E" w:rsidRPr="00D4189A">
        <w:rPr>
          <w:color w:val="0000FF"/>
          <w:shd w:val="clear" w:color="auto" w:fill="FFFFFF"/>
        </w:rPr>
        <w:t>broadened equalization region is not attainable by choose a regularization parameter in FUMIF.</w:t>
      </w:r>
      <w:r w:rsidR="000C16B1" w:rsidRPr="00D4189A">
        <w:rPr>
          <w:color w:val="0000FF"/>
          <w:szCs w:val="28"/>
        </w:rPr>
        <w:t xml:space="preserve"> By contrast, the matching error resulting from the</w:t>
      </w:r>
      <w:r w:rsidR="003331C6" w:rsidRPr="00D4189A">
        <w:rPr>
          <w:color w:val="0000FF"/>
          <w:szCs w:val="28"/>
        </w:rPr>
        <w:t xml:space="preserve"> FUMIF-LCMV </w:t>
      </w:r>
      <w:r w:rsidR="003331C6" w:rsidRPr="00D4189A">
        <w:rPr>
          <w:color w:val="0000FF"/>
          <w:szCs w:val="28"/>
        </w:rPr>
        <w:lastRenderedPageBreak/>
        <w:t>approach</w:t>
      </w:r>
      <w:r w:rsidR="000C16B1" w:rsidRPr="00D4189A">
        <w:rPr>
          <w:color w:val="0000FF"/>
          <w:szCs w:val="28"/>
        </w:rPr>
        <w:t xml:space="preserve"> are predominantly smaller than that resulting from the FUMIF approach throughout the range </w:t>
      </w:r>
      <w:r w:rsidR="000C16B1" w:rsidRPr="00D4189A">
        <w:rPr>
          <w:i/>
          <w:color w:val="0000FF"/>
          <w:szCs w:val="28"/>
        </w:rPr>
        <w:t>x</w:t>
      </w:r>
      <w:r w:rsidR="000C16B1" w:rsidRPr="00D4189A">
        <w:rPr>
          <w:color w:val="0000FF"/>
          <w:szCs w:val="28"/>
        </w:rPr>
        <w:t xml:space="preserve"> =</w:t>
      </w:r>
      <w:r w:rsidR="009A124F" w:rsidRPr="00D4189A">
        <w:rPr>
          <w:color w:val="0000FF"/>
          <w:szCs w:val="28"/>
        </w:rPr>
        <w:t xml:space="preserve"> </w:t>
      </w:r>
      <w:r w:rsidR="000C16B1" w:rsidRPr="00D4189A">
        <w:rPr>
          <w:color w:val="0000FF"/>
          <w:szCs w:val="28"/>
        </w:rPr>
        <w:t>-1 m to 1 m</w:t>
      </w:r>
      <w:r w:rsidR="009A124F" w:rsidRPr="00AD7C08">
        <w:rPr>
          <w:color w:val="0000FF"/>
          <w:szCs w:val="28"/>
        </w:rPr>
        <w:t>, except the measured control points</w:t>
      </w:r>
      <w:r w:rsidR="003331C6" w:rsidRPr="00AD7C08">
        <w:rPr>
          <w:color w:val="0000FF"/>
          <w:szCs w:val="28"/>
        </w:rPr>
        <w:t xml:space="preserve">. </w:t>
      </w:r>
      <w:r w:rsidR="00651ACE" w:rsidRPr="00B54466">
        <w:rPr>
          <w:szCs w:val="28"/>
        </w:rPr>
        <w:t>This suggests the possibility of</w:t>
      </w:r>
      <w:r w:rsidR="003331C6" w:rsidRPr="00B54466">
        <w:rPr>
          <w:szCs w:val="28"/>
        </w:rPr>
        <w:t xml:space="preserve"> </w:t>
      </w:r>
      <w:r w:rsidR="00EF2415">
        <w:rPr>
          <w:szCs w:val="28"/>
        </w:rPr>
        <w:t>comprehensive</w:t>
      </w:r>
      <w:r w:rsidR="006435C8" w:rsidRPr="00B54466">
        <w:rPr>
          <w:szCs w:val="28"/>
        </w:rPr>
        <w:t xml:space="preserve"> control with a broadened</w:t>
      </w:r>
      <w:r w:rsidR="00651ACE" w:rsidRPr="00B54466">
        <w:rPr>
          <w:szCs w:val="28"/>
        </w:rPr>
        <w:t xml:space="preserve"> </w:t>
      </w:r>
      <w:r w:rsidR="003331C6" w:rsidRPr="00B54466">
        <w:rPr>
          <w:szCs w:val="28"/>
        </w:rPr>
        <w:t>sweet spot</w:t>
      </w:r>
      <w:r w:rsidR="006435C8" w:rsidRPr="00B54466">
        <w:rPr>
          <w:szCs w:val="28"/>
        </w:rPr>
        <w:t>.</w:t>
      </w:r>
      <w:r w:rsidR="005652D4">
        <w:rPr>
          <w:szCs w:val="28"/>
        </w:rPr>
        <w:t xml:space="preserve"> Figure</w:t>
      </w:r>
      <w:r w:rsidR="003331C6" w:rsidRPr="00B54466">
        <w:rPr>
          <w:szCs w:val="28"/>
        </w:rPr>
        <w:t xml:space="preserve"> </w:t>
      </w:r>
      <w:r w:rsidR="008A63AB" w:rsidRPr="00B54466">
        <w:rPr>
          <w:szCs w:val="28"/>
        </w:rPr>
        <w:fldChar w:fldCharType="begin"/>
      </w:r>
      <w:r w:rsidR="008A63AB" w:rsidRPr="00B54466">
        <w:rPr>
          <w:szCs w:val="28"/>
        </w:rPr>
        <w:instrText xml:space="preserve"> REF _Ref108281989 \h </w:instrText>
      </w:r>
      <w:r w:rsidR="008A63AB" w:rsidRPr="00B54466">
        <w:rPr>
          <w:szCs w:val="28"/>
        </w:rPr>
      </w:r>
      <w:r w:rsidR="008A63AB" w:rsidRPr="00B54466">
        <w:rPr>
          <w:szCs w:val="28"/>
        </w:rPr>
        <w:fldChar w:fldCharType="separate"/>
      </w:r>
      <w:r w:rsidR="00A6103E" w:rsidRPr="00B54466">
        <w:t xml:space="preserve">FIG. </w:t>
      </w:r>
      <w:r w:rsidR="00A6103E">
        <w:rPr>
          <w:noProof/>
        </w:rPr>
        <w:t>17</w:t>
      </w:r>
      <w:r w:rsidR="008A63AB" w:rsidRPr="00B54466">
        <w:rPr>
          <w:szCs w:val="28"/>
        </w:rPr>
        <w:fldChar w:fldCharType="end"/>
      </w:r>
      <w:r w:rsidR="00410CB1" w:rsidRPr="00B54466">
        <w:rPr>
          <w:szCs w:val="28"/>
        </w:rPr>
        <w:t xml:space="preserve"> plot</w:t>
      </w:r>
      <w:r w:rsidR="003F3522" w:rsidRPr="00B54466">
        <w:rPr>
          <w:szCs w:val="28"/>
        </w:rPr>
        <w:t>s</w:t>
      </w:r>
      <w:r w:rsidR="00CF3B39" w:rsidRPr="00B54466">
        <w:rPr>
          <w:szCs w:val="28"/>
        </w:rPr>
        <w:t xml:space="preserve"> the </w:t>
      </w:r>
      <w:r w:rsidR="007A33CC" w:rsidRPr="00B54466">
        <w:rPr>
          <w:szCs w:val="28"/>
        </w:rPr>
        <w:t>matching errors</w:t>
      </w:r>
      <w:r w:rsidR="00410CB1" w:rsidRPr="00B54466">
        <w:rPr>
          <w:szCs w:val="28"/>
        </w:rPr>
        <w:t xml:space="preserve"> of </w:t>
      </w:r>
      <w:r w:rsidR="007A33CC" w:rsidRPr="00B54466">
        <w:rPr>
          <w:szCs w:val="28"/>
        </w:rPr>
        <w:t xml:space="preserve">the </w:t>
      </w:r>
      <w:r w:rsidR="00CF3B39" w:rsidRPr="00B54466">
        <w:rPr>
          <w:szCs w:val="28"/>
        </w:rPr>
        <w:t xml:space="preserve">FRs </w:t>
      </w:r>
      <w:r w:rsidR="007A33CC" w:rsidRPr="00B54466">
        <w:rPr>
          <w:szCs w:val="28"/>
        </w:rPr>
        <w:t xml:space="preserve">recorded at the measured control points and the </w:t>
      </w:r>
      <w:r w:rsidR="00975777" w:rsidRPr="00975777">
        <w:rPr>
          <w:szCs w:val="28"/>
        </w:rPr>
        <w:t>interpolated</w:t>
      </w:r>
      <w:r w:rsidR="007A33CC" w:rsidRPr="00B54466">
        <w:rPr>
          <w:szCs w:val="28"/>
        </w:rPr>
        <w:t xml:space="preserve"> points, respectively</w:t>
      </w:r>
      <w:r w:rsidR="00CF3B39" w:rsidRPr="00B54466">
        <w:rPr>
          <w:szCs w:val="28"/>
        </w:rPr>
        <w:t>.</w:t>
      </w:r>
      <w:r w:rsidR="00FC1D7D" w:rsidRPr="00B54466">
        <w:rPr>
          <w:rFonts w:hint="eastAsia"/>
        </w:rPr>
        <w:t xml:space="preserve"> A</w:t>
      </w:r>
      <w:r w:rsidR="00FC1D7D" w:rsidRPr="00B54466">
        <w:t xml:space="preserve">lthough FUMIF and FUMIF-LCMV </w:t>
      </w:r>
      <w:r w:rsidR="00384029" w:rsidRPr="00B54466">
        <w:rPr>
          <w:szCs w:val="28"/>
        </w:rPr>
        <w:t>perform</w:t>
      </w:r>
      <w:r w:rsidR="00384029" w:rsidRPr="00B54466">
        <w:t xml:space="preserve"> </w:t>
      </w:r>
      <w:r w:rsidR="00384029" w:rsidRPr="00B54466">
        <w:rPr>
          <w:szCs w:val="28"/>
        </w:rPr>
        <w:t>comparably</w:t>
      </w:r>
      <w:r w:rsidR="00FC1D7D" w:rsidRPr="00B54466">
        <w:rPr>
          <w:szCs w:val="28"/>
        </w:rPr>
        <w:t xml:space="preserve"> </w:t>
      </w:r>
      <w:r w:rsidR="00FC1D7D" w:rsidRPr="00B54466">
        <w:t xml:space="preserve">at the measured </w:t>
      </w:r>
      <w:r w:rsidR="00384029" w:rsidRPr="00B54466">
        <w:t xml:space="preserve">control </w:t>
      </w:r>
      <w:r w:rsidR="00FC1D7D" w:rsidRPr="00B54466">
        <w:t xml:space="preserve">points, </w:t>
      </w:r>
      <w:r w:rsidR="00384029" w:rsidRPr="00B54466">
        <w:t>the latter</w:t>
      </w:r>
      <w:r w:rsidR="00FC1D7D" w:rsidRPr="00B54466">
        <w:t xml:space="preserve"> approach outperforms </w:t>
      </w:r>
      <w:r w:rsidR="00384029" w:rsidRPr="00B54466">
        <w:t>the former</w:t>
      </w:r>
      <w:r w:rsidR="00FC1D7D" w:rsidRPr="00B54466">
        <w:t xml:space="preserve"> approach at the </w:t>
      </w:r>
      <w:r w:rsidR="00975777" w:rsidRPr="00975777">
        <w:t>interpolated</w:t>
      </w:r>
      <w:r w:rsidR="00FC1D7D" w:rsidRPr="00B54466">
        <w:t xml:space="preserve"> </w:t>
      </w:r>
      <w:r w:rsidR="00384029" w:rsidRPr="00B54466">
        <w:t xml:space="preserve">control </w:t>
      </w:r>
      <w:r w:rsidR="00FC1D7D" w:rsidRPr="00B54466">
        <w:t>points.</w:t>
      </w:r>
      <w:r w:rsidR="00CF3B39" w:rsidRPr="00B54466">
        <w:rPr>
          <w:szCs w:val="28"/>
        </w:rPr>
        <w:t xml:space="preserve"> </w:t>
      </w:r>
    </w:p>
    <w:p w14:paraId="1BCBFDA5" w14:textId="7DF00311" w:rsidR="00CF3B39" w:rsidRPr="00B54466" w:rsidRDefault="00384029" w:rsidP="00CF3B39">
      <w:pPr>
        <w:spacing w:line="360" w:lineRule="auto"/>
        <w:ind w:firstLineChars="200" w:firstLine="480"/>
        <w:jc w:val="both"/>
        <w:rPr>
          <w:szCs w:val="28"/>
        </w:rPr>
      </w:pPr>
      <w:r w:rsidRPr="00B54466">
        <w:rPr>
          <w:szCs w:val="28"/>
        </w:rPr>
        <w:t>To evaluate the audio quality resulting from the proposed equalization approach</w:t>
      </w:r>
      <w:r w:rsidR="00CF3B39" w:rsidRPr="00B54466">
        <w:rPr>
          <w:szCs w:val="28"/>
        </w:rPr>
        <w:t xml:space="preserve">, the PEAQ is evaluated </w:t>
      </w:r>
      <w:r w:rsidRPr="00B54466">
        <w:rPr>
          <w:szCs w:val="28"/>
        </w:rPr>
        <w:t xml:space="preserve">and </w:t>
      </w:r>
      <w:r w:rsidR="00CF3B39" w:rsidRPr="00B54466">
        <w:rPr>
          <w:szCs w:val="28"/>
        </w:rPr>
        <w:t xml:space="preserve">illustrated in </w:t>
      </w:r>
      <w:r w:rsidR="008A63AB" w:rsidRPr="00B54466">
        <w:rPr>
          <w:szCs w:val="28"/>
        </w:rPr>
        <w:fldChar w:fldCharType="begin"/>
      </w:r>
      <w:r w:rsidR="008A63AB" w:rsidRPr="00B54466">
        <w:rPr>
          <w:szCs w:val="28"/>
        </w:rPr>
        <w:instrText xml:space="preserve"> REF _Ref108282065 \h </w:instrText>
      </w:r>
      <w:r w:rsidR="008A63AB" w:rsidRPr="00B54466">
        <w:rPr>
          <w:szCs w:val="28"/>
        </w:rPr>
      </w:r>
      <w:r w:rsidR="008A63AB" w:rsidRPr="00B54466">
        <w:rPr>
          <w:szCs w:val="28"/>
        </w:rPr>
        <w:fldChar w:fldCharType="separate"/>
      </w:r>
      <w:r w:rsidR="00A6103E" w:rsidRPr="00B54466">
        <w:t xml:space="preserve">FIG. </w:t>
      </w:r>
      <w:r w:rsidR="00A6103E">
        <w:rPr>
          <w:noProof/>
        </w:rPr>
        <w:t>18</w:t>
      </w:r>
      <w:r w:rsidR="008A63AB" w:rsidRPr="00B54466">
        <w:rPr>
          <w:szCs w:val="28"/>
        </w:rPr>
        <w:fldChar w:fldCharType="end"/>
      </w:r>
      <w:r w:rsidR="00CF3B39" w:rsidRPr="00B54466">
        <w:rPr>
          <w:szCs w:val="28"/>
        </w:rPr>
        <w:t xml:space="preserve">. </w:t>
      </w:r>
      <w:r w:rsidR="00A8227C" w:rsidRPr="00B54466">
        <w:rPr>
          <w:szCs w:val="28"/>
        </w:rPr>
        <w:t>T</w:t>
      </w:r>
      <w:r w:rsidR="009D62A4" w:rsidRPr="00B54466">
        <w:t>he PEAQ score</w:t>
      </w:r>
      <w:r w:rsidR="00A8227C" w:rsidRPr="00B54466">
        <w:t xml:space="preserve"> </w:t>
      </w:r>
      <w:r w:rsidR="009D62A4" w:rsidRPr="00B54466">
        <w:t>obtained using</w:t>
      </w:r>
      <w:r w:rsidR="00A8227C" w:rsidRPr="00B54466">
        <w:t xml:space="preserve"> </w:t>
      </w:r>
      <w:r w:rsidR="009D62A4" w:rsidRPr="00B54466">
        <w:t xml:space="preserve">the </w:t>
      </w:r>
      <w:r w:rsidR="00A8227C" w:rsidRPr="00B54466">
        <w:t xml:space="preserve">FUMIF approach </w:t>
      </w:r>
      <w:r w:rsidR="009D62A4" w:rsidRPr="00B54466">
        <w:rPr>
          <w:szCs w:val="28"/>
        </w:rPr>
        <w:t>fluctuates</w:t>
      </w:r>
      <w:r w:rsidR="00A8227C" w:rsidRPr="00B54466">
        <w:rPr>
          <w:szCs w:val="28"/>
        </w:rPr>
        <w:t xml:space="preserve"> drastically</w:t>
      </w:r>
      <w:r w:rsidR="009D62A4" w:rsidRPr="00B54466">
        <w:rPr>
          <w:szCs w:val="28"/>
        </w:rPr>
        <w:t>, as compared with</w:t>
      </w:r>
      <w:r w:rsidR="00EB6718" w:rsidRPr="00B54466">
        <w:rPr>
          <w:szCs w:val="28"/>
        </w:rPr>
        <w:t xml:space="preserve"> the</w:t>
      </w:r>
      <w:r w:rsidR="00A8227C" w:rsidRPr="00B54466">
        <w:rPr>
          <w:szCs w:val="28"/>
        </w:rPr>
        <w:t xml:space="preserve"> </w:t>
      </w:r>
      <w:r w:rsidR="00EB6718" w:rsidRPr="00B54466">
        <w:t xml:space="preserve">PEAQ score obtained using the </w:t>
      </w:r>
      <w:r w:rsidR="00A8227C" w:rsidRPr="00B54466">
        <w:t>FUMIF-LCMV approach</w:t>
      </w:r>
      <w:r w:rsidR="00EB6718" w:rsidRPr="00B54466">
        <w:t>.</w:t>
      </w:r>
      <w:r w:rsidR="00A8227C" w:rsidRPr="00B54466">
        <w:t xml:space="preserve"> </w:t>
      </w:r>
      <w:r w:rsidR="00EB6718" w:rsidRPr="00B54466">
        <w:t>This confirms</w:t>
      </w:r>
      <w:r w:rsidR="00A8227C" w:rsidRPr="00B54466">
        <w:t xml:space="preserve"> experimentally that</w:t>
      </w:r>
      <w:r w:rsidR="00A8227C" w:rsidRPr="00B54466">
        <w:rPr>
          <w:szCs w:val="28"/>
        </w:rPr>
        <w:t xml:space="preserve"> </w:t>
      </w:r>
      <w:r w:rsidR="000A4469" w:rsidRPr="00B54466">
        <w:rPr>
          <w:szCs w:val="28"/>
        </w:rPr>
        <w:t xml:space="preserve">the </w:t>
      </w:r>
      <w:r w:rsidR="00A8227C" w:rsidRPr="00B54466">
        <w:t>FUMIF-LCMV</w:t>
      </w:r>
      <w:r w:rsidR="00A8227C" w:rsidRPr="00B54466">
        <w:rPr>
          <w:szCs w:val="28"/>
        </w:rPr>
        <w:t xml:space="preserve"> approach </w:t>
      </w:r>
      <w:r w:rsidR="00EB6718" w:rsidRPr="00B54466">
        <w:rPr>
          <w:szCs w:val="28"/>
        </w:rPr>
        <w:t xml:space="preserve">is capable of more </w:t>
      </w:r>
      <w:r w:rsidR="00EF2415">
        <w:rPr>
          <w:szCs w:val="28"/>
        </w:rPr>
        <w:t>broadened</w:t>
      </w:r>
      <w:r w:rsidR="00EB6718" w:rsidRPr="00B54466">
        <w:rPr>
          <w:szCs w:val="28"/>
        </w:rPr>
        <w:t xml:space="preserve"> </w:t>
      </w:r>
      <w:r w:rsidR="00002990" w:rsidRPr="00B54466">
        <w:rPr>
          <w:szCs w:val="28"/>
        </w:rPr>
        <w:t xml:space="preserve">and artifact-free </w:t>
      </w:r>
      <w:r w:rsidR="00EB6718" w:rsidRPr="00B54466">
        <w:rPr>
          <w:szCs w:val="28"/>
        </w:rPr>
        <w:t xml:space="preserve">audio rendering </w:t>
      </w:r>
      <w:r w:rsidR="00002990" w:rsidRPr="00B54466">
        <w:rPr>
          <w:szCs w:val="28"/>
        </w:rPr>
        <w:t>than the FUMIF approach.</w:t>
      </w:r>
    </w:p>
    <w:p w14:paraId="15712886" w14:textId="0370D002" w:rsidR="00380E08" w:rsidRPr="00B54466" w:rsidRDefault="0003540E" w:rsidP="00380E08">
      <w:pPr>
        <w:spacing w:line="360" w:lineRule="auto"/>
        <w:jc w:val="center"/>
        <w:rPr>
          <w:szCs w:val="28"/>
        </w:rPr>
      </w:pPr>
      <w:r>
        <w:rPr>
          <w:noProof/>
        </w:rPr>
        <w:drawing>
          <wp:inline distT="0" distB="0" distL="0" distR="0" wp14:anchorId="19E87D53" wp14:editId="5362F42A">
            <wp:extent cx="5274310" cy="370141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701415"/>
                    </a:xfrm>
                    <a:prstGeom prst="rect">
                      <a:avLst/>
                    </a:prstGeom>
                  </pic:spPr>
                </pic:pic>
              </a:graphicData>
            </a:graphic>
          </wp:inline>
        </w:drawing>
      </w:r>
    </w:p>
    <w:p w14:paraId="0FE1C7E5" w14:textId="0FE7C0B7" w:rsidR="00C6562D" w:rsidRPr="00B54466" w:rsidRDefault="008A63AB" w:rsidP="008A63AB">
      <w:pPr>
        <w:pStyle w:val="ab"/>
        <w:spacing w:line="360" w:lineRule="auto"/>
        <w:jc w:val="both"/>
        <w:rPr>
          <w:sz w:val="24"/>
          <w:szCs w:val="24"/>
        </w:rPr>
      </w:pPr>
      <w:bookmarkStart w:id="64" w:name="_Ref108281984"/>
      <w:bookmarkStart w:id="65" w:name="_Hlk126934762"/>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16</w:t>
      </w:r>
      <w:r w:rsidRPr="00B54466">
        <w:rPr>
          <w:sz w:val="24"/>
          <w:szCs w:val="24"/>
        </w:rPr>
        <w:fldChar w:fldCharType="end"/>
      </w:r>
      <w:bookmarkEnd w:id="64"/>
      <w:r w:rsidR="002D2C9E" w:rsidRPr="00B54466">
        <w:rPr>
          <w:rFonts w:eastAsiaTheme="minorEastAsia"/>
          <w:sz w:val="24"/>
          <w:szCs w:val="24"/>
        </w:rPr>
        <w:t xml:space="preserve">. </w:t>
      </w:r>
      <w:bookmarkStart w:id="66" w:name="_Hlk77520120"/>
      <w:r w:rsidR="0003540E" w:rsidRPr="0003540E">
        <w:rPr>
          <w:sz w:val="24"/>
          <w:szCs w:val="24"/>
        </w:rPr>
        <w:t xml:space="preserve">Comparison of the matching error resulting from the FUMIF approach with </w:t>
      </w:r>
      <w:r w:rsidR="0003540E" w:rsidRPr="0003540E">
        <w:rPr>
          <w:i/>
          <w:sz w:val="24"/>
          <w:shd w:val="clear" w:color="auto" w:fill="FFFFFF"/>
        </w:rPr>
        <w:t xml:space="preserve">β </w:t>
      </w:r>
      <w:r w:rsidR="0003540E" w:rsidRPr="0003540E">
        <w:rPr>
          <w:sz w:val="24"/>
          <w:shd w:val="clear" w:color="auto" w:fill="FFFFFF"/>
        </w:rPr>
        <w:lastRenderedPageBreak/>
        <w:t>= 10</w:t>
      </w:r>
      <w:r w:rsidR="0003540E" w:rsidRPr="0003540E">
        <w:rPr>
          <w:sz w:val="24"/>
          <w:shd w:val="clear" w:color="auto" w:fill="FFFFFF"/>
          <w:vertAlign w:val="superscript"/>
        </w:rPr>
        <w:t>–</w:t>
      </w:r>
      <w:r w:rsidR="0003540E" w:rsidRPr="0003540E">
        <w:rPr>
          <w:rFonts w:eastAsia="YouYuan"/>
          <w:sz w:val="24"/>
          <w:shd w:val="clear" w:color="auto" w:fill="FFFFFF"/>
          <w:vertAlign w:val="superscript"/>
        </w:rPr>
        <w:t>2</w:t>
      </w:r>
      <w:r w:rsidR="0003540E" w:rsidRPr="0003540E">
        <w:rPr>
          <w:sz w:val="24"/>
          <w:szCs w:val="24"/>
        </w:rPr>
        <w:t xml:space="preserve"> (dash-dot line)</w:t>
      </w:r>
      <w:r w:rsidR="0003540E" w:rsidRPr="0003540E">
        <w:rPr>
          <w:rFonts w:ascii="新細明體" w:hAnsi="新細明體" w:cs="新細明體" w:hint="eastAsia"/>
          <w:sz w:val="24"/>
          <w:szCs w:val="24"/>
        </w:rPr>
        <w:t>,</w:t>
      </w:r>
      <w:r w:rsidR="0003540E" w:rsidRPr="0003540E">
        <w:rPr>
          <w:rFonts w:ascii="新細明體" w:hAnsi="新細明體" w:cs="新細明體"/>
          <w:sz w:val="24"/>
          <w:szCs w:val="24"/>
        </w:rPr>
        <w:t xml:space="preserve"> </w:t>
      </w:r>
      <w:r w:rsidR="0003540E" w:rsidRPr="0003540E">
        <w:rPr>
          <w:i/>
          <w:sz w:val="24"/>
          <w:shd w:val="clear" w:color="auto" w:fill="FFFFFF"/>
        </w:rPr>
        <w:t xml:space="preserve">β </w:t>
      </w:r>
      <w:r w:rsidR="0003540E" w:rsidRPr="0003540E">
        <w:rPr>
          <w:sz w:val="24"/>
          <w:shd w:val="clear" w:color="auto" w:fill="FFFFFF"/>
        </w:rPr>
        <w:t>= 10</w:t>
      </w:r>
      <w:r w:rsidR="0003540E" w:rsidRPr="0003540E">
        <w:rPr>
          <w:sz w:val="24"/>
          <w:shd w:val="clear" w:color="auto" w:fill="FFFFFF"/>
          <w:vertAlign w:val="superscript"/>
        </w:rPr>
        <w:t>0</w:t>
      </w:r>
      <w:r w:rsidR="0003540E" w:rsidRPr="0003540E">
        <w:rPr>
          <w:sz w:val="24"/>
          <w:szCs w:val="24"/>
        </w:rPr>
        <w:t xml:space="preserve"> (solid line), </w:t>
      </w:r>
      <w:r w:rsidR="0003540E" w:rsidRPr="0003540E">
        <w:rPr>
          <w:i/>
          <w:sz w:val="24"/>
          <w:shd w:val="clear" w:color="auto" w:fill="FFFFFF"/>
        </w:rPr>
        <w:t xml:space="preserve">β </w:t>
      </w:r>
      <w:r w:rsidR="0003540E" w:rsidRPr="0003540E">
        <w:rPr>
          <w:sz w:val="24"/>
          <w:shd w:val="clear" w:color="auto" w:fill="FFFFFF"/>
        </w:rPr>
        <w:t>= 10</w:t>
      </w:r>
      <w:r w:rsidR="0003540E" w:rsidRPr="0003540E">
        <w:rPr>
          <w:rFonts w:eastAsia="YouYuan"/>
          <w:sz w:val="24"/>
          <w:shd w:val="clear" w:color="auto" w:fill="FFFFFF"/>
          <w:vertAlign w:val="superscript"/>
        </w:rPr>
        <w:t xml:space="preserve">2 </w:t>
      </w:r>
      <w:r w:rsidR="0003540E" w:rsidRPr="0003540E">
        <w:rPr>
          <w:rFonts w:eastAsia="YouYuan"/>
          <w:sz w:val="24"/>
          <w:shd w:val="clear" w:color="auto" w:fill="FFFFFF"/>
        </w:rPr>
        <w:t>(dot</w:t>
      </w:r>
      <w:r w:rsidR="00E36457">
        <w:rPr>
          <w:rFonts w:eastAsia="YouYuan"/>
          <w:sz w:val="24"/>
          <w:shd w:val="clear" w:color="auto" w:fill="FFFFFF"/>
        </w:rPr>
        <w:t>ted</w:t>
      </w:r>
      <w:r w:rsidR="0003540E" w:rsidRPr="0003540E">
        <w:rPr>
          <w:rFonts w:eastAsia="YouYuan"/>
          <w:sz w:val="24"/>
          <w:shd w:val="clear" w:color="auto" w:fill="FFFFFF"/>
        </w:rPr>
        <w:t xml:space="preserve"> line), </w:t>
      </w:r>
      <w:r w:rsidR="0003540E" w:rsidRPr="0003540E">
        <w:rPr>
          <w:sz w:val="24"/>
          <w:szCs w:val="24"/>
        </w:rPr>
        <w:t>and the FUMIF-LCMV approach (dashed line).</w:t>
      </w:r>
      <w:r w:rsidR="003E638B" w:rsidRPr="00B54466">
        <w:rPr>
          <w:sz w:val="24"/>
          <w:szCs w:val="24"/>
        </w:rPr>
        <w:t xml:space="preserve"> </w:t>
      </w:r>
      <w:bookmarkEnd w:id="66"/>
    </w:p>
    <w:bookmarkEnd w:id="65"/>
    <w:p w14:paraId="3FAAD6B9" w14:textId="550BDFAC" w:rsidR="00BA0633" w:rsidRPr="00B54466" w:rsidRDefault="004301FE" w:rsidP="00651160">
      <w:pPr>
        <w:spacing w:line="360" w:lineRule="auto"/>
        <w:jc w:val="center"/>
      </w:pPr>
      <w:r w:rsidRPr="004301FE">
        <w:rPr>
          <w:noProof/>
        </w:rPr>
        <w:drawing>
          <wp:inline distT="0" distB="0" distL="0" distR="0" wp14:anchorId="41466E77" wp14:editId="2484A56C">
            <wp:extent cx="5176298" cy="395102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07">
                      <a:extLst>
                        <a:ext uri="{28A0092B-C50C-407E-A947-70E740481C1C}">
                          <a14:useLocalDpi xmlns:a14="http://schemas.microsoft.com/office/drawing/2010/main" val="0"/>
                        </a:ext>
                      </a:extLst>
                    </a:blip>
                    <a:srcRect t="3286" b="3864"/>
                    <a:stretch/>
                  </pic:blipFill>
                  <pic:spPr bwMode="auto">
                    <a:xfrm>
                      <a:off x="0" y="0"/>
                      <a:ext cx="5211221" cy="3977683"/>
                    </a:xfrm>
                    <a:prstGeom prst="rect">
                      <a:avLst/>
                    </a:prstGeom>
                    <a:noFill/>
                    <a:ln>
                      <a:noFill/>
                    </a:ln>
                    <a:extLst>
                      <a:ext uri="{53640926-AAD7-44D8-BBD7-CCE9431645EC}">
                        <a14:shadowObscured xmlns:a14="http://schemas.microsoft.com/office/drawing/2010/main"/>
                      </a:ext>
                    </a:extLst>
                  </pic:spPr>
                </pic:pic>
              </a:graphicData>
            </a:graphic>
          </wp:inline>
        </w:drawing>
      </w:r>
    </w:p>
    <w:p w14:paraId="17FC534C" w14:textId="44DC0EF2" w:rsidR="00CB0E57" w:rsidRPr="00B54466" w:rsidRDefault="00CB0E57" w:rsidP="00651160">
      <w:pPr>
        <w:spacing w:line="360" w:lineRule="auto"/>
        <w:jc w:val="center"/>
      </w:pPr>
      <w:r w:rsidRPr="00B54466">
        <w:rPr>
          <w:rFonts w:hint="eastAsia"/>
        </w:rPr>
        <w:t>(</w:t>
      </w:r>
      <w:r w:rsidRPr="00B54466">
        <w:t>a)</w:t>
      </w:r>
    </w:p>
    <w:p w14:paraId="49363A32" w14:textId="060A4121" w:rsidR="00801395" w:rsidRPr="00B54466" w:rsidRDefault="00BC7DF6" w:rsidP="00651160">
      <w:pPr>
        <w:spacing w:line="360" w:lineRule="auto"/>
        <w:jc w:val="center"/>
      </w:pPr>
      <w:r w:rsidRPr="00BC7DF6">
        <w:rPr>
          <w:rFonts w:hint="eastAsia"/>
          <w:noProof/>
        </w:rPr>
        <w:lastRenderedPageBreak/>
        <w:drawing>
          <wp:inline distT="0" distB="0" distL="0" distR="0" wp14:anchorId="388EDD71" wp14:editId="39D66433">
            <wp:extent cx="5097439" cy="4063266"/>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08">
                      <a:extLst>
                        <a:ext uri="{28A0092B-C50C-407E-A947-70E740481C1C}">
                          <a14:useLocalDpi xmlns:a14="http://schemas.microsoft.com/office/drawing/2010/main" val="0"/>
                        </a:ext>
                      </a:extLst>
                    </a:blip>
                    <a:srcRect t="3279"/>
                    <a:stretch/>
                  </pic:blipFill>
                  <pic:spPr bwMode="auto">
                    <a:xfrm>
                      <a:off x="0" y="0"/>
                      <a:ext cx="5118735" cy="4080241"/>
                    </a:xfrm>
                    <a:prstGeom prst="rect">
                      <a:avLst/>
                    </a:prstGeom>
                    <a:noFill/>
                    <a:ln>
                      <a:noFill/>
                    </a:ln>
                    <a:extLst>
                      <a:ext uri="{53640926-AAD7-44D8-BBD7-CCE9431645EC}">
                        <a14:shadowObscured xmlns:a14="http://schemas.microsoft.com/office/drawing/2010/main"/>
                      </a:ext>
                    </a:extLst>
                  </pic:spPr>
                </pic:pic>
              </a:graphicData>
            </a:graphic>
          </wp:inline>
        </w:drawing>
      </w:r>
    </w:p>
    <w:p w14:paraId="731414B5" w14:textId="08A619B3" w:rsidR="00801395" w:rsidRPr="00B54466" w:rsidRDefault="00801395" w:rsidP="00651160">
      <w:pPr>
        <w:spacing w:line="360" w:lineRule="auto"/>
        <w:jc w:val="center"/>
      </w:pPr>
      <w:r w:rsidRPr="00B54466">
        <w:rPr>
          <w:rFonts w:hint="eastAsia"/>
        </w:rPr>
        <w:t>(b)</w:t>
      </w:r>
    </w:p>
    <w:p w14:paraId="5C8CB6C1" w14:textId="638843CA" w:rsidR="00801395" w:rsidRPr="00B54466" w:rsidRDefault="008A63AB" w:rsidP="008A63AB">
      <w:pPr>
        <w:pStyle w:val="ab"/>
        <w:spacing w:line="360" w:lineRule="auto"/>
        <w:jc w:val="both"/>
        <w:rPr>
          <w:sz w:val="24"/>
          <w:szCs w:val="24"/>
        </w:rPr>
      </w:pPr>
      <w:bookmarkStart w:id="67" w:name="_Ref108281989"/>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17</w:t>
      </w:r>
      <w:r w:rsidRPr="00B54466">
        <w:rPr>
          <w:sz w:val="24"/>
          <w:szCs w:val="24"/>
        </w:rPr>
        <w:fldChar w:fldCharType="end"/>
      </w:r>
      <w:bookmarkEnd w:id="67"/>
      <w:r w:rsidR="00801395" w:rsidRPr="00B54466">
        <w:rPr>
          <w:rFonts w:eastAsiaTheme="minorEastAsia"/>
          <w:kern w:val="0"/>
          <w:sz w:val="24"/>
          <w:szCs w:val="24"/>
        </w:rPr>
        <w:t>.</w:t>
      </w:r>
      <w:r w:rsidR="00801395" w:rsidRPr="00B54466">
        <w:rPr>
          <w:rFonts w:eastAsiaTheme="minorEastAsia"/>
          <w:kern w:val="0"/>
          <w:sz w:val="24"/>
          <w:szCs w:val="24"/>
        </w:rPr>
        <w:tab/>
      </w:r>
      <w:bookmarkStart w:id="68" w:name="_Hlk77520218"/>
      <w:r w:rsidR="009B7BB9" w:rsidRPr="00B54466">
        <w:rPr>
          <w:rFonts w:eastAsiaTheme="minorEastAsia"/>
          <w:kern w:val="0"/>
          <w:sz w:val="24"/>
          <w:szCs w:val="24"/>
        </w:rPr>
        <w:t>The</w:t>
      </w:r>
      <w:r w:rsidR="00742ADE" w:rsidRPr="00B54466">
        <w:rPr>
          <w:rFonts w:eastAsiaTheme="minorEastAsia"/>
          <w:kern w:val="0"/>
          <w:sz w:val="24"/>
          <w:szCs w:val="24"/>
        </w:rPr>
        <w:t xml:space="preserve"> matching error</w:t>
      </w:r>
      <w:r w:rsidR="009B7BB9" w:rsidRPr="00B54466">
        <w:rPr>
          <w:rFonts w:eastAsiaTheme="minorEastAsia"/>
          <w:kern w:val="0"/>
          <w:sz w:val="24"/>
          <w:szCs w:val="24"/>
        </w:rPr>
        <w:t>s</w:t>
      </w:r>
      <w:r w:rsidR="00801395" w:rsidRPr="00B54466">
        <w:rPr>
          <w:rFonts w:eastAsiaTheme="minorEastAsia"/>
          <w:kern w:val="0"/>
          <w:sz w:val="24"/>
          <w:szCs w:val="24"/>
        </w:rPr>
        <w:t xml:space="preserve"> </w:t>
      </w:r>
      <w:r w:rsidR="009B7BB9" w:rsidRPr="00B54466">
        <w:rPr>
          <w:rFonts w:eastAsiaTheme="minorEastAsia"/>
          <w:kern w:val="0"/>
          <w:sz w:val="24"/>
          <w:szCs w:val="24"/>
        </w:rPr>
        <w:t>at</w:t>
      </w:r>
      <w:r w:rsidR="00801395" w:rsidRPr="00B54466">
        <w:rPr>
          <w:rFonts w:eastAsiaTheme="minorEastAsia"/>
          <w:kern w:val="0"/>
          <w:sz w:val="24"/>
          <w:szCs w:val="24"/>
        </w:rPr>
        <w:t xml:space="preserve"> </w:t>
      </w:r>
      <w:r w:rsidR="0025043F" w:rsidRPr="00B54466">
        <w:rPr>
          <w:rFonts w:eastAsiaTheme="minorEastAsia"/>
          <w:kern w:val="0"/>
          <w:sz w:val="24"/>
          <w:szCs w:val="24"/>
        </w:rPr>
        <w:t xml:space="preserve">(a) </w:t>
      </w:r>
      <w:r w:rsidR="00801395" w:rsidRPr="00B54466">
        <w:rPr>
          <w:rFonts w:eastAsiaTheme="minorEastAsia"/>
          <w:kern w:val="0"/>
          <w:sz w:val="24"/>
          <w:szCs w:val="24"/>
        </w:rPr>
        <w:t>the measured</w:t>
      </w:r>
      <w:r w:rsidR="0025043F" w:rsidRPr="00B54466">
        <w:rPr>
          <w:rFonts w:eastAsiaTheme="minorEastAsia"/>
          <w:kern w:val="0"/>
          <w:sz w:val="24"/>
          <w:szCs w:val="24"/>
        </w:rPr>
        <w:t xml:space="preserve"> control points</w:t>
      </w:r>
      <w:r w:rsidR="00801395" w:rsidRPr="00B54466">
        <w:rPr>
          <w:rFonts w:eastAsiaTheme="minorEastAsia"/>
          <w:kern w:val="0"/>
          <w:sz w:val="24"/>
          <w:szCs w:val="24"/>
        </w:rPr>
        <w:t xml:space="preserve"> </w:t>
      </w:r>
      <w:r w:rsidR="0025043F" w:rsidRPr="00B54466">
        <w:rPr>
          <w:rFonts w:eastAsiaTheme="minorEastAsia"/>
          <w:kern w:val="0"/>
          <w:sz w:val="24"/>
          <w:szCs w:val="24"/>
        </w:rPr>
        <w:t xml:space="preserve">and (b) the </w:t>
      </w:r>
      <w:r w:rsidR="00975777" w:rsidRPr="00975777">
        <w:rPr>
          <w:rFonts w:eastAsiaTheme="minorEastAsia"/>
          <w:kern w:val="0"/>
          <w:sz w:val="24"/>
          <w:szCs w:val="24"/>
        </w:rPr>
        <w:t>interpolated</w:t>
      </w:r>
      <w:r w:rsidR="0025043F" w:rsidRPr="00B54466">
        <w:rPr>
          <w:rFonts w:eastAsiaTheme="minorEastAsia"/>
          <w:kern w:val="0"/>
          <w:sz w:val="24"/>
          <w:szCs w:val="24"/>
        </w:rPr>
        <w:t xml:space="preserve"> control points</w:t>
      </w:r>
      <w:r w:rsidR="0004532C" w:rsidRPr="00B54466">
        <w:rPr>
          <w:rFonts w:eastAsiaTheme="minorEastAsia"/>
          <w:kern w:val="0"/>
          <w:sz w:val="24"/>
          <w:szCs w:val="24"/>
        </w:rPr>
        <w:t xml:space="preserve"> </w:t>
      </w:r>
      <w:r w:rsidR="00311E55" w:rsidRPr="00B54466">
        <w:rPr>
          <w:sz w:val="24"/>
          <w:szCs w:val="24"/>
        </w:rPr>
        <w:t xml:space="preserve">without </w:t>
      </w:r>
      <w:r w:rsidR="0004532C" w:rsidRPr="00B54466">
        <w:rPr>
          <w:sz w:val="24"/>
          <w:szCs w:val="24"/>
        </w:rPr>
        <w:t>equalization (</w:t>
      </w:r>
      <w:r w:rsidR="00544ACF" w:rsidRPr="00B54466">
        <w:rPr>
          <w:sz w:val="24"/>
          <w:szCs w:val="24"/>
        </w:rPr>
        <w:t>solid</w:t>
      </w:r>
      <w:r w:rsidR="009B7BB9" w:rsidRPr="00B54466">
        <w:rPr>
          <w:sz w:val="24"/>
          <w:szCs w:val="24"/>
        </w:rPr>
        <w:t xml:space="preserve"> line) and</w:t>
      </w:r>
      <w:r w:rsidR="0004532C" w:rsidRPr="00B54466">
        <w:rPr>
          <w:sz w:val="24"/>
          <w:szCs w:val="24"/>
        </w:rPr>
        <w:t xml:space="preserve"> </w:t>
      </w:r>
      <w:r w:rsidR="00311E55" w:rsidRPr="00B54466">
        <w:rPr>
          <w:sz w:val="24"/>
          <w:szCs w:val="24"/>
        </w:rPr>
        <w:t xml:space="preserve">with </w:t>
      </w:r>
      <w:r w:rsidR="0004532C" w:rsidRPr="00B54466">
        <w:rPr>
          <w:sz w:val="24"/>
          <w:szCs w:val="24"/>
        </w:rPr>
        <w:t>equalization</w:t>
      </w:r>
      <w:r w:rsidR="009B7BB9" w:rsidRPr="00B54466">
        <w:rPr>
          <w:sz w:val="24"/>
          <w:szCs w:val="24"/>
        </w:rPr>
        <w:t>, resulting from the</w:t>
      </w:r>
      <w:r w:rsidR="0004532C" w:rsidRPr="00B54466">
        <w:rPr>
          <w:sz w:val="24"/>
          <w:szCs w:val="24"/>
        </w:rPr>
        <w:t xml:space="preserve"> FUMIF approach (</w:t>
      </w:r>
      <w:r w:rsidR="00544ACF" w:rsidRPr="00B54466">
        <w:rPr>
          <w:sz w:val="24"/>
          <w:szCs w:val="24"/>
        </w:rPr>
        <w:t>dash-dot</w:t>
      </w:r>
      <w:r w:rsidR="0004532C" w:rsidRPr="00B54466">
        <w:rPr>
          <w:sz w:val="24"/>
          <w:szCs w:val="24"/>
        </w:rPr>
        <w:t xml:space="preserve"> line) and</w:t>
      </w:r>
      <w:r w:rsidR="001B5F77" w:rsidRPr="00B54466">
        <w:rPr>
          <w:sz w:val="24"/>
          <w:szCs w:val="24"/>
        </w:rPr>
        <w:t xml:space="preserve"> </w:t>
      </w:r>
      <w:r w:rsidR="009B7BB9" w:rsidRPr="00B54466">
        <w:rPr>
          <w:sz w:val="24"/>
          <w:szCs w:val="24"/>
        </w:rPr>
        <w:t xml:space="preserve">the </w:t>
      </w:r>
      <w:r w:rsidR="0004532C" w:rsidRPr="00B54466">
        <w:rPr>
          <w:sz w:val="24"/>
          <w:szCs w:val="24"/>
        </w:rPr>
        <w:t>FUMIF-LCMV approach (</w:t>
      </w:r>
      <w:r w:rsidR="00544ACF" w:rsidRPr="00B54466">
        <w:rPr>
          <w:sz w:val="24"/>
          <w:szCs w:val="24"/>
        </w:rPr>
        <w:t>dashed</w:t>
      </w:r>
      <w:r w:rsidR="0004532C" w:rsidRPr="00B54466">
        <w:rPr>
          <w:sz w:val="24"/>
          <w:szCs w:val="24"/>
        </w:rPr>
        <w:t xml:space="preserve"> line)</w:t>
      </w:r>
      <w:r w:rsidR="00801395" w:rsidRPr="00B54466">
        <w:rPr>
          <w:rFonts w:eastAsiaTheme="minorEastAsia"/>
          <w:kern w:val="0"/>
          <w:sz w:val="24"/>
          <w:szCs w:val="24"/>
        </w:rPr>
        <w:t>.</w:t>
      </w:r>
      <w:bookmarkEnd w:id="68"/>
    </w:p>
    <w:p w14:paraId="46144727" w14:textId="65CB2221" w:rsidR="00190ABE" w:rsidRPr="00B54466" w:rsidRDefault="00190ABE" w:rsidP="00651160">
      <w:pPr>
        <w:spacing w:line="360" w:lineRule="auto"/>
        <w:jc w:val="center"/>
      </w:pPr>
    </w:p>
    <w:p w14:paraId="642DAAC6" w14:textId="693CB9EE" w:rsidR="001B65C1" w:rsidRPr="00B54466" w:rsidRDefault="00C175AA" w:rsidP="00651160">
      <w:pPr>
        <w:spacing w:line="360" w:lineRule="auto"/>
        <w:jc w:val="center"/>
      </w:pPr>
      <w:r w:rsidRPr="00B54466">
        <w:rPr>
          <w:noProof/>
        </w:rPr>
        <w:lastRenderedPageBreak/>
        <w:drawing>
          <wp:inline distT="0" distB="0" distL="0" distR="0" wp14:anchorId="59B5C43D" wp14:editId="0D6D9044">
            <wp:extent cx="3345872" cy="2925416"/>
            <wp:effectExtent l="0" t="0" r="6985" b="889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AQ line.png"/>
                    <pic:cNvPicPr/>
                  </pic:nvPicPr>
                  <pic:blipFill rotWithShape="1">
                    <a:blip r:embed="rId109">
                      <a:extLst>
                        <a:ext uri="{28A0092B-C50C-407E-A947-70E740481C1C}">
                          <a14:useLocalDpi xmlns:a14="http://schemas.microsoft.com/office/drawing/2010/main" val="0"/>
                        </a:ext>
                      </a:extLst>
                    </a:blip>
                    <a:srcRect l="1605" r="7737"/>
                    <a:stretch/>
                  </pic:blipFill>
                  <pic:spPr bwMode="auto">
                    <a:xfrm>
                      <a:off x="0" y="0"/>
                      <a:ext cx="3358049" cy="2936063"/>
                    </a:xfrm>
                    <a:prstGeom prst="rect">
                      <a:avLst/>
                    </a:prstGeom>
                    <a:ln>
                      <a:noFill/>
                    </a:ln>
                    <a:extLst>
                      <a:ext uri="{53640926-AAD7-44D8-BBD7-CCE9431645EC}">
                        <a14:shadowObscured xmlns:a14="http://schemas.microsoft.com/office/drawing/2010/main"/>
                      </a:ext>
                    </a:extLst>
                  </pic:spPr>
                </pic:pic>
              </a:graphicData>
            </a:graphic>
          </wp:inline>
        </w:drawing>
      </w:r>
    </w:p>
    <w:p w14:paraId="46FD67D7" w14:textId="3AB0AA92" w:rsidR="005E7AEC" w:rsidRPr="00B54466" w:rsidRDefault="008A63AB" w:rsidP="008A63AB">
      <w:pPr>
        <w:pStyle w:val="ab"/>
        <w:spacing w:line="360" w:lineRule="auto"/>
        <w:jc w:val="both"/>
        <w:rPr>
          <w:sz w:val="24"/>
          <w:szCs w:val="24"/>
        </w:rPr>
      </w:pPr>
      <w:bookmarkStart w:id="69" w:name="_Ref108282065"/>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18</w:t>
      </w:r>
      <w:r w:rsidRPr="00B54466">
        <w:rPr>
          <w:sz w:val="24"/>
          <w:szCs w:val="24"/>
        </w:rPr>
        <w:fldChar w:fldCharType="end"/>
      </w:r>
      <w:bookmarkEnd w:id="69"/>
      <w:r w:rsidR="00A47EE6" w:rsidRPr="00B54466">
        <w:rPr>
          <w:rFonts w:eastAsiaTheme="minorEastAsia"/>
          <w:kern w:val="0"/>
          <w:sz w:val="24"/>
          <w:szCs w:val="24"/>
        </w:rPr>
        <w:t>.</w:t>
      </w:r>
      <w:r w:rsidR="005047AC" w:rsidRPr="00B54466">
        <w:rPr>
          <w:rFonts w:eastAsiaTheme="minorEastAsia"/>
          <w:kern w:val="0"/>
          <w:sz w:val="24"/>
          <w:szCs w:val="24"/>
        </w:rPr>
        <w:t xml:space="preserve"> </w:t>
      </w:r>
      <w:r w:rsidR="0037340B" w:rsidRPr="00B54466">
        <w:rPr>
          <w:sz w:val="24"/>
          <w:szCs w:val="24"/>
        </w:rPr>
        <w:t>C</w:t>
      </w:r>
      <w:r w:rsidR="0032405A" w:rsidRPr="00B54466">
        <w:rPr>
          <w:sz w:val="24"/>
          <w:szCs w:val="24"/>
        </w:rPr>
        <w:t>omparison of the PEAQ score</w:t>
      </w:r>
      <w:r w:rsidR="0037340B" w:rsidRPr="00B54466">
        <w:rPr>
          <w:sz w:val="24"/>
          <w:szCs w:val="24"/>
        </w:rPr>
        <w:t>s</w:t>
      </w:r>
      <w:r w:rsidR="00C175AA" w:rsidRPr="00B54466">
        <w:rPr>
          <w:rFonts w:hint="eastAsia"/>
          <w:sz w:val="24"/>
          <w:szCs w:val="24"/>
        </w:rPr>
        <w:t xml:space="preserve"> </w:t>
      </w:r>
      <w:r w:rsidR="0096185B" w:rsidRPr="00B54466">
        <w:rPr>
          <w:sz w:val="24"/>
          <w:szCs w:val="24"/>
        </w:rPr>
        <w:t xml:space="preserve">without </w:t>
      </w:r>
      <w:r w:rsidR="00C175AA" w:rsidRPr="00B54466">
        <w:rPr>
          <w:sz w:val="24"/>
          <w:szCs w:val="24"/>
        </w:rPr>
        <w:t>equalization (</w:t>
      </w:r>
      <w:r w:rsidR="00544ACF" w:rsidRPr="00B54466">
        <w:rPr>
          <w:sz w:val="24"/>
          <w:szCs w:val="24"/>
        </w:rPr>
        <w:t>solid</w:t>
      </w:r>
      <w:r w:rsidR="0037340B" w:rsidRPr="00B54466">
        <w:rPr>
          <w:sz w:val="24"/>
          <w:szCs w:val="24"/>
        </w:rPr>
        <w:t xml:space="preserve"> line) and</w:t>
      </w:r>
      <w:r w:rsidR="00C175AA" w:rsidRPr="00B54466">
        <w:rPr>
          <w:sz w:val="24"/>
          <w:szCs w:val="24"/>
        </w:rPr>
        <w:t xml:space="preserve"> </w:t>
      </w:r>
      <w:r w:rsidR="0096185B" w:rsidRPr="00B54466">
        <w:rPr>
          <w:sz w:val="24"/>
          <w:szCs w:val="24"/>
        </w:rPr>
        <w:t>with</w:t>
      </w:r>
      <w:r w:rsidR="0096185B" w:rsidRPr="00B54466">
        <w:rPr>
          <w:rStyle w:val="af"/>
          <w:sz w:val="24"/>
          <w:szCs w:val="24"/>
        </w:rPr>
        <w:t xml:space="preserve"> e</w:t>
      </w:r>
      <w:r w:rsidR="00C175AA" w:rsidRPr="00B54466">
        <w:rPr>
          <w:sz w:val="24"/>
          <w:szCs w:val="24"/>
        </w:rPr>
        <w:t>qualization</w:t>
      </w:r>
      <w:r w:rsidR="0037340B" w:rsidRPr="00B54466">
        <w:rPr>
          <w:sz w:val="24"/>
          <w:szCs w:val="24"/>
        </w:rPr>
        <w:t>,</w:t>
      </w:r>
      <w:r w:rsidR="00C175AA" w:rsidRPr="00B54466">
        <w:rPr>
          <w:sz w:val="24"/>
          <w:szCs w:val="24"/>
        </w:rPr>
        <w:t xml:space="preserve"> </w:t>
      </w:r>
      <w:r w:rsidR="0037340B" w:rsidRPr="00B54466">
        <w:rPr>
          <w:sz w:val="24"/>
          <w:szCs w:val="24"/>
        </w:rPr>
        <w:t>resulting from the</w:t>
      </w:r>
      <w:r w:rsidR="00C175AA" w:rsidRPr="00B54466">
        <w:rPr>
          <w:sz w:val="24"/>
          <w:szCs w:val="24"/>
        </w:rPr>
        <w:t xml:space="preserve"> FUMIF </w:t>
      </w:r>
      <w:r w:rsidR="0037340B" w:rsidRPr="00B54466">
        <w:rPr>
          <w:sz w:val="24"/>
          <w:szCs w:val="24"/>
        </w:rPr>
        <w:t xml:space="preserve">approach </w:t>
      </w:r>
      <w:r w:rsidR="00C175AA" w:rsidRPr="00B54466">
        <w:rPr>
          <w:sz w:val="24"/>
          <w:szCs w:val="24"/>
        </w:rPr>
        <w:t>(</w:t>
      </w:r>
      <w:r w:rsidR="00544ACF" w:rsidRPr="00B54466">
        <w:rPr>
          <w:sz w:val="24"/>
          <w:szCs w:val="24"/>
        </w:rPr>
        <w:t>dash-dot</w:t>
      </w:r>
      <w:r w:rsidR="00C175AA" w:rsidRPr="00B54466">
        <w:rPr>
          <w:sz w:val="24"/>
          <w:szCs w:val="24"/>
        </w:rPr>
        <w:t xml:space="preserve"> line) and </w:t>
      </w:r>
      <w:r w:rsidR="0037340B" w:rsidRPr="00B54466">
        <w:rPr>
          <w:sz w:val="24"/>
          <w:szCs w:val="24"/>
        </w:rPr>
        <w:t xml:space="preserve">the </w:t>
      </w:r>
      <w:r w:rsidR="00C175AA" w:rsidRPr="00B54466">
        <w:rPr>
          <w:sz w:val="24"/>
          <w:szCs w:val="24"/>
        </w:rPr>
        <w:t>FUMIF-LCMV approach (</w:t>
      </w:r>
      <w:r w:rsidR="00544ACF" w:rsidRPr="00B54466">
        <w:rPr>
          <w:sz w:val="24"/>
          <w:szCs w:val="24"/>
        </w:rPr>
        <w:t>dashed</w:t>
      </w:r>
      <w:r w:rsidR="00C175AA" w:rsidRPr="00B54466">
        <w:rPr>
          <w:sz w:val="24"/>
          <w:szCs w:val="24"/>
        </w:rPr>
        <w:t xml:space="preserve"> line)</w:t>
      </w:r>
      <w:r w:rsidR="0032405A" w:rsidRPr="00B54466">
        <w:rPr>
          <w:sz w:val="24"/>
          <w:szCs w:val="24"/>
        </w:rPr>
        <w:t>.</w:t>
      </w:r>
    </w:p>
    <w:p w14:paraId="02856AE4" w14:textId="77777777" w:rsidR="0032405A" w:rsidRPr="00B54466" w:rsidRDefault="0032405A" w:rsidP="00A47EE6">
      <w:pPr>
        <w:spacing w:line="360" w:lineRule="auto"/>
        <w:ind w:left="960" w:hangingChars="400" w:hanging="960"/>
        <w:jc w:val="both"/>
      </w:pPr>
    </w:p>
    <w:p w14:paraId="0557FBB3" w14:textId="7F893770" w:rsidR="008027E3" w:rsidRPr="00B54466" w:rsidRDefault="00E716BB" w:rsidP="004858EB">
      <w:pPr>
        <w:spacing w:line="360" w:lineRule="auto"/>
        <w:jc w:val="both"/>
        <w:rPr>
          <w:szCs w:val="28"/>
        </w:rPr>
      </w:pPr>
      <w:r w:rsidRPr="00B54466">
        <w:rPr>
          <w:szCs w:val="28"/>
        </w:rPr>
        <w:tab/>
      </w:r>
      <w:bookmarkStart w:id="70" w:name="_Hlk77520718"/>
      <w:r w:rsidRPr="00B54466">
        <w:rPr>
          <w:szCs w:val="28"/>
        </w:rPr>
        <w:t xml:space="preserve">In addition to the objective experiments, </w:t>
      </w:r>
      <w:r w:rsidR="0037340B" w:rsidRPr="00B54466">
        <w:rPr>
          <w:szCs w:val="28"/>
        </w:rPr>
        <w:t>a</w:t>
      </w:r>
      <w:r w:rsidRPr="00B54466">
        <w:rPr>
          <w:szCs w:val="28"/>
        </w:rPr>
        <w:t xml:space="preserve"> listening </w:t>
      </w:r>
      <w:r w:rsidR="0037340B" w:rsidRPr="00B54466">
        <w:rPr>
          <w:szCs w:val="28"/>
        </w:rPr>
        <w:t>experiment</w:t>
      </w:r>
      <w:r w:rsidRPr="00B54466">
        <w:rPr>
          <w:szCs w:val="28"/>
        </w:rPr>
        <w:t xml:space="preserve"> </w:t>
      </w:r>
      <w:r w:rsidR="0037340B" w:rsidRPr="00B54466">
        <w:rPr>
          <w:szCs w:val="28"/>
        </w:rPr>
        <w:t>is conducted according to the</w:t>
      </w:r>
      <w:r w:rsidRPr="00B54466">
        <w:rPr>
          <w:szCs w:val="28"/>
        </w:rPr>
        <w:t xml:space="preserve"> multi-stimulus test with hidden reference and anchor (MUSHRA)</w:t>
      </w:r>
      <w:r w:rsidR="00DD5986" w:rsidRPr="00B54466">
        <w:rPr>
          <w:szCs w:val="28"/>
          <w:vertAlign w:val="superscript"/>
        </w:rPr>
        <w:fldChar w:fldCharType="begin"/>
      </w:r>
      <w:r w:rsidR="00DD5986" w:rsidRPr="00B54466">
        <w:rPr>
          <w:szCs w:val="28"/>
          <w:vertAlign w:val="superscript"/>
        </w:rPr>
        <w:instrText xml:space="preserve"> REF _Ref107924871 \r \h  \* MERGEFORMAT </w:instrText>
      </w:r>
      <w:r w:rsidR="00DD5986" w:rsidRPr="00B54466">
        <w:rPr>
          <w:szCs w:val="28"/>
          <w:vertAlign w:val="superscript"/>
        </w:rPr>
      </w:r>
      <w:r w:rsidR="00DD5986" w:rsidRPr="00B54466">
        <w:rPr>
          <w:szCs w:val="28"/>
          <w:vertAlign w:val="superscript"/>
        </w:rPr>
        <w:fldChar w:fldCharType="separate"/>
      </w:r>
      <w:r w:rsidR="00A6103E">
        <w:rPr>
          <w:szCs w:val="28"/>
          <w:vertAlign w:val="superscript"/>
        </w:rPr>
        <w:t>33</w:t>
      </w:r>
      <w:r w:rsidR="00DD5986" w:rsidRPr="00B54466">
        <w:rPr>
          <w:szCs w:val="28"/>
          <w:vertAlign w:val="superscript"/>
        </w:rPr>
        <w:fldChar w:fldCharType="end"/>
      </w:r>
      <w:r w:rsidR="008774DC" w:rsidRPr="00B54466">
        <w:rPr>
          <w:szCs w:val="28"/>
        </w:rPr>
        <w:t xml:space="preserve"> </w:t>
      </w:r>
      <w:r w:rsidR="00CF7D39" w:rsidRPr="00B54466">
        <w:rPr>
          <w:szCs w:val="28"/>
        </w:rPr>
        <w:t xml:space="preserve">procedure. </w:t>
      </w:r>
      <w:r w:rsidR="00FE4522" w:rsidRPr="00B54466">
        <w:rPr>
          <w:szCs w:val="28"/>
        </w:rPr>
        <w:t xml:space="preserve">There </w:t>
      </w:r>
      <w:r w:rsidR="00286BE9" w:rsidRPr="00B54466">
        <w:rPr>
          <w:szCs w:val="28"/>
        </w:rPr>
        <w:t>were</w:t>
      </w:r>
      <w:r w:rsidR="00FE4522" w:rsidRPr="00B54466">
        <w:rPr>
          <w:szCs w:val="28"/>
        </w:rPr>
        <w:t xml:space="preserve"> 26 subjects </w:t>
      </w:r>
      <w:r w:rsidR="00286BE9" w:rsidRPr="00B54466">
        <w:rPr>
          <w:szCs w:val="28"/>
        </w:rPr>
        <w:t xml:space="preserve">participating in this </w:t>
      </w:r>
      <w:r w:rsidR="00CF7D39" w:rsidRPr="00B54466">
        <w:rPr>
          <w:szCs w:val="28"/>
        </w:rPr>
        <w:t>experiment.</w:t>
      </w:r>
      <w:r w:rsidR="00286BE9" w:rsidRPr="00B54466">
        <w:rPr>
          <w:szCs w:val="28"/>
        </w:rPr>
        <w:t xml:space="preserve"> </w:t>
      </w:r>
      <w:r w:rsidR="00CF7D39" w:rsidRPr="00B54466">
        <w:rPr>
          <w:szCs w:val="28"/>
        </w:rPr>
        <w:t xml:space="preserve">In the group, </w:t>
      </w:r>
      <w:r w:rsidR="00286BE9" w:rsidRPr="00B54466">
        <w:rPr>
          <w:szCs w:val="28"/>
        </w:rPr>
        <w:t>1</w:t>
      </w:r>
      <w:r w:rsidR="00D91230" w:rsidRPr="00B54466">
        <w:rPr>
          <w:szCs w:val="28"/>
        </w:rPr>
        <w:t>6</w:t>
      </w:r>
      <w:r w:rsidR="00286BE9" w:rsidRPr="00B54466">
        <w:rPr>
          <w:szCs w:val="28"/>
        </w:rPr>
        <w:t xml:space="preserve"> subjects </w:t>
      </w:r>
      <w:r w:rsidR="00CF7D39" w:rsidRPr="00B54466">
        <w:rPr>
          <w:szCs w:val="28"/>
        </w:rPr>
        <w:t>have</w:t>
      </w:r>
      <w:r w:rsidR="00E436A1" w:rsidRPr="00B54466">
        <w:rPr>
          <w:szCs w:val="28"/>
        </w:rPr>
        <w:t xml:space="preserve"> </w:t>
      </w:r>
      <w:r w:rsidR="00CF7D39" w:rsidRPr="00B54466">
        <w:rPr>
          <w:szCs w:val="28"/>
        </w:rPr>
        <w:t xml:space="preserve">audio signal processing </w:t>
      </w:r>
      <w:r w:rsidR="00E436A1" w:rsidRPr="00B54466">
        <w:rPr>
          <w:szCs w:val="28"/>
        </w:rPr>
        <w:t>background</w:t>
      </w:r>
      <w:r w:rsidR="00CF7D39" w:rsidRPr="00B54466">
        <w:rPr>
          <w:szCs w:val="28"/>
        </w:rPr>
        <w:t>.</w:t>
      </w:r>
      <w:r w:rsidR="00E436A1" w:rsidRPr="00B54466">
        <w:rPr>
          <w:szCs w:val="28"/>
        </w:rPr>
        <w:t xml:space="preserve"> </w:t>
      </w:r>
      <w:bookmarkStart w:id="71" w:name="_Hlk77444669"/>
      <w:r w:rsidR="00A6084F" w:rsidRPr="00B54466">
        <w:rPr>
          <w:szCs w:val="28"/>
        </w:rPr>
        <w:t>The subjective indices adopted in the test include Equalization performance, A</w:t>
      </w:r>
      <w:r w:rsidR="00764DB3" w:rsidRPr="00B54466">
        <w:rPr>
          <w:szCs w:val="28"/>
        </w:rPr>
        <w:t>rtifacts</w:t>
      </w:r>
      <w:r w:rsidR="00A6084F" w:rsidRPr="00B54466">
        <w:rPr>
          <w:szCs w:val="28"/>
        </w:rPr>
        <w:t>,</w:t>
      </w:r>
      <w:r w:rsidR="00764DB3" w:rsidRPr="00B54466">
        <w:rPr>
          <w:szCs w:val="28"/>
        </w:rPr>
        <w:t xml:space="preserve"> and overall </w:t>
      </w:r>
      <w:r w:rsidR="00A6084F" w:rsidRPr="00B54466">
        <w:rPr>
          <w:szCs w:val="28"/>
        </w:rPr>
        <w:t>preference</w:t>
      </w:r>
      <w:r w:rsidR="00764DB3" w:rsidRPr="00B54466">
        <w:rPr>
          <w:szCs w:val="28"/>
        </w:rPr>
        <w:t>.</w:t>
      </w:r>
      <w:r w:rsidR="00DB773B" w:rsidRPr="00B54466">
        <w:rPr>
          <w:szCs w:val="28"/>
        </w:rPr>
        <w:t xml:space="preserve"> The score </w:t>
      </w:r>
      <w:r w:rsidR="00A6084F" w:rsidRPr="00B54466">
        <w:rPr>
          <w:szCs w:val="28"/>
        </w:rPr>
        <w:t>ranges</w:t>
      </w:r>
      <w:r w:rsidR="00DB773B" w:rsidRPr="00B54466">
        <w:rPr>
          <w:szCs w:val="28"/>
        </w:rPr>
        <w:t xml:space="preserve"> from </w:t>
      </w:r>
      <w:r w:rsidR="00A6084F" w:rsidRPr="00B54466">
        <w:rPr>
          <w:szCs w:val="28"/>
        </w:rPr>
        <w:t>1</w:t>
      </w:r>
      <w:r w:rsidR="00DB773B" w:rsidRPr="00B54466">
        <w:rPr>
          <w:szCs w:val="28"/>
        </w:rPr>
        <w:t xml:space="preserve"> to </w:t>
      </w:r>
      <w:r w:rsidR="00A6084F" w:rsidRPr="00B54466">
        <w:rPr>
          <w:szCs w:val="28"/>
        </w:rPr>
        <w:t>5</w:t>
      </w:r>
      <w:r w:rsidR="00DB773B" w:rsidRPr="00B54466">
        <w:rPr>
          <w:szCs w:val="28"/>
        </w:rPr>
        <w:t xml:space="preserve"> points.</w:t>
      </w:r>
      <w:r w:rsidR="00E436A1" w:rsidRPr="00B54466">
        <w:rPr>
          <w:szCs w:val="28"/>
        </w:rPr>
        <w:t xml:space="preserve"> </w:t>
      </w:r>
      <w:r w:rsidR="00491029" w:rsidRPr="00B54466">
        <w:rPr>
          <w:szCs w:val="28"/>
        </w:rPr>
        <w:t>The evaluation</w:t>
      </w:r>
      <w:r w:rsidR="009A77FA" w:rsidRPr="00B54466">
        <w:rPr>
          <w:szCs w:val="28"/>
        </w:rPr>
        <w:t xml:space="preserve"> </w:t>
      </w:r>
      <w:r w:rsidR="00A6084F" w:rsidRPr="00B54466">
        <w:rPr>
          <w:szCs w:val="28"/>
        </w:rPr>
        <w:t>procedure is</w:t>
      </w:r>
      <w:r w:rsidR="009A77FA" w:rsidRPr="00B54466">
        <w:rPr>
          <w:szCs w:val="28"/>
        </w:rPr>
        <w:t xml:space="preserve"> explained to all </w:t>
      </w:r>
      <w:r w:rsidR="00A6084F" w:rsidRPr="00B54466">
        <w:rPr>
          <w:szCs w:val="28"/>
        </w:rPr>
        <w:t>participants</w:t>
      </w:r>
      <w:r w:rsidR="009A77FA" w:rsidRPr="00B54466">
        <w:rPr>
          <w:szCs w:val="28"/>
        </w:rPr>
        <w:t xml:space="preserve"> before the test.</w:t>
      </w:r>
      <w:bookmarkEnd w:id="71"/>
      <w:r w:rsidR="0005089D" w:rsidRPr="00B54466">
        <w:rPr>
          <w:szCs w:val="28"/>
        </w:rPr>
        <w:t xml:space="preserve"> </w:t>
      </w:r>
      <w:r w:rsidR="00A6084F" w:rsidRPr="00B54466">
        <w:rPr>
          <w:szCs w:val="28"/>
        </w:rPr>
        <w:t>A ten</w:t>
      </w:r>
      <w:r w:rsidR="006151FF" w:rsidRPr="00B54466">
        <w:rPr>
          <w:szCs w:val="28"/>
        </w:rPr>
        <w:t>-</w:t>
      </w:r>
      <w:r w:rsidR="004F38D8" w:rsidRPr="00B54466">
        <w:rPr>
          <w:szCs w:val="28"/>
        </w:rPr>
        <w:t>s</w:t>
      </w:r>
      <w:r w:rsidR="00A6084F" w:rsidRPr="00B54466">
        <w:rPr>
          <w:szCs w:val="28"/>
        </w:rPr>
        <w:t>econd</w:t>
      </w:r>
      <w:r w:rsidR="006151FF" w:rsidRPr="00B54466">
        <w:rPr>
          <w:szCs w:val="28"/>
        </w:rPr>
        <w:t xml:space="preserve"> </w:t>
      </w:r>
      <w:r w:rsidR="00A6084F" w:rsidRPr="00B54466">
        <w:rPr>
          <w:szCs w:val="28"/>
        </w:rPr>
        <w:t>audio</w:t>
      </w:r>
      <w:r w:rsidR="004F38D8" w:rsidRPr="00B54466">
        <w:rPr>
          <w:szCs w:val="28"/>
        </w:rPr>
        <w:t xml:space="preserve"> clip</w:t>
      </w:r>
      <w:r w:rsidR="007E631E" w:rsidRPr="00B54466">
        <w:rPr>
          <w:szCs w:val="28"/>
        </w:rPr>
        <w:t xml:space="preserve"> of</w:t>
      </w:r>
      <w:r w:rsidR="004F38D8" w:rsidRPr="00B54466">
        <w:rPr>
          <w:szCs w:val="28"/>
        </w:rPr>
        <w:t xml:space="preserve"> </w:t>
      </w:r>
      <w:r w:rsidR="00B75A34" w:rsidRPr="00B54466">
        <w:rPr>
          <w:i/>
          <w:szCs w:val="28"/>
        </w:rPr>
        <w:t>Symphony No. 5 in C minor</w:t>
      </w:r>
      <w:r w:rsidR="006151FF" w:rsidRPr="00B54466">
        <w:rPr>
          <w:szCs w:val="28"/>
        </w:rPr>
        <w:t xml:space="preserve"> by Beethoven</w:t>
      </w:r>
      <w:r w:rsidR="002A39E7" w:rsidRPr="00B54466">
        <w:rPr>
          <w:i/>
          <w:szCs w:val="28"/>
        </w:rPr>
        <w:t xml:space="preserve"> </w:t>
      </w:r>
      <w:r w:rsidR="004F38D8" w:rsidRPr="00B54466">
        <w:rPr>
          <w:szCs w:val="28"/>
        </w:rPr>
        <w:t xml:space="preserve">is </w:t>
      </w:r>
      <w:r w:rsidR="00D8555B" w:rsidRPr="00B54466">
        <w:rPr>
          <w:szCs w:val="28"/>
        </w:rPr>
        <w:t>adopted</w:t>
      </w:r>
      <w:r w:rsidR="004F38D8" w:rsidRPr="00B54466">
        <w:rPr>
          <w:szCs w:val="28"/>
        </w:rPr>
        <w:t xml:space="preserve"> as the reference sign</w:t>
      </w:r>
      <w:r w:rsidR="00836C2D" w:rsidRPr="00B54466">
        <w:rPr>
          <w:szCs w:val="28"/>
        </w:rPr>
        <w:t>a</w:t>
      </w:r>
      <w:r w:rsidR="004F38D8" w:rsidRPr="00B54466">
        <w:rPr>
          <w:szCs w:val="28"/>
        </w:rPr>
        <w:t>l.</w:t>
      </w:r>
      <w:r w:rsidR="006A3221">
        <w:rPr>
          <w:szCs w:val="28"/>
        </w:rPr>
        <w:t xml:space="preserve"> </w:t>
      </w:r>
      <w:r w:rsidR="002F7AC0" w:rsidRPr="00BB3862">
        <w:rPr>
          <w:szCs w:val="28"/>
        </w:rPr>
        <w:t>The</w:t>
      </w:r>
      <w:r w:rsidR="006A3221" w:rsidRPr="00BB3862">
        <w:rPr>
          <w:szCs w:val="28"/>
        </w:rPr>
        <w:t xml:space="preserve"> testing audio </w:t>
      </w:r>
      <w:r w:rsidR="002F7AC0" w:rsidRPr="00BB3862">
        <w:rPr>
          <w:szCs w:val="28"/>
        </w:rPr>
        <w:t xml:space="preserve">signal </w:t>
      </w:r>
      <w:r w:rsidR="006A3221" w:rsidRPr="00BB3862">
        <w:rPr>
          <w:szCs w:val="28"/>
        </w:rPr>
        <w:t xml:space="preserve">is presented with the loudspeaker array in the listening room depicted in </w:t>
      </w:r>
      <w:r w:rsidR="006A3221" w:rsidRPr="00BB3862">
        <w:rPr>
          <w:szCs w:val="28"/>
        </w:rPr>
        <w:fldChar w:fldCharType="begin"/>
      </w:r>
      <w:r w:rsidR="006A3221" w:rsidRPr="00BB3862">
        <w:rPr>
          <w:szCs w:val="28"/>
        </w:rPr>
        <w:instrText xml:space="preserve"> REF _Ref108281764 \h </w:instrText>
      </w:r>
      <w:r w:rsidR="006A3221" w:rsidRPr="00BB3862">
        <w:rPr>
          <w:szCs w:val="28"/>
        </w:rPr>
      </w:r>
      <w:r w:rsidR="006A3221" w:rsidRPr="00BB3862">
        <w:rPr>
          <w:szCs w:val="28"/>
        </w:rPr>
        <w:fldChar w:fldCharType="separate"/>
      </w:r>
      <w:r w:rsidR="00A6103E" w:rsidRPr="00B54466">
        <w:t xml:space="preserve">FIG. </w:t>
      </w:r>
      <w:r w:rsidR="00A6103E">
        <w:rPr>
          <w:noProof/>
        </w:rPr>
        <w:t>14</w:t>
      </w:r>
      <w:r w:rsidR="006A3221" w:rsidRPr="00BB3862">
        <w:rPr>
          <w:szCs w:val="28"/>
        </w:rPr>
        <w:fldChar w:fldCharType="end"/>
      </w:r>
      <w:r w:rsidR="006A3221" w:rsidRPr="00BB3862">
        <w:rPr>
          <w:szCs w:val="28"/>
        </w:rPr>
        <w:t>. The participants were told to sit at the center of the control region with their head located at position D.</w:t>
      </w:r>
      <w:r w:rsidR="004F38D8" w:rsidRPr="00B54466">
        <w:rPr>
          <w:szCs w:val="28"/>
        </w:rPr>
        <w:t xml:space="preserve"> </w:t>
      </w:r>
      <w:bookmarkStart w:id="72" w:name="_Hlk77444795"/>
      <w:proofErr w:type="spellStart"/>
      <w:r w:rsidR="00D8555B" w:rsidRPr="00B54466">
        <w:rPr>
          <w:szCs w:val="28"/>
        </w:rPr>
        <w:t>Highpass</w:t>
      </w:r>
      <w:proofErr w:type="spellEnd"/>
      <w:r w:rsidR="00D8555B" w:rsidRPr="00B54466">
        <w:rPr>
          <w:szCs w:val="28"/>
        </w:rPr>
        <w:t>-filtered reference signal is used as t</w:t>
      </w:r>
      <w:r w:rsidR="009A77FA" w:rsidRPr="00B54466">
        <w:rPr>
          <w:szCs w:val="28"/>
        </w:rPr>
        <w:t>he anchor signal</w:t>
      </w:r>
      <w:r w:rsidR="00D8555B" w:rsidRPr="00B54466">
        <w:rPr>
          <w:szCs w:val="28"/>
        </w:rPr>
        <w:t>.</w:t>
      </w:r>
      <w:r w:rsidR="009A77FA" w:rsidRPr="00B54466">
        <w:rPr>
          <w:szCs w:val="28"/>
        </w:rPr>
        <w:t xml:space="preserve"> </w:t>
      </w:r>
      <w:bookmarkEnd w:id="72"/>
      <w:r w:rsidR="00DB773B" w:rsidRPr="00B54466">
        <w:rPr>
          <w:szCs w:val="28"/>
        </w:rPr>
        <w:t>T</w:t>
      </w:r>
      <w:r w:rsidR="00B23406" w:rsidRPr="00B54466">
        <w:rPr>
          <w:szCs w:val="28"/>
        </w:rPr>
        <w:t xml:space="preserve">he </w:t>
      </w:r>
      <w:r w:rsidR="00D8555B" w:rsidRPr="00B54466">
        <w:rPr>
          <w:szCs w:val="28"/>
        </w:rPr>
        <w:t>test stimuli are the signals without and with equalization using FUMIF and FUMIF-LCMV</w:t>
      </w:r>
      <w:r w:rsidR="007D3B5D" w:rsidRPr="00B54466">
        <w:rPr>
          <w:szCs w:val="28"/>
        </w:rPr>
        <w:t xml:space="preserve">, recorded at the measured and the </w:t>
      </w:r>
      <w:r w:rsidR="00975777" w:rsidRPr="00975777">
        <w:rPr>
          <w:szCs w:val="28"/>
        </w:rPr>
        <w:t>interpolated</w:t>
      </w:r>
      <w:r w:rsidR="007D3B5D" w:rsidRPr="00B54466">
        <w:rPr>
          <w:szCs w:val="28"/>
        </w:rPr>
        <w:t xml:space="preserve"> control points.</w:t>
      </w:r>
      <w:r w:rsidR="00D8555B" w:rsidRPr="00B54466">
        <w:rPr>
          <w:szCs w:val="28"/>
        </w:rPr>
        <w:t xml:space="preserve"> </w:t>
      </w:r>
    </w:p>
    <w:p w14:paraId="7EED86AE" w14:textId="64D6F045" w:rsidR="00E800B4" w:rsidRPr="00B54466" w:rsidRDefault="002A39E7" w:rsidP="00EC5725">
      <w:pPr>
        <w:spacing w:line="360" w:lineRule="auto"/>
        <w:ind w:firstLine="480"/>
        <w:jc w:val="both"/>
        <w:rPr>
          <w:szCs w:val="28"/>
        </w:rPr>
      </w:pPr>
      <w:r w:rsidRPr="00B54466">
        <w:rPr>
          <w:szCs w:val="28"/>
        </w:rPr>
        <w:lastRenderedPageBreak/>
        <w:t xml:space="preserve">The results </w:t>
      </w:r>
      <w:r w:rsidR="008027E3" w:rsidRPr="00B54466">
        <w:rPr>
          <w:szCs w:val="28"/>
        </w:rPr>
        <w:t xml:space="preserve">of the listening experiment </w:t>
      </w:r>
      <w:r w:rsidRPr="00B54466">
        <w:rPr>
          <w:szCs w:val="28"/>
        </w:rPr>
        <w:t xml:space="preserve">processed by </w:t>
      </w:r>
      <w:r w:rsidR="0096185B" w:rsidRPr="00B54466">
        <w:rPr>
          <w:szCs w:val="28"/>
        </w:rPr>
        <w:t>analysis of variance (</w:t>
      </w:r>
      <w:r w:rsidRPr="00B54466">
        <w:rPr>
          <w:szCs w:val="28"/>
        </w:rPr>
        <w:t>ANOVA</w:t>
      </w:r>
      <w:r w:rsidR="0096185B" w:rsidRPr="00B54466">
        <w:rPr>
          <w:szCs w:val="28"/>
        </w:rPr>
        <w:t>)</w:t>
      </w:r>
      <w:r w:rsidRPr="00B54466">
        <w:rPr>
          <w:szCs w:val="28"/>
        </w:rPr>
        <w:t xml:space="preserve"> are </w:t>
      </w:r>
      <w:r w:rsidR="008027E3" w:rsidRPr="00B54466">
        <w:rPr>
          <w:szCs w:val="28"/>
        </w:rPr>
        <w:t>summarized</w:t>
      </w:r>
      <w:r w:rsidRPr="00B54466">
        <w:rPr>
          <w:szCs w:val="28"/>
        </w:rPr>
        <w:t xml:space="preserve"> in </w:t>
      </w:r>
      <w:r w:rsidR="008A63AB" w:rsidRPr="00B54466">
        <w:rPr>
          <w:szCs w:val="28"/>
        </w:rPr>
        <w:fldChar w:fldCharType="begin"/>
      </w:r>
      <w:r w:rsidR="008A63AB" w:rsidRPr="00B54466">
        <w:rPr>
          <w:szCs w:val="28"/>
        </w:rPr>
        <w:instrText xml:space="preserve"> REF _Ref108282225 \h </w:instrText>
      </w:r>
      <w:r w:rsidR="008A63AB" w:rsidRPr="00B54466">
        <w:rPr>
          <w:szCs w:val="28"/>
        </w:rPr>
      </w:r>
      <w:r w:rsidR="008A63AB" w:rsidRPr="00B54466">
        <w:rPr>
          <w:szCs w:val="28"/>
        </w:rPr>
        <w:fldChar w:fldCharType="separate"/>
      </w:r>
      <w:r w:rsidR="00A6103E" w:rsidRPr="00B54466">
        <w:t xml:space="preserve">FIG. </w:t>
      </w:r>
      <w:r w:rsidR="00A6103E">
        <w:rPr>
          <w:noProof/>
        </w:rPr>
        <w:t>19</w:t>
      </w:r>
      <w:r w:rsidR="008A63AB" w:rsidRPr="00B54466">
        <w:rPr>
          <w:szCs w:val="28"/>
        </w:rPr>
        <w:fldChar w:fldCharType="end"/>
      </w:r>
      <w:r w:rsidR="008027E3" w:rsidRPr="00B54466">
        <w:rPr>
          <w:szCs w:val="28"/>
        </w:rPr>
        <w:t>,</w:t>
      </w:r>
      <w:r w:rsidR="00BE0398" w:rsidRPr="00B54466">
        <w:rPr>
          <w:szCs w:val="28"/>
        </w:rPr>
        <w:t xml:space="preserve"> where</w:t>
      </w:r>
      <w:r w:rsidRPr="00B54466">
        <w:rPr>
          <w:szCs w:val="28"/>
        </w:rPr>
        <w:t xml:space="preserve"> </w:t>
      </w:r>
      <w:r w:rsidR="008027E3" w:rsidRPr="00B54466">
        <w:rPr>
          <w:szCs w:val="28"/>
        </w:rPr>
        <w:t xml:space="preserve">the equalization approaches are annotated with </w:t>
      </w:r>
      <w:r w:rsidR="00BE0398" w:rsidRPr="00B54466">
        <w:rPr>
          <w:szCs w:val="28"/>
        </w:rPr>
        <w:t xml:space="preserve">“m” and “f” </w:t>
      </w:r>
      <w:r w:rsidR="008027E3" w:rsidRPr="00B54466">
        <w:rPr>
          <w:szCs w:val="28"/>
        </w:rPr>
        <w:t>to indicate the stimul</w:t>
      </w:r>
      <w:r w:rsidR="00426263" w:rsidRPr="00B54466">
        <w:rPr>
          <w:szCs w:val="28"/>
        </w:rPr>
        <w:t>i are recorded at</w:t>
      </w:r>
      <w:r w:rsidR="00BE0398" w:rsidRPr="00B54466">
        <w:rPr>
          <w:szCs w:val="28"/>
        </w:rPr>
        <w:t xml:space="preserve"> the measured and the </w:t>
      </w:r>
      <w:r w:rsidR="00975777" w:rsidRPr="00975777">
        <w:rPr>
          <w:szCs w:val="28"/>
        </w:rPr>
        <w:t>interpolated</w:t>
      </w:r>
      <w:r w:rsidR="00BE0398" w:rsidRPr="00B54466">
        <w:rPr>
          <w:szCs w:val="28"/>
        </w:rPr>
        <w:t xml:space="preserve"> </w:t>
      </w:r>
      <w:r w:rsidR="00426263" w:rsidRPr="00B54466">
        <w:rPr>
          <w:szCs w:val="28"/>
        </w:rPr>
        <w:t xml:space="preserve">control </w:t>
      </w:r>
      <w:r w:rsidR="00BE0398" w:rsidRPr="00B54466">
        <w:rPr>
          <w:szCs w:val="28"/>
        </w:rPr>
        <w:t>point</w:t>
      </w:r>
      <w:r w:rsidR="00426263" w:rsidRPr="00B54466">
        <w:rPr>
          <w:szCs w:val="28"/>
        </w:rPr>
        <w:t>s</w:t>
      </w:r>
      <w:r w:rsidR="00BE0398" w:rsidRPr="00B54466">
        <w:rPr>
          <w:szCs w:val="28"/>
        </w:rPr>
        <w:t xml:space="preserve">, respectively. </w:t>
      </w:r>
      <w:r w:rsidR="00E734F4" w:rsidRPr="00B54466">
        <w:rPr>
          <w:szCs w:val="28"/>
        </w:rPr>
        <w:t xml:space="preserve">It can be seen </w:t>
      </w:r>
      <w:r w:rsidR="00DE38F6" w:rsidRPr="00B54466">
        <w:rPr>
          <w:szCs w:val="28"/>
        </w:rPr>
        <w:t xml:space="preserve">in </w:t>
      </w:r>
      <w:r w:rsidR="008A63AB" w:rsidRPr="00B54466">
        <w:rPr>
          <w:szCs w:val="28"/>
        </w:rPr>
        <w:fldChar w:fldCharType="begin"/>
      </w:r>
      <w:r w:rsidR="008A63AB" w:rsidRPr="00B54466">
        <w:rPr>
          <w:szCs w:val="28"/>
        </w:rPr>
        <w:instrText xml:space="preserve"> REF _Ref108282225 \h </w:instrText>
      </w:r>
      <w:r w:rsidR="008A63AB" w:rsidRPr="00B54466">
        <w:rPr>
          <w:szCs w:val="28"/>
        </w:rPr>
      </w:r>
      <w:r w:rsidR="008A63AB" w:rsidRPr="00B54466">
        <w:rPr>
          <w:szCs w:val="28"/>
        </w:rPr>
        <w:fldChar w:fldCharType="separate"/>
      </w:r>
      <w:r w:rsidR="00A6103E" w:rsidRPr="00B54466">
        <w:t xml:space="preserve">FIG. </w:t>
      </w:r>
      <w:r w:rsidR="00A6103E">
        <w:rPr>
          <w:noProof/>
        </w:rPr>
        <w:t>19</w:t>
      </w:r>
      <w:r w:rsidR="008A63AB" w:rsidRPr="00B54466">
        <w:rPr>
          <w:szCs w:val="28"/>
        </w:rPr>
        <w:fldChar w:fldCharType="end"/>
      </w:r>
      <w:r w:rsidR="00E734F4" w:rsidRPr="00B54466">
        <w:rPr>
          <w:szCs w:val="28"/>
        </w:rPr>
        <w:t xml:space="preserve"> that t</w:t>
      </w:r>
      <w:r w:rsidR="00FD2120" w:rsidRPr="00B54466">
        <w:rPr>
          <w:szCs w:val="28"/>
        </w:rPr>
        <w:t xml:space="preserve">he </w:t>
      </w:r>
      <w:r w:rsidR="00A60FA8" w:rsidRPr="00B54466">
        <w:rPr>
          <w:szCs w:val="28"/>
        </w:rPr>
        <w:t>audio</w:t>
      </w:r>
      <w:r w:rsidR="004858EB" w:rsidRPr="00B54466">
        <w:rPr>
          <w:szCs w:val="28"/>
        </w:rPr>
        <w:t xml:space="preserve"> quality</w:t>
      </w:r>
      <w:r w:rsidR="00A60FA8" w:rsidRPr="00B54466">
        <w:rPr>
          <w:szCs w:val="28"/>
        </w:rPr>
        <w:t xml:space="preserve"> </w:t>
      </w:r>
      <w:r w:rsidR="00E734F4" w:rsidRPr="00B54466">
        <w:rPr>
          <w:szCs w:val="28"/>
        </w:rPr>
        <w:t>of the signals recorded</w:t>
      </w:r>
      <w:r w:rsidR="00A60FA8" w:rsidRPr="00B54466">
        <w:rPr>
          <w:szCs w:val="28"/>
        </w:rPr>
        <w:t xml:space="preserve"> at the measured </w:t>
      </w:r>
      <w:r w:rsidR="00E734F4" w:rsidRPr="00B54466">
        <w:rPr>
          <w:szCs w:val="28"/>
        </w:rPr>
        <w:t xml:space="preserve">control </w:t>
      </w:r>
      <w:r w:rsidR="00A60FA8" w:rsidRPr="00B54466">
        <w:rPr>
          <w:szCs w:val="28"/>
        </w:rPr>
        <w:t xml:space="preserve">points </w:t>
      </w:r>
      <w:r w:rsidR="00E734F4" w:rsidRPr="00B54466">
        <w:rPr>
          <w:szCs w:val="28"/>
        </w:rPr>
        <w:t xml:space="preserve">is significantly improved </w:t>
      </w:r>
      <w:r w:rsidR="00A60FA8" w:rsidRPr="00B54466">
        <w:rPr>
          <w:szCs w:val="28"/>
        </w:rPr>
        <w:t xml:space="preserve">by </w:t>
      </w:r>
      <w:r w:rsidR="00E734F4" w:rsidRPr="00B54466">
        <w:rPr>
          <w:szCs w:val="28"/>
        </w:rPr>
        <w:t xml:space="preserve">both </w:t>
      </w:r>
      <w:r w:rsidR="00A60FA8" w:rsidRPr="00B54466">
        <w:rPr>
          <w:szCs w:val="28"/>
        </w:rPr>
        <w:t>FUMIF and</w:t>
      </w:r>
      <w:r w:rsidR="001B5F77" w:rsidRPr="00B54466">
        <w:rPr>
          <w:szCs w:val="28"/>
        </w:rPr>
        <w:t xml:space="preserve"> </w:t>
      </w:r>
      <w:r w:rsidR="00A60FA8" w:rsidRPr="00B54466">
        <w:rPr>
          <w:szCs w:val="28"/>
        </w:rPr>
        <w:t>FUMIF-LCMV approach</w:t>
      </w:r>
      <w:r w:rsidR="00E734F4" w:rsidRPr="00B54466">
        <w:rPr>
          <w:szCs w:val="28"/>
        </w:rPr>
        <w:t>es</w:t>
      </w:r>
      <w:r w:rsidR="00A60FA8" w:rsidRPr="00B54466">
        <w:rPr>
          <w:szCs w:val="28"/>
        </w:rPr>
        <w:t>. However,</w:t>
      </w:r>
      <w:r w:rsidR="000B7C14" w:rsidRPr="00B54466">
        <w:rPr>
          <w:szCs w:val="28"/>
        </w:rPr>
        <w:t xml:space="preserve"> the</w:t>
      </w:r>
      <w:r w:rsidR="00A60FA8" w:rsidRPr="00B54466">
        <w:rPr>
          <w:szCs w:val="28"/>
        </w:rPr>
        <w:t xml:space="preserve"> </w:t>
      </w:r>
      <w:r w:rsidR="00E734F4" w:rsidRPr="00B54466">
        <w:rPr>
          <w:szCs w:val="28"/>
        </w:rPr>
        <w:t xml:space="preserve">audible difference </w:t>
      </w:r>
      <w:r w:rsidR="00533C42" w:rsidRPr="00B54466">
        <w:rPr>
          <w:szCs w:val="28"/>
        </w:rPr>
        <w:t xml:space="preserve">in audio quality </w:t>
      </w:r>
      <w:r w:rsidR="00E734F4" w:rsidRPr="00B54466">
        <w:rPr>
          <w:szCs w:val="28"/>
        </w:rPr>
        <w:t xml:space="preserve">exists between </w:t>
      </w:r>
      <w:r w:rsidR="00B44195" w:rsidRPr="00B54466">
        <w:rPr>
          <w:szCs w:val="28"/>
        </w:rPr>
        <w:t xml:space="preserve">the signal </w:t>
      </w:r>
      <w:r w:rsidR="00E734F4" w:rsidRPr="00B54466">
        <w:rPr>
          <w:szCs w:val="28"/>
        </w:rPr>
        <w:t xml:space="preserve">equalized using the </w:t>
      </w:r>
      <w:r w:rsidR="00B44195" w:rsidRPr="00B54466">
        <w:rPr>
          <w:szCs w:val="28"/>
        </w:rPr>
        <w:t xml:space="preserve">FUMIF approach at the </w:t>
      </w:r>
      <w:r w:rsidR="00975777" w:rsidRPr="00975777">
        <w:rPr>
          <w:szCs w:val="28"/>
        </w:rPr>
        <w:t>interpolated</w:t>
      </w:r>
      <w:r w:rsidR="00B44195" w:rsidRPr="00B54466">
        <w:rPr>
          <w:szCs w:val="28"/>
        </w:rPr>
        <w:t xml:space="preserve"> </w:t>
      </w:r>
      <w:r w:rsidR="00533C42" w:rsidRPr="00B54466">
        <w:rPr>
          <w:szCs w:val="28"/>
        </w:rPr>
        <w:t xml:space="preserve">control </w:t>
      </w:r>
      <w:r w:rsidR="00B44195" w:rsidRPr="00B54466">
        <w:rPr>
          <w:szCs w:val="28"/>
        </w:rPr>
        <w:t xml:space="preserve">points </w:t>
      </w:r>
      <w:r w:rsidR="00533C42" w:rsidRPr="00B54466">
        <w:rPr>
          <w:szCs w:val="28"/>
        </w:rPr>
        <w:t xml:space="preserve">and </w:t>
      </w:r>
      <w:r w:rsidR="00B44195" w:rsidRPr="00B54466">
        <w:rPr>
          <w:szCs w:val="28"/>
        </w:rPr>
        <w:t xml:space="preserve">at the measured </w:t>
      </w:r>
      <w:r w:rsidR="00533C42" w:rsidRPr="00B54466">
        <w:rPr>
          <w:szCs w:val="28"/>
        </w:rPr>
        <w:t xml:space="preserve">control </w:t>
      </w:r>
      <w:r w:rsidR="00B44195" w:rsidRPr="00B54466">
        <w:rPr>
          <w:szCs w:val="28"/>
        </w:rPr>
        <w:t>points</w:t>
      </w:r>
      <w:r w:rsidR="00533C42" w:rsidRPr="00B54466">
        <w:rPr>
          <w:szCs w:val="28"/>
        </w:rPr>
        <w:t>.</w:t>
      </w:r>
      <w:r w:rsidR="00B44195" w:rsidRPr="00B54466">
        <w:rPr>
          <w:szCs w:val="28"/>
        </w:rPr>
        <w:t xml:space="preserve"> </w:t>
      </w:r>
      <w:r w:rsidR="00CD0863" w:rsidRPr="00B54466">
        <w:rPr>
          <w:szCs w:val="28"/>
        </w:rPr>
        <w:t>Furthermore</w:t>
      </w:r>
      <w:r w:rsidR="00B44195" w:rsidRPr="00B54466">
        <w:rPr>
          <w:szCs w:val="28"/>
        </w:rPr>
        <w:t>,</w:t>
      </w:r>
      <w:r w:rsidR="001B5F77" w:rsidRPr="00B54466">
        <w:rPr>
          <w:szCs w:val="28"/>
        </w:rPr>
        <w:t xml:space="preserve"> </w:t>
      </w:r>
      <w:r w:rsidR="00533C42" w:rsidRPr="00B54466">
        <w:rPr>
          <w:szCs w:val="28"/>
        </w:rPr>
        <w:t>The FUMIF-</w:t>
      </w:r>
      <w:r w:rsidR="00B44195" w:rsidRPr="00B54466">
        <w:rPr>
          <w:szCs w:val="28"/>
        </w:rPr>
        <w:t xml:space="preserve">equalized signal </w:t>
      </w:r>
      <w:r w:rsidR="00533C42" w:rsidRPr="00B54466">
        <w:rPr>
          <w:szCs w:val="28"/>
        </w:rPr>
        <w:t xml:space="preserve">recorded </w:t>
      </w:r>
      <w:r w:rsidR="00B44195" w:rsidRPr="00B54466">
        <w:rPr>
          <w:szCs w:val="28"/>
        </w:rPr>
        <w:t xml:space="preserve">at the </w:t>
      </w:r>
      <w:r w:rsidR="00975777" w:rsidRPr="00975777">
        <w:rPr>
          <w:szCs w:val="28"/>
        </w:rPr>
        <w:t>interpolated</w:t>
      </w:r>
      <w:r w:rsidR="00B44195" w:rsidRPr="00B54466">
        <w:rPr>
          <w:szCs w:val="28"/>
        </w:rPr>
        <w:t xml:space="preserve"> </w:t>
      </w:r>
      <w:r w:rsidR="00533C42" w:rsidRPr="00B54466">
        <w:rPr>
          <w:szCs w:val="28"/>
        </w:rPr>
        <w:t xml:space="preserve">control </w:t>
      </w:r>
      <w:r w:rsidR="00B44195" w:rsidRPr="00B54466">
        <w:rPr>
          <w:szCs w:val="28"/>
        </w:rPr>
        <w:t xml:space="preserve">points </w:t>
      </w:r>
      <w:r w:rsidR="00533C42" w:rsidRPr="00B54466">
        <w:rPr>
          <w:szCs w:val="28"/>
        </w:rPr>
        <w:t xml:space="preserve">sounds </w:t>
      </w:r>
      <w:r w:rsidR="005B3ECA" w:rsidRPr="00B54466">
        <w:rPr>
          <w:szCs w:val="28"/>
        </w:rPr>
        <w:t>similar</w:t>
      </w:r>
      <w:r w:rsidR="00533C42" w:rsidRPr="00B54466">
        <w:rPr>
          <w:szCs w:val="28"/>
        </w:rPr>
        <w:t xml:space="preserve"> to the original signal without</w:t>
      </w:r>
      <w:r w:rsidR="00B44195" w:rsidRPr="00B54466">
        <w:rPr>
          <w:szCs w:val="28"/>
        </w:rPr>
        <w:t xml:space="preserve"> equalization</w:t>
      </w:r>
      <w:r w:rsidR="005B3ECA" w:rsidRPr="00B54466">
        <w:rPr>
          <w:szCs w:val="28"/>
        </w:rPr>
        <w:t>,</w:t>
      </w:r>
      <w:r w:rsidR="00B44195" w:rsidRPr="00B54466">
        <w:rPr>
          <w:szCs w:val="28"/>
        </w:rPr>
        <w:t xml:space="preserve"> which </w:t>
      </w:r>
      <w:r w:rsidR="005B3ECA" w:rsidRPr="00B54466">
        <w:rPr>
          <w:szCs w:val="28"/>
        </w:rPr>
        <w:t>suggests that</w:t>
      </w:r>
      <w:r w:rsidR="00B44195" w:rsidRPr="00B54466">
        <w:rPr>
          <w:szCs w:val="28"/>
        </w:rPr>
        <w:t xml:space="preserve"> </w:t>
      </w:r>
      <w:r w:rsidR="00A613F3" w:rsidRPr="00B54466">
        <w:rPr>
          <w:szCs w:val="28"/>
        </w:rPr>
        <w:t xml:space="preserve">the </w:t>
      </w:r>
      <w:r w:rsidR="005B3ECA" w:rsidRPr="00B54466">
        <w:rPr>
          <w:szCs w:val="28"/>
        </w:rPr>
        <w:t xml:space="preserve">FUMIF approach has little influence on the </w:t>
      </w:r>
      <w:r w:rsidR="00975777" w:rsidRPr="00975777">
        <w:rPr>
          <w:szCs w:val="28"/>
        </w:rPr>
        <w:t>interpolated</w:t>
      </w:r>
      <w:r w:rsidR="00A613F3" w:rsidRPr="00B54466">
        <w:rPr>
          <w:szCs w:val="28"/>
        </w:rPr>
        <w:t xml:space="preserve"> </w:t>
      </w:r>
      <w:r w:rsidR="005B3ECA" w:rsidRPr="00B54466">
        <w:rPr>
          <w:szCs w:val="28"/>
        </w:rPr>
        <w:t xml:space="preserve">control </w:t>
      </w:r>
      <w:r w:rsidR="00A613F3" w:rsidRPr="00B54466">
        <w:rPr>
          <w:szCs w:val="28"/>
        </w:rPr>
        <w:t>points</w:t>
      </w:r>
      <w:r w:rsidR="005B3ECA" w:rsidRPr="00B54466">
        <w:rPr>
          <w:szCs w:val="28"/>
        </w:rPr>
        <w:t>.</w:t>
      </w:r>
      <w:r w:rsidR="00804AF5" w:rsidRPr="00B54466">
        <w:rPr>
          <w:szCs w:val="28"/>
        </w:rPr>
        <w:t xml:space="preserve"> </w:t>
      </w:r>
      <w:r w:rsidR="005B3ECA" w:rsidRPr="00B54466">
        <w:rPr>
          <w:szCs w:val="28"/>
        </w:rPr>
        <w:t>In contrast</w:t>
      </w:r>
      <w:r w:rsidR="008151B3" w:rsidRPr="00B54466">
        <w:rPr>
          <w:szCs w:val="28"/>
        </w:rPr>
        <w:t xml:space="preserve">, </w:t>
      </w:r>
      <w:r w:rsidR="00AE74DD" w:rsidRPr="00B54466">
        <w:rPr>
          <w:szCs w:val="28"/>
        </w:rPr>
        <w:t xml:space="preserve">little difference of </w:t>
      </w:r>
      <w:r w:rsidR="008151B3" w:rsidRPr="00B54466">
        <w:rPr>
          <w:szCs w:val="28"/>
        </w:rPr>
        <w:t xml:space="preserve">the </w:t>
      </w:r>
      <w:r w:rsidR="00CD0863" w:rsidRPr="00B54466">
        <w:rPr>
          <w:szCs w:val="28"/>
        </w:rPr>
        <w:t>signal</w:t>
      </w:r>
      <w:r w:rsidR="00AE74DD" w:rsidRPr="00B54466">
        <w:rPr>
          <w:szCs w:val="28"/>
        </w:rPr>
        <w:t>s</w:t>
      </w:r>
      <w:r w:rsidR="00CD0863" w:rsidRPr="00B54466">
        <w:rPr>
          <w:szCs w:val="28"/>
        </w:rPr>
        <w:t xml:space="preserve"> </w:t>
      </w:r>
      <w:r w:rsidR="008151B3" w:rsidRPr="00B54466">
        <w:rPr>
          <w:szCs w:val="28"/>
        </w:rPr>
        <w:t xml:space="preserve">equalized </w:t>
      </w:r>
      <w:r w:rsidR="00C43AE0" w:rsidRPr="00B54466">
        <w:rPr>
          <w:szCs w:val="28"/>
        </w:rPr>
        <w:t xml:space="preserve">with </w:t>
      </w:r>
      <w:r w:rsidR="00CD0863" w:rsidRPr="00B54466">
        <w:rPr>
          <w:szCs w:val="28"/>
        </w:rPr>
        <w:t xml:space="preserve">the </w:t>
      </w:r>
      <w:r w:rsidR="00C43AE0" w:rsidRPr="00B54466">
        <w:rPr>
          <w:szCs w:val="28"/>
        </w:rPr>
        <w:t>FUMIF-LCMV approach</w:t>
      </w:r>
      <w:r w:rsidR="008151B3" w:rsidRPr="00B54466">
        <w:rPr>
          <w:szCs w:val="28"/>
        </w:rPr>
        <w:t xml:space="preserve"> </w:t>
      </w:r>
      <w:r w:rsidR="00CD0863" w:rsidRPr="00B54466">
        <w:rPr>
          <w:szCs w:val="28"/>
        </w:rPr>
        <w:t xml:space="preserve">recorded </w:t>
      </w:r>
      <w:r w:rsidR="00C43AE0" w:rsidRPr="00B54466">
        <w:rPr>
          <w:rFonts w:hint="eastAsia"/>
          <w:szCs w:val="28"/>
        </w:rPr>
        <w:t>a</w:t>
      </w:r>
      <w:r w:rsidR="00C43AE0" w:rsidRPr="00B54466">
        <w:rPr>
          <w:szCs w:val="28"/>
        </w:rPr>
        <w:t xml:space="preserve">t the </w:t>
      </w:r>
      <w:r w:rsidR="00975777" w:rsidRPr="00975777">
        <w:rPr>
          <w:szCs w:val="28"/>
        </w:rPr>
        <w:t>interpolated</w:t>
      </w:r>
      <w:r w:rsidR="00C43AE0" w:rsidRPr="00B54466">
        <w:rPr>
          <w:szCs w:val="28"/>
        </w:rPr>
        <w:t xml:space="preserve"> </w:t>
      </w:r>
      <w:r w:rsidR="00AE74DD" w:rsidRPr="00B54466">
        <w:rPr>
          <w:szCs w:val="28"/>
        </w:rPr>
        <w:t xml:space="preserve">control </w:t>
      </w:r>
      <w:r w:rsidR="00C43AE0" w:rsidRPr="00B54466">
        <w:rPr>
          <w:szCs w:val="28"/>
        </w:rPr>
        <w:t xml:space="preserve">points </w:t>
      </w:r>
      <w:r w:rsidR="00AE74DD" w:rsidRPr="00B54466">
        <w:rPr>
          <w:szCs w:val="28"/>
        </w:rPr>
        <w:t>and</w:t>
      </w:r>
      <w:r w:rsidR="007E42C7" w:rsidRPr="00B54466">
        <w:rPr>
          <w:szCs w:val="28"/>
        </w:rPr>
        <w:t xml:space="preserve"> the measured</w:t>
      </w:r>
      <w:r w:rsidR="00AE74DD" w:rsidRPr="00B54466">
        <w:rPr>
          <w:szCs w:val="28"/>
        </w:rPr>
        <w:t xml:space="preserve"> control</w:t>
      </w:r>
      <w:r w:rsidR="007E42C7" w:rsidRPr="00B54466">
        <w:rPr>
          <w:szCs w:val="28"/>
        </w:rPr>
        <w:t xml:space="preserve"> points</w:t>
      </w:r>
      <w:r w:rsidR="00C43AE0" w:rsidRPr="00B54466">
        <w:rPr>
          <w:szCs w:val="28"/>
        </w:rPr>
        <w:t xml:space="preserve"> </w:t>
      </w:r>
      <w:r w:rsidR="00AE74DD" w:rsidRPr="00B54466">
        <w:rPr>
          <w:szCs w:val="28"/>
        </w:rPr>
        <w:t>can be perceived. This suggests</w:t>
      </w:r>
      <w:r w:rsidR="00C43AE0" w:rsidRPr="00B54466">
        <w:rPr>
          <w:szCs w:val="28"/>
        </w:rPr>
        <w:t xml:space="preserve"> that </w:t>
      </w:r>
      <w:r w:rsidR="00AE74DD" w:rsidRPr="00B54466">
        <w:rPr>
          <w:szCs w:val="28"/>
        </w:rPr>
        <w:t xml:space="preserve">the </w:t>
      </w:r>
      <w:r w:rsidR="00C43AE0" w:rsidRPr="00B54466">
        <w:rPr>
          <w:szCs w:val="28"/>
        </w:rPr>
        <w:t xml:space="preserve">FUMIF-LCMV approach </w:t>
      </w:r>
      <w:r w:rsidR="00AE74DD" w:rsidRPr="00B54466">
        <w:rPr>
          <w:szCs w:val="28"/>
        </w:rPr>
        <w:t xml:space="preserve">indeed is capable of more </w:t>
      </w:r>
      <w:r w:rsidR="00EF2415">
        <w:rPr>
          <w:szCs w:val="28"/>
        </w:rPr>
        <w:t>broadened</w:t>
      </w:r>
      <w:r w:rsidR="00AE74DD" w:rsidRPr="00B54466">
        <w:rPr>
          <w:szCs w:val="28"/>
        </w:rPr>
        <w:t xml:space="preserve"> rendering than FUMIF</w:t>
      </w:r>
      <w:r w:rsidR="002149E7" w:rsidRPr="00B54466">
        <w:rPr>
          <w:szCs w:val="28"/>
        </w:rPr>
        <w:t xml:space="preserve"> at some cost of performance at the measured control points, which accounts for only a very small fraction of rendering area.</w:t>
      </w:r>
      <w:r w:rsidR="00334AD9" w:rsidRPr="00B54466">
        <w:rPr>
          <w:szCs w:val="28"/>
        </w:rPr>
        <w:t xml:space="preserve"> </w:t>
      </w:r>
      <w:r w:rsidR="007A08FA" w:rsidRPr="00B54466">
        <w:rPr>
          <w:szCs w:val="28"/>
        </w:rPr>
        <w:t>A</w:t>
      </w:r>
      <w:r w:rsidR="00334AD9" w:rsidRPr="00B54466">
        <w:rPr>
          <w:szCs w:val="28"/>
        </w:rPr>
        <w:t xml:space="preserve"> pairwise comparison is also carried out by using a</w:t>
      </w:r>
      <w:r w:rsidR="00334AD9" w:rsidRPr="00B54466">
        <w:t xml:space="preserve"> </w:t>
      </w:r>
      <w:r w:rsidR="00334AD9" w:rsidRPr="00B54466">
        <w:rPr>
          <w:i/>
        </w:rPr>
        <w:t>post hoc</w:t>
      </w:r>
      <w:r w:rsidR="00334AD9" w:rsidRPr="00B54466">
        <w:t xml:space="preserve"> Fisher’s least significant difference (LSD) test</w:t>
      </w:r>
      <w:r w:rsidR="00334AD9" w:rsidRPr="00B54466">
        <w:rPr>
          <w:vertAlign w:val="superscript"/>
        </w:rPr>
        <w:fldChar w:fldCharType="begin"/>
      </w:r>
      <w:r w:rsidR="00334AD9" w:rsidRPr="00B54466">
        <w:rPr>
          <w:vertAlign w:val="superscript"/>
        </w:rPr>
        <w:instrText xml:space="preserve"> REF _Hlk77444975 \r \h  \* MERGEFORMAT </w:instrText>
      </w:r>
      <w:r w:rsidR="00334AD9" w:rsidRPr="00B54466">
        <w:rPr>
          <w:vertAlign w:val="superscript"/>
        </w:rPr>
      </w:r>
      <w:r w:rsidR="00334AD9" w:rsidRPr="00B54466">
        <w:rPr>
          <w:vertAlign w:val="superscript"/>
        </w:rPr>
        <w:fldChar w:fldCharType="separate"/>
      </w:r>
      <w:r w:rsidR="00A6103E">
        <w:rPr>
          <w:vertAlign w:val="superscript"/>
        </w:rPr>
        <w:t>34</w:t>
      </w:r>
      <w:r w:rsidR="00334AD9" w:rsidRPr="00B54466">
        <w:rPr>
          <w:vertAlign w:val="superscript"/>
        </w:rPr>
        <w:fldChar w:fldCharType="end"/>
      </w:r>
      <w:r w:rsidR="00334AD9" w:rsidRPr="00B54466">
        <w:t>,</w:t>
      </w:r>
      <w:r w:rsidR="00334AD9" w:rsidRPr="00B54466">
        <w:rPr>
          <w:szCs w:val="28"/>
        </w:rPr>
        <w:t xml:space="preserve"> as summarized in </w:t>
      </w:r>
      <w:r w:rsidR="00334AD9" w:rsidRPr="00B54466">
        <w:rPr>
          <w:szCs w:val="28"/>
        </w:rPr>
        <w:fldChar w:fldCharType="begin"/>
      </w:r>
      <w:r w:rsidR="00334AD9" w:rsidRPr="00B54466">
        <w:rPr>
          <w:szCs w:val="28"/>
        </w:rPr>
        <w:instrText xml:space="preserve"> REF _Ref108270751 \h </w:instrText>
      </w:r>
      <w:r w:rsidR="00334AD9" w:rsidRPr="00B54466">
        <w:rPr>
          <w:szCs w:val="28"/>
        </w:rPr>
      </w:r>
      <w:r w:rsidR="00334AD9" w:rsidRPr="00B54466">
        <w:rPr>
          <w:szCs w:val="28"/>
        </w:rPr>
        <w:fldChar w:fldCharType="separate"/>
      </w:r>
      <w:r w:rsidR="00A6103E" w:rsidRPr="00B54466">
        <w:t xml:space="preserve">Table </w:t>
      </w:r>
      <w:r w:rsidR="00A6103E">
        <w:rPr>
          <w:noProof/>
        </w:rPr>
        <w:t>I</w:t>
      </w:r>
      <w:r w:rsidR="00334AD9" w:rsidRPr="00B54466">
        <w:rPr>
          <w:szCs w:val="28"/>
        </w:rPr>
        <w:fldChar w:fldCharType="end"/>
      </w:r>
      <w:r w:rsidR="00334AD9" w:rsidRPr="00B54466">
        <w:rPr>
          <w:szCs w:val="28"/>
        </w:rPr>
        <w:t xml:space="preserve">. </w:t>
      </w:r>
      <w:bookmarkStart w:id="73" w:name="m"/>
      <w:bookmarkEnd w:id="73"/>
      <w:r w:rsidR="003F3522" w:rsidRPr="00B54466">
        <w:rPr>
          <w:szCs w:val="28"/>
        </w:rPr>
        <w:t>In the</w:t>
      </w:r>
      <w:r w:rsidR="00334AD9" w:rsidRPr="00B54466">
        <w:rPr>
          <w:szCs w:val="28"/>
        </w:rPr>
        <w:t xml:space="preserve"> results</w:t>
      </w:r>
      <w:r w:rsidR="00EA136F" w:rsidRPr="00B54466">
        <w:rPr>
          <w:szCs w:val="28"/>
        </w:rPr>
        <w:t>,</w:t>
      </w:r>
      <w:r w:rsidR="00334AD9" w:rsidRPr="00B54466">
        <w:rPr>
          <w:szCs w:val="28"/>
        </w:rPr>
        <w:t xml:space="preserve"> significant difference</w:t>
      </w:r>
      <w:r w:rsidR="0097286F" w:rsidRPr="00B54466">
        <w:rPr>
          <w:szCs w:val="28"/>
        </w:rPr>
        <w:t xml:space="preserve"> </w:t>
      </w:r>
      <w:r w:rsidR="00EA136F" w:rsidRPr="00B54466">
        <w:rPr>
          <w:szCs w:val="28"/>
        </w:rPr>
        <w:t xml:space="preserve">of performance indices </w:t>
      </w:r>
      <w:r w:rsidR="0097286F" w:rsidRPr="00B54466">
        <w:rPr>
          <w:szCs w:val="28"/>
        </w:rPr>
        <w:t>exists</w:t>
      </w:r>
      <w:r w:rsidR="00334AD9" w:rsidRPr="00B54466">
        <w:rPr>
          <w:szCs w:val="28"/>
        </w:rPr>
        <w:t xml:space="preserve"> </w:t>
      </w:r>
      <w:r w:rsidR="00B54466" w:rsidRPr="00B54466">
        <w:rPr>
          <w:szCs w:val="28"/>
        </w:rPr>
        <w:t>at</w:t>
      </w:r>
      <w:r w:rsidR="00334AD9" w:rsidRPr="00B54466">
        <w:rPr>
          <w:szCs w:val="28"/>
        </w:rPr>
        <w:t xml:space="preserve"> </w:t>
      </w:r>
      <w:r w:rsidR="00B54466" w:rsidRPr="00B54466">
        <w:rPr>
          <w:szCs w:val="28"/>
        </w:rPr>
        <w:t>both</w:t>
      </w:r>
      <w:r w:rsidR="00334AD9" w:rsidRPr="00B54466">
        <w:rPr>
          <w:szCs w:val="28"/>
        </w:rPr>
        <w:t xml:space="preserve"> measured and </w:t>
      </w:r>
      <w:r w:rsidR="003F3522" w:rsidRPr="00B54466">
        <w:rPr>
          <w:szCs w:val="28"/>
        </w:rPr>
        <w:t xml:space="preserve">the </w:t>
      </w:r>
      <w:r w:rsidR="00975777" w:rsidRPr="00975777">
        <w:rPr>
          <w:szCs w:val="28"/>
        </w:rPr>
        <w:t>interpolated</w:t>
      </w:r>
      <w:r w:rsidR="00334AD9" w:rsidRPr="00B54466">
        <w:rPr>
          <w:szCs w:val="28"/>
        </w:rPr>
        <w:t xml:space="preserve"> point</w:t>
      </w:r>
      <w:r w:rsidR="003F3522" w:rsidRPr="00B54466">
        <w:rPr>
          <w:szCs w:val="28"/>
        </w:rPr>
        <w:t>s</w:t>
      </w:r>
      <w:r w:rsidR="00334AD9" w:rsidRPr="00B54466">
        <w:rPr>
          <w:szCs w:val="28"/>
        </w:rPr>
        <w:t xml:space="preserve"> when applying the FUMIF approach.</w:t>
      </w:r>
      <w:r w:rsidR="00B32568" w:rsidRPr="00B54466">
        <w:rPr>
          <w:szCs w:val="28"/>
        </w:rPr>
        <w:t xml:space="preserve"> In addition, the </w:t>
      </w:r>
      <w:r w:rsidR="00C52B04" w:rsidRPr="00B54466">
        <w:rPr>
          <w:szCs w:val="28"/>
        </w:rPr>
        <w:t xml:space="preserve">equalization </w:t>
      </w:r>
      <w:r w:rsidR="0083314D" w:rsidRPr="00B54466">
        <w:rPr>
          <w:szCs w:val="28"/>
        </w:rPr>
        <w:t xml:space="preserve">effect </w:t>
      </w:r>
      <w:r w:rsidR="003F3522" w:rsidRPr="00B54466">
        <w:rPr>
          <w:szCs w:val="28"/>
        </w:rPr>
        <w:t>using</w:t>
      </w:r>
      <w:r w:rsidR="00C52B04" w:rsidRPr="00B54466">
        <w:rPr>
          <w:szCs w:val="28"/>
        </w:rPr>
        <w:t xml:space="preserve"> the FUMIF approach</w:t>
      </w:r>
      <w:r w:rsidR="00B32568" w:rsidRPr="00B54466">
        <w:rPr>
          <w:szCs w:val="28"/>
        </w:rPr>
        <w:t xml:space="preserve"> at the </w:t>
      </w:r>
      <w:r w:rsidR="00975777" w:rsidRPr="00975777">
        <w:rPr>
          <w:szCs w:val="28"/>
        </w:rPr>
        <w:t>interpolated</w:t>
      </w:r>
      <w:r w:rsidR="00B32568" w:rsidRPr="00B54466">
        <w:rPr>
          <w:szCs w:val="28"/>
        </w:rPr>
        <w:t xml:space="preserve"> point</w:t>
      </w:r>
      <w:r w:rsidR="0083314D" w:rsidRPr="00B54466">
        <w:rPr>
          <w:szCs w:val="28"/>
        </w:rPr>
        <w:t>s</w:t>
      </w:r>
      <w:r w:rsidR="00B32568" w:rsidRPr="00B54466">
        <w:rPr>
          <w:szCs w:val="28"/>
        </w:rPr>
        <w:t xml:space="preserve"> </w:t>
      </w:r>
      <w:r w:rsidR="0083314D" w:rsidRPr="00B54466">
        <w:rPr>
          <w:szCs w:val="28"/>
        </w:rPr>
        <w:t>is not significant</w:t>
      </w:r>
      <w:r w:rsidR="00263593" w:rsidRPr="00B54466">
        <w:rPr>
          <w:szCs w:val="28"/>
        </w:rPr>
        <w:t xml:space="preserve"> because the </w:t>
      </w:r>
      <w:r w:rsidR="00263593" w:rsidRPr="00B54466">
        <w:rPr>
          <w:i/>
          <w:szCs w:val="28"/>
        </w:rPr>
        <w:t>p</w:t>
      </w:r>
      <w:r w:rsidR="00263593" w:rsidRPr="00B54466">
        <w:rPr>
          <w:szCs w:val="28"/>
        </w:rPr>
        <w:t xml:space="preserve">-value </w:t>
      </w:r>
      <w:r w:rsidR="0083314D" w:rsidRPr="00B54466">
        <w:rPr>
          <w:szCs w:val="28"/>
        </w:rPr>
        <w:t xml:space="preserve">associated with the rendering </w:t>
      </w:r>
      <w:r w:rsidR="00263593" w:rsidRPr="00B54466">
        <w:rPr>
          <w:szCs w:val="28"/>
        </w:rPr>
        <w:t xml:space="preserve">before </w:t>
      </w:r>
      <w:r w:rsidR="0083314D" w:rsidRPr="00B54466">
        <w:rPr>
          <w:szCs w:val="28"/>
        </w:rPr>
        <w:t xml:space="preserve">and after </w:t>
      </w:r>
      <w:r w:rsidR="00263593" w:rsidRPr="00B54466">
        <w:rPr>
          <w:szCs w:val="28"/>
        </w:rPr>
        <w:t>equalization</w:t>
      </w:r>
      <w:r w:rsidR="00A85DBE" w:rsidRPr="00B54466">
        <w:rPr>
          <w:szCs w:val="28"/>
        </w:rPr>
        <w:t xml:space="preserve"> is greater than 0.05</w:t>
      </w:r>
      <w:r w:rsidR="00263593" w:rsidRPr="00B54466">
        <w:rPr>
          <w:szCs w:val="28"/>
        </w:rPr>
        <w:t>.</w:t>
      </w:r>
      <w:r w:rsidR="00A85DBE" w:rsidRPr="00B54466">
        <w:rPr>
          <w:szCs w:val="28"/>
        </w:rPr>
        <w:t xml:space="preserve"> On the other hand, </w:t>
      </w:r>
      <w:r w:rsidR="00FA2C42" w:rsidRPr="00B54466">
        <w:rPr>
          <w:szCs w:val="28"/>
        </w:rPr>
        <w:t xml:space="preserve">the difference </w:t>
      </w:r>
      <w:r w:rsidR="00B54466" w:rsidRPr="00B54466">
        <w:rPr>
          <w:szCs w:val="28"/>
        </w:rPr>
        <w:t xml:space="preserve">between the equalization at the measured points and </w:t>
      </w:r>
      <w:r w:rsidR="00975777" w:rsidRPr="00975777">
        <w:rPr>
          <w:szCs w:val="28"/>
        </w:rPr>
        <w:t>interpolated</w:t>
      </w:r>
      <w:r w:rsidR="00B54466" w:rsidRPr="00B54466">
        <w:rPr>
          <w:szCs w:val="28"/>
        </w:rPr>
        <w:t xml:space="preserve"> points is not audible in the application of</w:t>
      </w:r>
      <w:r w:rsidR="00A85DBE" w:rsidRPr="00B54466">
        <w:rPr>
          <w:szCs w:val="28"/>
        </w:rPr>
        <w:t xml:space="preserve"> </w:t>
      </w:r>
      <w:r w:rsidR="00DD79FF" w:rsidRPr="00B54466">
        <w:rPr>
          <w:rFonts w:hint="eastAsia"/>
          <w:szCs w:val="28"/>
        </w:rPr>
        <w:t>FUMIF-</w:t>
      </w:r>
      <w:r w:rsidR="00DD79FF" w:rsidRPr="00B54466">
        <w:rPr>
          <w:szCs w:val="28"/>
        </w:rPr>
        <w:t>LCMV</w:t>
      </w:r>
      <w:r w:rsidR="000A2E0A" w:rsidRPr="00B54466">
        <w:rPr>
          <w:szCs w:val="28"/>
        </w:rPr>
        <w:t>.</w:t>
      </w:r>
    </w:p>
    <w:bookmarkEnd w:id="70"/>
    <w:p w14:paraId="3A597F19" w14:textId="3B51CF0E" w:rsidR="00B23406" w:rsidRPr="00B54466" w:rsidRDefault="00D21B2A" w:rsidP="000B25FE">
      <w:pPr>
        <w:spacing w:line="360" w:lineRule="auto"/>
        <w:jc w:val="center"/>
        <w:rPr>
          <w:szCs w:val="28"/>
        </w:rPr>
      </w:pPr>
      <w:r w:rsidRPr="00B54466">
        <w:rPr>
          <w:noProof/>
          <w:szCs w:val="28"/>
        </w:rPr>
        <w:lastRenderedPageBreak/>
        <w:drawing>
          <wp:inline distT="0" distB="0" distL="0" distR="0" wp14:anchorId="4C811CA2" wp14:editId="41E32578">
            <wp:extent cx="4218710" cy="3234346"/>
            <wp:effectExtent l="0" t="0" r="0" b="444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istening test.png"/>
                    <pic:cNvPicPr/>
                  </pic:nvPicPr>
                  <pic:blipFill rotWithShape="1">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l="5056" r="7899"/>
                    <a:stretch/>
                  </pic:blipFill>
                  <pic:spPr bwMode="auto">
                    <a:xfrm>
                      <a:off x="0" y="0"/>
                      <a:ext cx="4315756" cy="3308748"/>
                    </a:xfrm>
                    <a:prstGeom prst="rect">
                      <a:avLst/>
                    </a:prstGeom>
                    <a:ln>
                      <a:noFill/>
                    </a:ln>
                    <a:extLst>
                      <a:ext uri="{53640926-AAD7-44D8-BBD7-CCE9431645EC}">
                        <a14:shadowObscured xmlns:a14="http://schemas.microsoft.com/office/drawing/2010/main"/>
                      </a:ext>
                    </a:extLst>
                  </pic:spPr>
                </pic:pic>
              </a:graphicData>
            </a:graphic>
          </wp:inline>
        </w:drawing>
      </w:r>
    </w:p>
    <w:p w14:paraId="311FCEBD" w14:textId="5C4A199A" w:rsidR="00435817" w:rsidRPr="00EC5725" w:rsidRDefault="008A63AB" w:rsidP="00EC5725">
      <w:pPr>
        <w:pStyle w:val="ab"/>
        <w:spacing w:line="360" w:lineRule="auto"/>
        <w:jc w:val="both"/>
        <w:rPr>
          <w:sz w:val="24"/>
          <w:szCs w:val="24"/>
        </w:rPr>
      </w:pPr>
      <w:bookmarkStart w:id="74" w:name="_Ref108282225"/>
      <w:r w:rsidRPr="00B54466">
        <w:rPr>
          <w:sz w:val="24"/>
          <w:szCs w:val="24"/>
        </w:rPr>
        <w:t xml:space="preserve">FIG. </w:t>
      </w:r>
      <w:r w:rsidRPr="00B54466">
        <w:rPr>
          <w:sz w:val="24"/>
          <w:szCs w:val="24"/>
        </w:rPr>
        <w:fldChar w:fldCharType="begin"/>
      </w:r>
      <w:r w:rsidRPr="00B54466">
        <w:rPr>
          <w:sz w:val="24"/>
          <w:szCs w:val="24"/>
        </w:rPr>
        <w:instrText xml:space="preserve"> SEQ FIG. \* ARABIC </w:instrText>
      </w:r>
      <w:r w:rsidRPr="00B54466">
        <w:rPr>
          <w:sz w:val="24"/>
          <w:szCs w:val="24"/>
        </w:rPr>
        <w:fldChar w:fldCharType="separate"/>
      </w:r>
      <w:r w:rsidR="00A6103E">
        <w:rPr>
          <w:noProof/>
          <w:sz w:val="24"/>
          <w:szCs w:val="24"/>
        </w:rPr>
        <w:t>19</w:t>
      </w:r>
      <w:r w:rsidRPr="00B54466">
        <w:rPr>
          <w:sz w:val="24"/>
          <w:szCs w:val="24"/>
        </w:rPr>
        <w:fldChar w:fldCharType="end"/>
      </w:r>
      <w:bookmarkEnd w:id="74"/>
      <w:r w:rsidR="000B25FE" w:rsidRPr="00B54466">
        <w:rPr>
          <w:sz w:val="24"/>
          <w:szCs w:val="24"/>
        </w:rPr>
        <w:t xml:space="preserve">. </w:t>
      </w:r>
      <w:bookmarkStart w:id="75" w:name="_Hlk108624790"/>
      <w:r w:rsidR="000B25FE" w:rsidRPr="00B54466">
        <w:rPr>
          <w:sz w:val="24"/>
          <w:szCs w:val="24"/>
        </w:rPr>
        <w:t xml:space="preserve">The results of the listening </w:t>
      </w:r>
      <w:r w:rsidR="004D3EAF" w:rsidRPr="00B54466">
        <w:rPr>
          <w:sz w:val="24"/>
          <w:szCs w:val="24"/>
        </w:rPr>
        <w:t>experiment</w:t>
      </w:r>
      <w:r w:rsidR="00544ACF" w:rsidRPr="00B54466">
        <w:rPr>
          <w:sz w:val="24"/>
          <w:szCs w:val="24"/>
        </w:rPr>
        <w:t>.</w:t>
      </w:r>
      <w:r w:rsidR="00BE0398" w:rsidRPr="00B54466">
        <w:rPr>
          <w:sz w:val="24"/>
          <w:szCs w:val="24"/>
        </w:rPr>
        <w:t xml:space="preserve"> </w:t>
      </w:r>
      <w:r w:rsidR="007B187B" w:rsidRPr="00B54466">
        <w:rPr>
          <w:sz w:val="24"/>
          <w:szCs w:val="24"/>
        </w:rPr>
        <w:t>The symbol</w:t>
      </w:r>
      <w:r w:rsidR="004D3EAF" w:rsidRPr="00B54466">
        <w:rPr>
          <w:sz w:val="24"/>
          <w:szCs w:val="24"/>
        </w:rPr>
        <w:t>s</w:t>
      </w:r>
      <w:r w:rsidR="007B187B" w:rsidRPr="00B54466">
        <w:rPr>
          <w:sz w:val="24"/>
          <w:szCs w:val="24"/>
        </w:rPr>
        <w:t xml:space="preserve"> </w:t>
      </w:r>
      <w:r w:rsidR="00544ACF" w:rsidRPr="00B54466">
        <w:rPr>
          <w:sz w:val="24"/>
          <w:szCs w:val="24"/>
        </w:rPr>
        <w:t>‘</w:t>
      </w:r>
      <w:r w:rsidR="00544ACF" w:rsidRPr="00B54466">
        <w:rPr>
          <w:rFonts w:ascii="Adobe Myungjo Std M" w:eastAsia="Adobe Myungjo Std M" w:hAnsi="Adobe Myungjo Std M" w:hint="eastAsia"/>
          <w:sz w:val="24"/>
          <w:szCs w:val="24"/>
        </w:rPr>
        <w:t>*</w:t>
      </w:r>
      <w:r w:rsidR="00544ACF" w:rsidRPr="00B54466">
        <w:rPr>
          <w:sz w:val="24"/>
          <w:szCs w:val="24"/>
        </w:rPr>
        <w:t>’, ‘</w:t>
      </w:r>
      <w:r w:rsidR="00544ACF" w:rsidRPr="00B54466">
        <w:rPr>
          <w:rFonts w:ascii="Adobe Myungjo Std M" w:eastAsia="Adobe Myungjo Std M" w:hAnsi="Adobe Myungjo Std M" w:hint="eastAsia"/>
          <w:sz w:val="24"/>
          <w:szCs w:val="24"/>
        </w:rPr>
        <w:t>◇</w:t>
      </w:r>
      <w:r w:rsidR="00544ACF" w:rsidRPr="00B54466">
        <w:rPr>
          <w:sz w:val="24"/>
          <w:szCs w:val="24"/>
        </w:rPr>
        <w:t>’ and ‘</w:t>
      </w:r>
      <w:r w:rsidR="00544ACF" w:rsidRPr="00B54466">
        <w:rPr>
          <w:rFonts w:ascii="新細明體" w:hAnsi="新細明體" w:hint="eastAsia"/>
          <w:sz w:val="24"/>
          <w:szCs w:val="24"/>
        </w:rPr>
        <w:t>○</w:t>
      </w:r>
      <w:r w:rsidR="00544ACF" w:rsidRPr="00B54466">
        <w:rPr>
          <w:sz w:val="24"/>
          <w:szCs w:val="24"/>
        </w:rPr>
        <w:t>’ represent</w:t>
      </w:r>
      <w:r w:rsidR="00BE0398" w:rsidRPr="00B54466">
        <w:rPr>
          <w:sz w:val="24"/>
          <w:szCs w:val="24"/>
        </w:rPr>
        <w:t xml:space="preserve"> </w:t>
      </w:r>
      <w:r w:rsidR="004D3EAF" w:rsidRPr="00B54466">
        <w:rPr>
          <w:sz w:val="24"/>
          <w:szCs w:val="24"/>
        </w:rPr>
        <w:t>E</w:t>
      </w:r>
      <w:r w:rsidR="00BE0398" w:rsidRPr="00B54466">
        <w:rPr>
          <w:sz w:val="24"/>
          <w:szCs w:val="24"/>
        </w:rPr>
        <w:t xml:space="preserve">qualization performance, </w:t>
      </w:r>
      <w:r w:rsidR="004D3EAF" w:rsidRPr="00B54466">
        <w:rPr>
          <w:sz w:val="24"/>
          <w:szCs w:val="24"/>
        </w:rPr>
        <w:t>A</w:t>
      </w:r>
      <w:r w:rsidR="00BE0398" w:rsidRPr="00B54466">
        <w:rPr>
          <w:sz w:val="24"/>
          <w:szCs w:val="24"/>
        </w:rPr>
        <w:t>rtifacts</w:t>
      </w:r>
      <w:r w:rsidR="004D3EAF" w:rsidRPr="00B54466">
        <w:rPr>
          <w:sz w:val="24"/>
          <w:szCs w:val="24"/>
        </w:rPr>
        <w:t>,</w:t>
      </w:r>
      <w:r w:rsidR="00BE0398" w:rsidRPr="00B54466">
        <w:rPr>
          <w:sz w:val="24"/>
          <w:szCs w:val="24"/>
        </w:rPr>
        <w:t xml:space="preserve"> and</w:t>
      </w:r>
      <w:r w:rsidR="00E46B1B" w:rsidRPr="00B54466">
        <w:rPr>
          <w:sz w:val="24"/>
          <w:szCs w:val="24"/>
        </w:rPr>
        <w:t xml:space="preserve"> </w:t>
      </w:r>
      <w:r w:rsidR="004D3EAF" w:rsidRPr="00B54466">
        <w:rPr>
          <w:sz w:val="24"/>
          <w:szCs w:val="24"/>
        </w:rPr>
        <w:t>O</w:t>
      </w:r>
      <w:r w:rsidR="00BE0398" w:rsidRPr="00B54466">
        <w:rPr>
          <w:sz w:val="24"/>
          <w:szCs w:val="24"/>
        </w:rPr>
        <w:t>verall</w:t>
      </w:r>
      <w:r w:rsidR="00E46B1B" w:rsidRPr="00B54466">
        <w:rPr>
          <w:sz w:val="24"/>
          <w:szCs w:val="24"/>
        </w:rPr>
        <w:t xml:space="preserve"> </w:t>
      </w:r>
      <w:r w:rsidR="004D3EAF" w:rsidRPr="00B54466">
        <w:rPr>
          <w:sz w:val="24"/>
          <w:szCs w:val="24"/>
        </w:rPr>
        <w:t>preference</w:t>
      </w:r>
      <w:r w:rsidR="000B25FE" w:rsidRPr="00B54466">
        <w:rPr>
          <w:sz w:val="24"/>
          <w:szCs w:val="24"/>
        </w:rPr>
        <w:t>.</w:t>
      </w:r>
      <w:bookmarkEnd w:id="75"/>
      <w:r w:rsidR="00BE0398" w:rsidRPr="00B54466">
        <w:rPr>
          <w:sz w:val="24"/>
          <w:szCs w:val="24"/>
        </w:rPr>
        <w:t xml:space="preserve"> </w:t>
      </w:r>
    </w:p>
    <w:p w14:paraId="6C22B041" w14:textId="77777777" w:rsidR="00E800B4" w:rsidRDefault="00E800B4" w:rsidP="009B06D6"/>
    <w:p w14:paraId="2D3F6150" w14:textId="37018097" w:rsidR="00E800B4" w:rsidRPr="00B54466" w:rsidRDefault="00E800B4" w:rsidP="00E800B4">
      <w:pPr>
        <w:pStyle w:val="ab"/>
        <w:rPr>
          <w:sz w:val="24"/>
          <w:szCs w:val="24"/>
        </w:rPr>
      </w:pPr>
      <w:bookmarkStart w:id="76" w:name="_Ref108270751"/>
      <w:r w:rsidRPr="00B54466">
        <w:rPr>
          <w:sz w:val="24"/>
          <w:szCs w:val="24"/>
        </w:rPr>
        <w:t xml:space="preserve">Table </w:t>
      </w:r>
      <w:r w:rsidRPr="00B54466">
        <w:rPr>
          <w:sz w:val="24"/>
          <w:szCs w:val="24"/>
        </w:rPr>
        <w:fldChar w:fldCharType="begin"/>
      </w:r>
      <w:r w:rsidRPr="00B54466">
        <w:rPr>
          <w:sz w:val="24"/>
          <w:szCs w:val="24"/>
        </w:rPr>
        <w:instrText xml:space="preserve"> SEQ Table \* ROMAN </w:instrText>
      </w:r>
      <w:r w:rsidRPr="00B54466">
        <w:rPr>
          <w:sz w:val="24"/>
          <w:szCs w:val="24"/>
        </w:rPr>
        <w:fldChar w:fldCharType="separate"/>
      </w:r>
      <w:r w:rsidR="00A6103E">
        <w:rPr>
          <w:noProof/>
          <w:sz w:val="24"/>
          <w:szCs w:val="24"/>
        </w:rPr>
        <w:t>I</w:t>
      </w:r>
      <w:r w:rsidRPr="00B54466">
        <w:rPr>
          <w:sz w:val="24"/>
          <w:szCs w:val="24"/>
        </w:rPr>
        <w:fldChar w:fldCharType="end"/>
      </w:r>
      <w:bookmarkEnd w:id="76"/>
      <w:r w:rsidRPr="00B54466">
        <w:rPr>
          <w:sz w:val="24"/>
          <w:szCs w:val="24"/>
        </w:rPr>
        <w:t xml:space="preserve">. The results of a </w:t>
      </w:r>
      <w:r w:rsidRPr="00B54466">
        <w:rPr>
          <w:i/>
          <w:sz w:val="24"/>
          <w:szCs w:val="24"/>
        </w:rPr>
        <w:t>post hoc</w:t>
      </w:r>
      <w:r w:rsidRPr="00B54466">
        <w:rPr>
          <w:sz w:val="24"/>
          <w:szCs w:val="24"/>
        </w:rPr>
        <w:t xml:space="preserve"> Fisher’s LSD test. The cases when </w:t>
      </w:r>
      <w:r w:rsidRPr="00B54466">
        <w:rPr>
          <w:i/>
          <w:sz w:val="24"/>
          <w:szCs w:val="24"/>
        </w:rPr>
        <w:t>p</w:t>
      </w:r>
      <w:r w:rsidRPr="00B54466">
        <w:rPr>
          <w:sz w:val="24"/>
          <w:szCs w:val="24"/>
        </w:rPr>
        <w:t>-value &lt; 0.05 are boldfaced.</w:t>
      </w:r>
    </w:p>
    <w:tbl>
      <w:tblPr>
        <w:tblStyle w:val="a5"/>
        <w:tblW w:w="4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1406"/>
        <w:gridCol w:w="1363"/>
        <w:gridCol w:w="1384"/>
        <w:gridCol w:w="1384"/>
        <w:gridCol w:w="1310"/>
      </w:tblGrid>
      <w:tr w:rsidR="00E800B4" w:rsidRPr="00B54466" w14:paraId="30BAF37B" w14:textId="77777777" w:rsidTr="00F50255">
        <w:trPr>
          <w:trHeight w:val="737"/>
        </w:trPr>
        <w:tc>
          <w:tcPr>
            <w:tcW w:w="855" w:type="pct"/>
            <w:tcBorders>
              <w:top w:val="thinThickMediumGap" w:sz="24" w:space="0" w:color="auto"/>
              <w:bottom w:val="single" w:sz="8" w:space="0" w:color="auto"/>
            </w:tcBorders>
            <w:vAlign w:val="center"/>
          </w:tcPr>
          <w:p w14:paraId="7384FDCB" w14:textId="77777777" w:rsidR="00E800B4" w:rsidRPr="00B54466" w:rsidRDefault="00E800B4" w:rsidP="00F50255">
            <w:pPr>
              <w:spacing w:line="288" w:lineRule="auto"/>
              <w:jc w:val="center"/>
              <w:rPr>
                <w:szCs w:val="28"/>
              </w:rPr>
            </w:pPr>
            <w:bookmarkStart w:id="77" w:name="_Hlk77021640"/>
          </w:p>
        </w:tc>
        <w:tc>
          <w:tcPr>
            <w:tcW w:w="851" w:type="pct"/>
            <w:tcBorders>
              <w:top w:val="thinThickMediumGap" w:sz="24" w:space="0" w:color="auto"/>
              <w:left w:val="nil"/>
              <w:bottom w:val="single" w:sz="8" w:space="0" w:color="auto"/>
            </w:tcBorders>
            <w:vAlign w:val="center"/>
          </w:tcPr>
          <w:p w14:paraId="50095CBE" w14:textId="77777777" w:rsidR="00E800B4" w:rsidRPr="00B54466" w:rsidRDefault="00E800B4" w:rsidP="00F50255">
            <w:pPr>
              <w:spacing w:line="288" w:lineRule="auto"/>
              <w:jc w:val="center"/>
              <w:rPr>
                <w:szCs w:val="28"/>
              </w:rPr>
            </w:pPr>
            <w:r w:rsidRPr="00B54466">
              <w:rPr>
                <w:szCs w:val="28"/>
              </w:rPr>
              <w:t>Before equalization</w:t>
            </w:r>
          </w:p>
        </w:tc>
        <w:tc>
          <w:tcPr>
            <w:tcW w:w="825" w:type="pct"/>
            <w:tcBorders>
              <w:top w:val="thinThickMediumGap" w:sz="24" w:space="0" w:color="auto"/>
              <w:bottom w:val="single" w:sz="8" w:space="0" w:color="auto"/>
            </w:tcBorders>
            <w:vAlign w:val="center"/>
          </w:tcPr>
          <w:p w14:paraId="1237B294"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(m)</w:t>
            </w:r>
          </w:p>
        </w:tc>
        <w:tc>
          <w:tcPr>
            <w:tcW w:w="838" w:type="pct"/>
            <w:tcBorders>
              <w:top w:val="thinThickMediumGap" w:sz="24" w:space="0" w:color="auto"/>
              <w:bottom w:val="single" w:sz="8" w:space="0" w:color="auto"/>
            </w:tcBorders>
            <w:vAlign w:val="center"/>
          </w:tcPr>
          <w:p w14:paraId="7DCA8B2A"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(f)</w:t>
            </w:r>
          </w:p>
        </w:tc>
        <w:tc>
          <w:tcPr>
            <w:tcW w:w="838" w:type="pct"/>
            <w:tcBorders>
              <w:top w:val="thinThickMediumGap" w:sz="24" w:space="0" w:color="auto"/>
              <w:bottom w:val="single" w:sz="8" w:space="0" w:color="auto"/>
            </w:tcBorders>
            <w:vAlign w:val="center"/>
          </w:tcPr>
          <w:p w14:paraId="5E49BB53"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(m</w:t>
            </w:r>
            <w:r w:rsidRPr="00B54466">
              <w:rPr>
                <w:rFonts w:hint="eastAsia"/>
                <w:szCs w:val="28"/>
              </w:rPr>
              <w:t>)</w:t>
            </w:r>
          </w:p>
        </w:tc>
        <w:tc>
          <w:tcPr>
            <w:tcW w:w="793" w:type="pct"/>
            <w:tcBorders>
              <w:top w:val="thinThickMediumGap" w:sz="24" w:space="0" w:color="auto"/>
              <w:bottom w:val="single" w:sz="8" w:space="0" w:color="auto"/>
            </w:tcBorders>
            <w:vAlign w:val="center"/>
          </w:tcPr>
          <w:p w14:paraId="4DA43CBD"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(f)</w:t>
            </w:r>
          </w:p>
        </w:tc>
      </w:tr>
      <w:tr w:rsidR="00E800B4" w:rsidRPr="00B54466" w14:paraId="2D2A72B3" w14:textId="77777777" w:rsidTr="00F50255">
        <w:trPr>
          <w:trHeight w:val="283"/>
        </w:trPr>
        <w:tc>
          <w:tcPr>
            <w:tcW w:w="5000" w:type="pct"/>
            <w:gridSpan w:val="6"/>
            <w:tcBorders>
              <w:top w:val="double" w:sz="4" w:space="0" w:color="auto"/>
              <w:bottom w:val="single" w:sz="8" w:space="0" w:color="auto"/>
            </w:tcBorders>
            <w:vAlign w:val="center"/>
          </w:tcPr>
          <w:p w14:paraId="0F1B80D7" w14:textId="77777777" w:rsidR="00E800B4" w:rsidRPr="00B54466" w:rsidRDefault="00E800B4" w:rsidP="00F50255">
            <w:pPr>
              <w:spacing w:line="288" w:lineRule="auto"/>
              <w:jc w:val="center"/>
              <w:rPr>
                <w:szCs w:val="28"/>
              </w:rPr>
            </w:pPr>
            <w:r w:rsidRPr="00B54466">
              <w:rPr>
                <w:rFonts w:hint="eastAsia"/>
                <w:szCs w:val="28"/>
              </w:rPr>
              <w:t>E</w:t>
            </w:r>
            <w:r w:rsidRPr="00B54466">
              <w:rPr>
                <w:szCs w:val="28"/>
              </w:rPr>
              <w:t>qualization Performance</w:t>
            </w:r>
          </w:p>
        </w:tc>
      </w:tr>
      <w:tr w:rsidR="00E800B4" w:rsidRPr="00B54466" w14:paraId="27EF2753" w14:textId="77777777" w:rsidTr="00F50255">
        <w:trPr>
          <w:trHeight w:val="170"/>
        </w:trPr>
        <w:tc>
          <w:tcPr>
            <w:tcW w:w="855" w:type="pct"/>
            <w:tcBorders>
              <w:top w:val="double" w:sz="4" w:space="0" w:color="auto"/>
            </w:tcBorders>
            <w:vAlign w:val="center"/>
          </w:tcPr>
          <w:p w14:paraId="507F1884" w14:textId="77777777" w:rsidR="00E800B4" w:rsidRPr="00B54466" w:rsidRDefault="00E800B4" w:rsidP="00F50255">
            <w:pPr>
              <w:spacing w:line="288" w:lineRule="auto"/>
              <w:jc w:val="center"/>
              <w:rPr>
                <w:szCs w:val="28"/>
              </w:rPr>
            </w:pPr>
            <w:r w:rsidRPr="00B54466">
              <w:rPr>
                <w:szCs w:val="28"/>
              </w:rPr>
              <w:t>Without equalization</w:t>
            </w:r>
          </w:p>
        </w:tc>
        <w:tc>
          <w:tcPr>
            <w:tcW w:w="851" w:type="pct"/>
            <w:tcBorders>
              <w:top w:val="double" w:sz="4" w:space="0" w:color="auto"/>
              <w:left w:val="nil"/>
            </w:tcBorders>
            <w:vAlign w:val="center"/>
          </w:tcPr>
          <w:p w14:paraId="36DC517A" w14:textId="77777777" w:rsidR="00E800B4" w:rsidRPr="00B54466" w:rsidRDefault="00E800B4" w:rsidP="00F50255">
            <w:pPr>
              <w:spacing w:line="288" w:lineRule="auto"/>
              <w:jc w:val="center"/>
              <w:rPr>
                <w:szCs w:val="28"/>
              </w:rPr>
            </w:pPr>
          </w:p>
        </w:tc>
        <w:tc>
          <w:tcPr>
            <w:tcW w:w="825" w:type="pct"/>
            <w:tcBorders>
              <w:top w:val="double" w:sz="4" w:space="0" w:color="auto"/>
            </w:tcBorders>
            <w:vAlign w:val="center"/>
          </w:tcPr>
          <w:p w14:paraId="3D2E80C6" w14:textId="77777777" w:rsidR="00E800B4" w:rsidRPr="00B54466" w:rsidRDefault="00E800B4" w:rsidP="00F50255">
            <w:pPr>
              <w:spacing w:line="288" w:lineRule="auto"/>
              <w:jc w:val="center"/>
              <w:rPr>
                <w:szCs w:val="28"/>
              </w:rPr>
            </w:pPr>
            <w:r w:rsidRPr="00B54466">
              <w:rPr>
                <w:b/>
                <w:szCs w:val="28"/>
              </w:rPr>
              <w:t>2.11×10</w:t>
            </w:r>
            <w:r w:rsidRPr="00B54466">
              <w:rPr>
                <w:b/>
                <w:szCs w:val="28"/>
                <w:vertAlign w:val="superscript"/>
              </w:rPr>
              <w:t>-7</w:t>
            </w:r>
          </w:p>
        </w:tc>
        <w:tc>
          <w:tcPr>
            <w:tcW w:w="838" w:type="pct"/>
            <w:tcBorders>
              <w:top w:val="double" w:sz="4" w:space="0" w:color="auto"/>
            </w:tcBorders>
            <w:vAlign w:val="center"/>
          </w:tcPr>
          <w:p w14:paraId="3C0F0266" w14:textId="77777777" w:rsidR="00E800B4" w:rsidRPr="00B54466" w:rsidRDefault="00E800B4" w:rsidP="00F50255">
            <w:pPr>
              <w:spacing w:line="288" w:lineRule="auto"/>
              <w:jc w:val="center"/>
              <w:rPr>
                <w:szCs w:val="28"/>
              </w:rPr>
            </w:pPr>
            <w:r w:rsidRPr="00B54466">
              <w:rPr>
                <w:szCs w:val="28"/>
              </w:rPr>
              <w:t>0.28</w:t>
            </w:r>
          </w:p>
        </w:tc>
        <w:tc>
          <w:tcPr>
            <w:tcW w:w="838" w:type="pct"/>
            <w:tcBorders>
              <w:top w:val="double" w:sz="4" w:space="0" w:color="auto"/>
            </w:tcBorders>
            <w:vAlign w:val="center"/>
          </w:tcPr>
          <w:p w14:paraId="26DBCE0F" w14:textId="77777777" w:rsidR="00E800B4" w:rsidRPr="00B54466" w:rsidRDefault="00E800B4" w:rsidP="00F50255">
            <w:pPr>
              <w:spacing w:line="288" w:lineRule="auto"/>
              <w:jc w:val="center"/>
              <w:rPr>
                <w:szCs w:val="28"/>
              </w:rPr>
            </w:pPr>
            <w:r w:rsidRPr="00B54466">
              <w:rPr>
                <w:b/>
                <w:szCs w:val="28"/>
              </w:rPr>
              <w:t>1.00×10</w:t>
            </w:r>
            <w:r w:rsidRPr="00B54466">
              <w:rPr>
                <w:b/>
                <w:szCs w:val="28"/>
                <w:vertAlign w:val="superscript"/>
              </w:rPr>
              <w:t>-5</w:t>
            </w:r>
          </w:p>
        </w:tc>
        <w:tc>
          <w:tcPr>
            <w:tcW w:w="793" w:type="pct"/>
            <w:tcBorders>
              <w:top w:val="double" w:sz="4" w:space="0" w:color="auto"/>
            </w:tcBorders>
            <w:vAlign w:val="center"/>
          </w:tcPr>
          <w:p w14:paraId="597CE878" w14:textId="77777777" w:rsidR="00E800B4" w:rsidRPr="00B54466" w:rsidRDefault="00E800B4" w:rsidP="00F50255">
            <w:pPr>
              <w:spacing w:line="288" w:lineRule="auto"/>
              <w:jc w:val="center"/>
              <w:rPr>
                <w:szCs w:val="28"/>
              </w:rPr>
            </w:pPr>
            <w:r w:rsidRPr="00B54466">
              <w:rPr>
                <w:b/>
                <w:szCs w:val="28"/>
              </w:rPr>
              <w:t>4.99×10</w:t>
            </w:r>
            <w:r w:rsidRPr="00B54466">
              <w:rPr>
                <w:b/>
                <w:szCs w:val="28"/>
                <w:vertAlign w:val="superscript"/>
              </w:rPr>
              <w:t>-7</w:t>
            </w:r>
          </w:p>
        </w:tc>
      </w:tr>
      <w:tr w:rsidR="00E800B4" w:rsidRPr="00B54466" w14:paraId="1D380270" w14:textId="77777777" w:rsidTr="00F50255">
        <w:trPr>
          <w:trHeight w:val="227"/>
        </w:trPr>
        <w:tc>
          <w:tcPr>
            <w:tcW w:w="855" w:type="pct"/>
            <w:vAlign w:val="center"/>
          </w:tcPr>
          <w:p w14:paraId="1CC46BED"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(m)</w:t>
            </w:r>
          </w:p>
        </w:tc>
        <w:tc>
          <w:tcPr>
            <w:tcW w:w="851" w:type="pct"/>
            <w:tcBorders>
              <w:left w:val="nil"/>
            </w:tcBorders>
            <w:vAlign w:val="center"/>
          </w:tcPr>
          <w:p w14:paraId="366D3598" w14:textId="77777777" w:rsidR="00E800B4" w:rsidRPr="00B54466" w:rsidRDefault="00E800B4" w:rsidP="00F50255">
            <w:pPr>
              <w:spacing w:line="288" w:lineRule="auto"/>
              <w:jc w:val="center"/>
              <w:rPr>
                <w:szCs w:val="28"/>
              </w:rPr>
            </w:pPr>
            <w:r w:rsidRPr="00B54466">
              <w:rPr>
                <w:b/>
                <w:szCs w:val="28"/>
              </w:rPr>
              <w:t>2.11×10</w:t>
            </w:r>
            <w:r w:rsidRPr="00B54466">
              <w:rPr>
                <w:b/>
                <w:szCs w:val="28"/>
                <w:vertAlign w:val="superscript"/>
              </w:rPr>
              <w:t>-7</w:t>
            </w:r>
          </w:p>
        </w:tc>
        <w:tc>
          <w:tcPr>
            <w:tcW w:w="825" w:type="pct"/>
            <w:vAlign w:val="center"/>
          </w:tcPr>
          <w:p w14:paraId="16ADE189" w14:textId="77777777" w:rsidR="00E800B4" w:rsidRPr="00B54466" w:rsidRDefault="00E800B4" w:rsidP="00F50255">
            <w:pPr>
              <w:spacing w:line="288" w:lineRule="auto"/>
              <w:jc w:val="center"/>
              <w:rPr>
                <w:szCs w:val="28"/>
              </w:rPr>
            </w:pPr>
          </w:p>
        </w:tc>
        <w:tc>
          <w:tcPr>
            <w:tcW w:w="838" w:type="pct"/>
            <w:vAlign w:val="center"/>
          </w:tcPr>
          <w:p w14:paraId="27B20C07" w14:textId="77777777" w:rsidR="00E800B4" w:rsidRPr="00B54466" w:rsidRDefault="00E800B4" w:rsidP="00F50255">
            <w:pPr>
              <w:spacing w:line="288" w:lineRule="auto"/>
              <w:jc w:val="center"/>
              <w:rPr>
                <w:szCs w:val="28"/>
              </w:rPr>
            </w:pPr>
            <w:r w:rsidRPr="00B54466">
              <w:rPr>
                <w:b/>
                <w:szCs w:val="28"/>
              </w:rPr>
              <w:t>1.02×10</w:t>
            </w:r>
            <w:r w:rsidRPr="00B54466">
              <w:rPr>
                <w:b/>
                <w:szCs w:val="28"/>
                <w:vertAlign w:val="superscript"/>
              </w:rPr>
              <w:t>-4</w:t>
            </w:r>
          </w:p>
        </w:tc>
        <w:tc>
          <w:tcPr>
            <w:tcW w:w="838" w:type="pct"/>
            <w:vAlign w:val="center"/>
          </w:tcPr>
          <w:p w14:paraId="7484386A"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.39</w:t>
            </w:r>
          </w:p>
        </w:tc>
        <w:tc>
          <w:tcPr>
            <w:tcW w:w="793" w:type="pct"/>
            <w:vAlign w:val="center"/>
          </w:tcPr>
          <w:p w14:paraId="0F752C7A"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.86</w:t>
            </w:r>
          </w:p>
        </w:tc>
      </w:tr>
      <w:tr w:rsidR="00E800B4" w:rsidRPr="00B54466" w14:paraId="39B16039" w14:textId="77777777" w:rsidTr="00F50255">
        <w:trPr>
          <w:trHeight w:val="454"/>
        </w:trPr>
        <w:tc>
          <w:tcPr>
            <w:tcW w:w="855" w:type="pct"/>
            <w:vAlign w:val="center"/>
          </w:tcPr>
          <w:p w14:paraId="08C24C6C"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(f)</w:t>
            </w:r>
          </w:p>
        </w:tc>
        <w:tc>
          <w:tcPr>
            <w:tcW w:w="851" w:type="pct"/>
            <w:tcBorders>
              <w:left w:val="nil"/>
            </w:tcBorders>
            <w:vAlign w:val="center"/>
          </w:tcPr>
          <w:p w14:paraId="20FA7486" w14:textId="77777777" w:rsidR="00E800B4" w:rsidRPr="00B54466" w:rsidRDefault="00E800B4" w:rsidP="00F50255">
            <w:pPr>
              <w:spacing w:line="288" w:lineRule="auto"/>
              <w:jc w:val="center"/>
              <w:rPr>
                <w:szCs w:val="28"/>
              </w:rPr>
            </w:pPr>
            <w:r w:rsidRPr="00B54466">
              <w:rPr>
                <w:szCs w:val="28"/>
              </w:rPr>
              <w:t>0.28</w:t>
            </w:r>
          </w:p>
        </w:tc>
        <w:tc>
          <w:tcPr>
            <w:tcW w:w="825" w:type="pct"/>
            <w:vAlign w:val="center"/>
          </w:tcPr>
          <w:p w14:paraId="4354EF61" w14:textId="77777777" w:rsidR="00E800B4" w:rsidRPr="00B54466" w:rsidRDefault="00E800B4" w:rsidP="00F50255">
            <w:pPr>
              <w:spacing w:line="288" w:lineRule="auto"/>
              <w:jc w:val="center"/>
              <w:rPr>
                <w:szCs w:val="28"/>
              </w:rPr>
            </w:pPr>
            <w:r w:rsidRPr="00B54466">
              <w:rPr>
                <w:b/>
                <w:szCs w:val="28"/>
              </w:rPr>
              <w:t>1.02×10</w:t>
            </w:r>
            <w:r w:rsidRPr="00B54466">
              <w:rPr>
                <w:b/>
                <w:szCs w:val="28"/>
                <w:vertAlign w:val="superscript"/>
              </w:rPr>
              <w:t>-4</w:t>
            </w:r>
          </w:p>
        </w:tc>
        <w:tc>
          <w:tcPr>
            <w:tcW w:w="838" w:type="pct"/>
            <w:vAlign w:val="center"/>
          </w:tcPr>
          <w:p w14:paraId="2C7026A5" w14:textId="77777777" w:rsidR="00E800B4" w:rsidRPr="00B54466" w:rsidRDefault="00E800B4" w:rsidP="00F50255">
            <w:pPr>
              <w:spacing w:line="288" w:lineRule="auto"/>
              <w:jc w:val="center"/>
              <w:rPr>
                <w:szCs w:val="28"/>
              </w:rPr>
            </w:pPr>
          </w:p>
        </w:tc>
        <w:tc>
          <w:tcPr>
            <w:tcW w:w="838" w:type="pct"/>
            <w:vAlign w:val="center"/>
          </w:tcPr>
          <w:p w14:paraId="65874994" w14:textId="77777777" w:rsidR="00E800B4" w:rsidRPr="00B54466" w:rsidRDefault="00E800B4" w:rsidP="00F50255">
            <w:pPr>
              <w:spacing w:line="288" w:lineRule="auto"/>
              <w:jc w:val="center"/>
              <w:rPr>
                <w:b/>
                <w:szCs w:val="28"/>
              </w:rPr>
            </w:pPr>
            <w:r w:rsidRPr="00B54466">
              <w:rPr>
                <w:b/>
                <w:szCs w:val="28"/>
              </w:rPr>
              <w:t>1.73×10</w:t>
            </w:r>
            <w:r w:rsidRPr="00B54466">
              <w:rPr>
                <w:b/>
                <w:szCs w:val="28"/>
                <w:vertAlign w:val="superscript"/>
              </w:rPr>
              <w:t>-3</w:t>
            </w:r>
          </w:p>
        </w:tc>
        <w:tc>
          <w:tcPr>
            <w:tcW w:w="793" w:type="pct"/>
            <w:vAlign w:val="center"/>
          </w:tcPr>
          <w:p w14:paraId="121E911A" w14:textId="77777777" w:rsidR="00E800B4" w:rsidRPr="00B54466" w:rsidRDefault="00E800B4" w:rsidP="00F50255">
            <w:pPr>
              <w:spacing w:line="288" w:lineRule="auto"/>
              <w:jc w:val="center"/>
              <w:rPr>
                <w:szCs w:val="28"/>
              </w:rPr>
            </w:pPr>
            <w:r w:rsidRPr="00B54466">
              <w:rPr>
                <w:b/>
                <w:szCs w:val="28"/>
              </w:rPr>
              <w:t>1.92×10</w:t>
            </w:r>
            <w:r w:rsidRPr="00B54466">
              <w:rPr>
                <w:b/>
                <w:szCs w:val="28"/>
                <w:vertAlign w:val="superscript"/>
              </w:rPr>
              <w:t>-4</w:t>
            </w:r>
          </w:p>
        </w:tc>
      </w:tr>
      <w:tr w:rsidR="00E800B4" w:rsidRPr="00B54466" w14:paraId="79DEE5B7" w14:textId="77777777" w:rsidTr="00F50255">
        <w:trPr>
          <w:trHeight w:val="397"/>
        </w:trPr>
        <w:tc>
          <w:tcPr>
            <w:tcW w:w="855" w:type="pct"/>
            <w:vAlign w:val="center"/>
          </w:tcPr>
          <w:p w14:paraId="64C53303"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(m</w:t>
            </w:r>
            <w:r w:rsidRPr="00B54466">
              <w:rPr>
                <w:rFonts w:hint="eastAsia"/>
                <w:szCs w:val="28"/>
              </w:rPr>
              <w:t>)</w:t>
            </w:r>
          </w:p>
        </w:tc>
        <w:tc>
          <w:tcPr>
            <w:tcW w:w="851" w:type="pct"/>
            <w:tcBorders>
              <w:left w:val="nil"/>
            </w:tcBorders>
            <w:vAlign w:val="center"/>
          </w:tcPr>
          <w:p w14:paraId="7C42DECA" w14:textId="77777777" w:rsidR="00E800B4" w:rsidRPr="00B54466" w:rsidRDefault="00E800B4" w:rsidP="00F50255">
            <w:pPr>
              <w:spacing w:line="288" w:lineRule="auto"/>
              <w:jc w:val="center"/>
              <w:rPr>
                <w:szCs w:val="28"/>
              </w:rPr>
            </w:pPr>
            <w:r w:rsidRPr="00B54466">
              <w:rPr>
                <w:b/>
                <w:szCs w:val="28"/>
              </w:rPr>
              <w:t>1.00×10</w:t>
            </w:r>
            <w:r w:rsidRPr="00B54466">
              <w:rPr>
                <w:b/>
                <w:szCs w:val="28"/>
                <w:vertAlign w:val="superscript"/>
              </w:rPr>
              <w:t>-5</w:t>
            </w:r>
          </w:p>
        </w:tc>
        <w:tc>
          <w:tcPr>
            <w:tcW w:w="825" w:type="pct"/>
            <w:vAlign w:val="center"/>
          </w:tcPr>
          <w:p w14:paraId="2C69F062"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.39</w:t>
            </w:r>
          </w:p>
        </w:tc>
        <w:tc>
          <w:tcPr>
            <w:tcW w:w="838" w:type="pct"/>
            <w:vAlign w:val="center"/>
          </w:tcPr>
          <w:p w14:paraId="7737A2F6" w14:textId="77777777" w:rsidR="00E800B4" w:rsidRPr="00B54466" w:rsidRDefault="00E800B4" w:rsidP="00F50255">
            <w:pPr>
              <w:spacing w:line="288" w:lineRule="auto"/>
              <w:jc w:val="center"/>
              <w:rPr>
                <w:szCs w:val="28"/>
              </w:rPr>
            </w:pPr>
            <w:r w:rsidRPr="00B54466">
              <w:rPr>
                <w:b/>
                <w:szCs w:val="28"/>
              </w:rPr>
              <w:t>1.73×10</w:t>
            </w:r>
            <w:r w:rsidRPr="00B54466">
              <w:rPr>
                <w:b/>
                <w:szCs w:val="28"/>
                <w:vertAlign w:val="superscript"/>
              </w:rPr>
              <w:t>-3</w:t>
            </w:r>
          </w:p>
        </w:tc>
        <w:tc>
          <w:tcPr>
            <w:tcW w:w="838" w:type="pct"/>
            <w:vAlign w:val="center"/>
          </w:tcPr>
          <w:p w14:paraId="2C739C86" w14:textId="77777777" w:rsidR="00E800B4" w:rsidRPr="00B54466" w:rsidRDefault="00E800B4" w:rsidP="00F50255">
            <w:pPr>
              <w:spacing w:line="288" w:lineRule="auto"/>
              <w:jc w:val="center"/>
              <w:rPr>
                <w:szCs w:val="28"/>
              </w:rPr>
            </w:pPr>
          </w:p>
        </w:tc>
        <w:tc>
          <w:tcPr>
            <w:tcW w:w="793" w:type="pct"/>
            <w:vAlign w:val="center"/>
          </w:tcPr>
          <w:p w14:paraId="6A487C8C"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.49</w:t>
            </w:r>
          </w:p>
        </w:tc>
      </w:tr>
      <w:tr w:rsidR="00E800B4" w:rsidRPr="00B54466" w14:paraId="1931355E" w14:textId="77777777" w:rsidTr="00F50255">
        <w:trPr>
          <w:trHeight w:val="567"/>
        </w:trPr>
        <w:tc>
          <w:tcPr>
            <w:tcW w:w="855" w:type="pct"/>
            <w:tcBorders>
              <w:bottom w:val="double" w:sz="4" w:space="0" w:color="auto"/>
            </w:tcBorders>
            <w:vAlign w:val="center"/>
          </w:tcPr>
          <w:p w14:paraId="771F9C08"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(f)</w:t>
            </w:r>
          </w:p>
        </w:tc>
        <w:tc>
          <w:tcPr>
            <w:tcW w:w="851" w:type="pct"/>
            <w:tcBorders>
              <w:left w:val="nil"/>
              <w:bottom w:val="double" w:sz="4" w:space="0" w:color="auto"/>
            </w:tcBorders>
            <w:vAlign w:val="center"/>
          </w:tcPr>
          <w:p w14:paraId="12B1D72B" w14:textId="77777777" w:rsidR="00E800B4" w:rsidRPr="00B54466" w:rsidRDefault="00E800B4" w:rsidP="00F50255">
            <w:pPr>
              <w:spacing w:line="288" w:lineRule="auto"/>
              <w:jc w:val="center"/>
              <w:rPr>
                <w:szCs w:val="28"/>
              </w:rPr>
            </w:pPr>
            <w:r w:rsidRPr="00B54466">
              <w:rPr>
                <w:b/>
                <w:szCs w:val="28"/>
              </w:rPr>
              <w:t>4.99×10</w:t>
            </w:r>
            <w:r w:rsidRPr="00B54466">
              <w:rPr>
                <w:b/>
                <w:szCs w:val="28"/>
                <w:vertAlign w:val="superscript"/>
              </w:rPr>
              <w:t>-7</w:t>
            </w:r>
          </w:p>
        </w:tc>
        <w:tc>
          <w:tcPr>
            <w:tcW w:w="825" w:type="pct"/>
            <w:tcBorders>
              <w:bottom w:val="double" w:sz="4" w:space="0" w:color="auto"/>
            </w:tcBorders>
            <w:vAlign w:val="center"/>
          </w:tcPr>
          <w:p w14:paraId="4B9854A0"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.86</w:t>
            </w:r>
          </w:p>
        </w:tc>
        <w:tc>
          <w:tcPr>
            <w:tcW w:w="838" w:type="pct"/>
            <w:tcBorders>
              <w:bottom w:val="double" w:sz="4" w:space="0" w:color="auto"/>
            </w:tcBorders>
            <w:vAlign w:val="center"/>
          </w:tcPr>
          <w:p w14:paraId="2DF36D52" w14:textId="77777777" w:rsidR="00E800B4" w:rsidRPr="00B54466" w:rsidRDefault="00E800B4" w:rsidP="00F50255">
            <w:pPr>
              <w:spacing w:line="288" w:lineRule="auto"/>
              <w:jc w:val="center"/>
              <w:rPr>
                <w:szCs w:val="28"/>
              </w:rPr>
            </w:pPr>
            <w:r w:rsidRPr="00B54466">
              <w:rPr>
                <w:b/>
                <w:szCs w:val="28"/>
              </w:rPr>
              <w:t>1.92×10</w:t>
            </w:r>
            <w:r w:rsidRPr="00B54466">
              <w:rPr>
                <w:b/>
                <w:szCs w:val="28"/>
                <w:vertAlign w:val="superscript"/>
              </w:rPr>
              <w:t>-4</w:t>
            </w:r>
          </w:p>
        </w:tc>
        <w:tc>
          <w:tcPr>
            <w:tcW w:w="838" w:type="pct"/>
            <w:tcBorders>
              <w:bottom w:val="double" w:sz="4" w:space="0" w:color="auto"/>
            </w:tcBorders>
            <w:vAlign w:val="center"/>
          </w:tcPr>
          <w:p w14:paraId="6EB5AB8B"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.49</w:t>
            </w:r>
          </w:p>
        </w:tc>
        <w:tc>
          <w:tcPr>
            <w:tcW w:w="793" w:type="pct"/>
            <w:tcBorders>
              <w:bottom w:val="double" w:sz="4" w:space="0" w:color="auto"/>
            </w:tcBorders>
            <w:vAlign w:val="center"/>
          </w:tcPr>
          <w:p w14:paraId="4A82DBA5" w14:textId="77777777" w:rsidR="00E800B4" w:rsidRPr="00B54466" w:rsidRDefault="00E800B4" w:rsidP="00F50255">
            <w:pPr>
              <w:spacing w:line="288" w:lineRule="auto"/>
              <w:jc w:val="center"/>
              <w:rPr>
                <w:szCs w:val="28"/>
              </w:rPr>
            </w:pPr>
          </w:p>
        </w:tc>
      </w:tr>
      <w:tr w:rsidR="00E800B4" w:rsidRPr="00B54466" w14:paraId="138518CB" w14:textId="77777777" w:rsidTr="00F50255">
        <w:trPr>
          <w:trHeight w:val="283"/>
        </w:trPr>
        <w:tc>
          <w:tcPr>
            <w:tcW w:w="5000" w:type="pct"/>
            <w:gridSpan w:val="6"/>
            <w:vAlign w:val="center"/>
          </w:tcPr>
          <w:p w14:paraId="0FD90442" w14:textId="77777777" w:rsidR="00E800B4" w:rsidRPr="00B54466" w:rsidRDefault="00E800B4" w:rsidP="00F50255">
            <w:pPr>
              <w:spacing w:line="288" w:lineRule="auto"/>
              <w:jc w:val="center"/>
              <w:rPr>
                <w:szCs w:val="28"/>
              </w:rPr>
            </w:pPr>
            <w:r w:rsidRPr="00B54466">
              <w:rPr>
                <w:rFonts w:hint="eastAsia"/>
                <w:szCs w:val="28"/>
              </w:rPr>
              <w:t>A</w:t>
            </w:r>
            <w:r w:rsidRPr="00B54466">
              <w:rPr>
                <w:szCs w:val="28"/>
              </w:rPr>
              <w:t>rtifacts</w:t>
            </w:r>
          </w:p>
        </w:tc>
      </w:tr>
      <w:tr w:rsidR="00E800B4" w:rsidRPr="00B54466" w14:paraId="07E9FD9B" w14:textId="77777777" w:rsidTr="00F50255">
        <w:trPr>
          <w:trHeight w:val="737"/>
        </w:trPr>
        <w:tc>
          <w:tcPr>
            <w:tcW w:w="855" w:type="pct"/>
            <w:tcBorders>
              <w:top w:val="double" w:sz="4" w:space="0" w:color="auto"/>
            </w:tcBorders>
            <w:vAlign w:val="center"/>
          </w:tcPr>
          <w:p w14:paraId="7414DBCA" w14:textId="77777777" w:rsidR="00E800B4" w:rsidRPr="00B54466" w:rsidRDefault="00E800B4" w:rsidP="00F50255">
            <w:pPr>
              <w:spacing w:line="288" w:lineRule="auto"/>
              <w:jc w:val="center"/>
              <w:rPr>
                <w:szCs w:val="28"/>
              </w:rPr>
            </w:pPr>
            <w:r w:rsidRPr="00B54466">
              <w:rPr>
                <w:szCs w:val="28"/>
              </w:rPr>
              <w:t xml:space="preserve">Without </w:t>
            </w:r>
            <w:r w:rsidRPr="00B54466">
              <w:rPr>
                <w:szCs w:val="28"/>
              </w:rPr>
              <w:lastRenderedPageBreak/>
              <w:t>equalization</w:t>
            </w:r>
          </w:p>
        </w:tc>
        <w:tc>
          <w:tcPr>
            <w:tcW w:w="851" w:type="pct"/>
            <w:tcBorders>
              <w:top w:val="double" w:sz="4" w:space="0" w:color="auto"/>
              <w:left w:val="nil"/>
            </w:tcBorders>
            <w:vAlign w:val="center"/>
          </w:tcPr>
          <w:p w14:paraId="5F40CF7D" w14:textId="77777777" w:rsidR="00E800B4" w:rsidRPr="00B54466" w:rsidRDefault="00E800B4" w:rsidP="00F50255">
            <w:pPr>
              <w:spacing w:line="288" w:lineRule="auto"/>
              <w:jc w:val="center"/>
              <w:rPr>
                <w:szCs w:val="28"/>
              </w:rPr>
            </w:pPr>
          </w:p>
        </w:tc>
        <w:tc>
          <w:tcPr>
            <w:tcW w:w="825" w:type="pct"/>
            <w:tcBorders>
              <w:top w:val="double" w:sz="4" w:space="0" w:color="auto"/>
            </w:tcBorders>
            <w:vAlign w:val="center"/>
          </w:tcPr>
          <w:p w14:paraId="5464D908" w14:textId="77777777" w:rsidR="00E800B4" w:rsidRPr="00B54466" w:rsidRDefault="00E800B4" w:rsidP="00F50255">
            <w:pPr>
              <w:spacing w:line="288" w:lineRule="auto"/>
              <w:jc w:val="center"/>
              <w:rPr>
                <w:szCs w:val="28"/>
              </w:rPr>
            </w:pPr>
            <w:r w:rsidRPr="00B54466">
              <w:rPr>
                <w:b/>
                <w:szCs w:val="28"/>
              </w:rPr>
              <w:t>1.04×10</w:t>
            </w:r>
            <w:r w:rsidRPr="00B54466">
              <w:rPr>
                <w:b/>
                <w:szCs w:val="28"/>
                <w:vertAlign w:val="superscript"/>
              </w:rPr>
              <w:t>-3</w:t>
            </w:r>
          </w:p>
        </w:tc>
        <w:tc>
          <w:tcPr>
            <w:tcW w:w="838" w:type="pct"/>
            <w:tcBorders>
              <w:top w:val="double" w:sz="4" w:space="0" w:color="auto"/>
            </w:tcBorders>
            <w:vAlign w:val="center"/>
          </w:tcPr>
          <w:p w14:paraId="3BE6F3F4"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.88</w:t>
            </w:r>
          </w:p>
        </w:tc>
        <w:tc>
          <w:tcPr>
            <w:tcW w:w="838" w:type="pct"/>
            <w:tcBorders>
              <w:top w:val="double" w:sz="4" w:space="0" w:color="auto"/>
            </w:tcBorders>
            <w:vAlign w:val="center"/>
          </w:tcPr>
          <w:p w14:paraId="2629AEA2"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.02</w:t>
            </w:r>
          </w:p>
        </w:tc>
        <w:tc>
          <w:tcPr>
            <w:tcW w:w="793" w:type="pct"/>
            <w:tcBorders>
              <w:top w:val="double" w:sz="4" w:space="0" w:color="auto"/>
            </w:tcBorders>
            <w:vAlign w:val="center"/>
          </w:tcPr>
          <w:p w14:paraId="281D5246"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.01</w:t>
            </w:r>
          </w:p>
        </w:tc>
      </w:tr>
      <w:tr w:rsidR="00E800B4" w:rsidRPr="00B54466" w14:paraId="4D0A158F" w14:textId="77777777" w:rsidTr="00F50255">
        <w:trPr>
          <w:trHeight w:val="227"/>
        </w:trPr>
        <w:tc>
          <w:tcPr>
            <w:tcW w:w="855" w:type="pct"/>
            <w:vAlign w:val="center"/>
          </w:tcPr>
          <w:p w14:paraId="36B2E34C"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(m)</w:t>
            </w:r>
          </w:p>
        </w:tc>
        <w:tc>
          <w:tcPr>
            <w:tcW w:w="851" w:type="pct"/>
            <w:tcBorders>
              <w:left w:val="nil"/>
            </w:tcBorders>
            <w:vAlign w:val="center"/>
          </w:tcPr>
          <w:p w14:paraId="07C6B919" w14:textId="77777777" w:rsidR="00E800B4" w:rsidRPr="00B54466" w:rsidRDefault="00E800B4" w:rsidP="00F50255">
            <w:pPr>
              <w:spacing w:line="288" w:lineRule="auto"/>
              <w:jc w:val="center"/>
              <w:rPr>
                <w:szCs w:val="28"/>
              </w:rPr>
            </w:pPr>
            <w:r w:rsidRPr="00B54466">
              <w:rPr>
                <w:b/>
                <w:szCs w:val="28"/>
              </w:rPr>
              <w:t>1.04×10</w:t>
            </w:r>
            <w:r w:rsidRPr="00B54466">
              <w:rPr>
                <w:b/>
                <w:szCs w:val="28"/>
                <w:vertAlign w:val="superscript"/>
              </w:rPr>
              <w:t>-3</w:t>
            </w:r>
          </w:p>
        </w:tc>
        <w:tc>
          <w:tcPr>
            <w:tcW w:w="825" w:type="pct"/>
            <w:vAlign w:val="center"/>
          </w:tcPr>
          <w:p w14:paraId="6DB7A96E" w14:textId="77777777" w:rsidR="00E800B4" w:rsidRPr="00B54466" w:rsidRDefault="00E800B4" w:rsidP="00F50255">
            <w:pPr>
              <w:spacing w:line="288" w:lineRule="auto"/>
              <w:jc w:val="center"/>
              <w:rPr>
                <w:szCs w:val="28"/>
              </w:rPr>
            </w:pPr>
          </w:p>
        </w:tc>
        <w:tc>
          <w:tcPr>
            <w:tcW w:w="838" w:type="pct"/>
            <w:vAlign w:val="center"/>
          </w:tcPr>
          <w:p w14:paraId="39EBC763" w14:textId="77777777" w:rsidR="00E800B4" w:rsidRPr="00B54466" w:rsidRDefault="00E800B4" w:rsidP="00F50255">
            <w:pPr>
              <w:spacing w:line="288" w:lineRule="auto"/>
              <w:jc w:val="center"/>
              <w:rPr>
                <w:szCs w:val="28"/>
              </w:rPr>
            </w:pPr>
            <w:r w:rsidRPr="00B54466">
              <w:rPr>
                <w:b/>
                <w:szCs w:val="28"/>
              </w:rPr>
              <w:t>1.16×10</w:t>
            </w:r>
            <w:r w:rsidRPr="00B54466">
              <w:rPr>
                <w:b/>
                <w:szCs w:val="28"/>
                <w:vertAlign w:val="superscript"/>
              </w:rPr>
              <w:t>-3</w:t>
            </w:r>
          </w:p>
        </w:tc>
        <w:tc>
          <w:tcPr>
            <w:tcW w:w="838" w:type="pct"/>
            <w:vAlign w:val="center"/>
          </w:tcPr>
          <w:p w14:paraId="254D067F"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.27</w:t>
            </w:r>
          </w:p>
        </w:tc>
        <w:tc>
          <w:tcPr>
            <w:tcW w:w="793" w:type="pct"/>
            <w:vAlign w:val="center"/>
          </w:tcPr>
          <w:p w14:paraId="16FEEE56"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.50</w:t>
            </w:r>
          </w:p>
        </w:tc>
      </w:tr>
      <w:tr w:rsidR="00E800B4" w:rsidRPr="00B54466" w14:paraId="32E9B56D" w14:textId="77777777" w:rsidTr="00F50255">
        <w:trPr>
          <w:trHeight w:val="170"/>
        </w:trPr>
        <w:tc>
          <w:tcPr>
            <w:tcW w:w="855" w:type="pct"/>
            <w:vAlign w:val="center"/>
          </w:tcPr>
          <w:p w14:paraId="16E9F142"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(f)</w:t>
            </w:r>
          </w:p>
        </w:tc>
        <w:tc>
          <w:tcPr>
            <w:tcW w:w="851" w:type="pct"/>
            <w:tcBorders>
              <w:left w:val="nil"/>
            </w:tcBorders>
            <w:vAlign w:val="center"/>
          </w:tcPr>
          <w:p w14:paraId="27D93071"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.88</w:t>
            </w:r>
          </w:p>
        </w:tc>
        <w:tc>
          <w:tcPr>
            <w:tcW w:w="825" w:type="pct"/>
            <w:vAlign w:val="center"/>
          </w:tcPr>
          <w:p w14:paraId="5224331F" w14:textId="77777777" w:rsidR="00E800B4" w:rsidRPr="00B54466" w:rsidRDefault="00E800B4" w:rsidP="00F50255">
            <w:pPr>
              <w:spacing w:line="288" w:lineRule="auto"/>
              <w:jc w:val="center"/>
              <w:rPr>
                <w:szCs w:val="28"/>
              </w:rPr>
            </w:pPr>
            <w:r w:rsidRPr="00B54466">
              <w:rPr>
                <w:b/>
                <w:szCs w:val="28"/>
              </w:rPr>
              <w:t>1.16×10</w:t>
            </w:r>
            <w:r w:rsidRPr="00B54466">
              <w:rPr>
                <w:b/>
                <w:szCs w:val="28"/>
                <w:vertAlign w:val="superscript"/>
              </w:rPr>
              <w:t>-3</w:t>
            </w:r>
          </w:p>
        </w:tc>
        <w:tc>
          <w:tcPr>
            <w:tcW w:w="838" w:type="pct"/>
            <w:vAlign w:val="center"/>
          </w:tcPr>
          <w:p w14:paraId="51C9FE75" w14:textId="77777777" w:rsidR="00E800B4" w:rsidRPr="00B54466" w:rsidRDefault="00E800B4" w:rsidP="00F50255">
            <w:pPr>
              <w:spacing w:line="288" w:lineRule="auto"/>
              <w:jc w:val="center"/>
              <w:rPr>
                <w:szCs w:val="28"/>
              </w:rPr>
            </w:pPr>
          </w:p>
        </w:tc>
        <w:tc>
          <w:tcPr>
            <w:tcW w:w="838" w:type="pct"/>
            <w:vAlign w:val="center"/>
          </w:tcPr>
          <w:p w14:paraId="4D33B24F"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.03</w:t>
            </w:r>
          </w:p>
        </w:tc>
        <w:tc>
          <w:tcPr>
            <w:tcW w:w="793" w:type="pct"/>
            <w:vAlign w:val="center"/>
          </w:tcPr>
          <w:p w14:paraId="534C5870"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.02</w:t>
            </w:r>
          </w:p>
        </w:tc>
      </w:tr>
      <w:tr w:rsidR="00E800B4" w:rsidRPr="00B54466" w14:paraId="434502E0" w14:textId="77777777" w:rsidTr="00F50255">
        <w:trPr>
          <w:trHeight w:val="397"/>
        </w:trPr>
        <w:tc>
          <w:tcPr>
            <w:tcW w:w="855" w:type="pct"/>
            <w:vAlign w:val="center"/>
          </w:tcPr>
          <w:p w14:paraId="4AE1F049"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(m</w:t>
            </w:r>
            <w:r w:rsidRPr="00B54466">
              <w:rPr>
                <w:rFonts w:hint="eastAsia"/>
                <w:szCs w:val="28"/>
              </w:rPr>
              <w:t>)</w:t>
            </w:r>
          </w:p>
        </w:tc>
        <w:tc>
          <w:tcPr>
            <w:tcW w:w="851" w:type="pct"/>
            <w:tcBorders>
              <w:left w:val="nil"/>
            </w:tcBorders>
            <w:vAlign w:val="center"/>
          </w:tcPr>
          <w:p w14:paraId="58CC0A9E"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.02</w:t>
            </w:r>
          </w:p>
        </w:tc>
        <w:tc>
          <w:tcPr>
            <w:tcW w:w="825" w:type="pct"/>
            <w:vAlign w:val="center"/>
          </w:tcPr>
          <w:p w14:paraId="26C03108"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.27</w:t>
            </w:r>
          </w:p>
        </w:tc>
        <w:tc>
          <w:tcPr>
            <w:tcW w:w="838" w:type="pct"/>
            <w:vAlign w:val="center"/>
          </w:tcPr>
          <w:p w14:paraId="3625CD62"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.03</w:t>
            </w:r>
          </w:p>
        </w:tc>
        <w:tc>
          <w:tcPr>
            <w:tcW w:w="838" w:type="pct"/>
            <w:vAlign w:val="center"/>
          </w:tcPr>
          <w:p w14:paraId="6344FB65" w14:textId="77777777" w:rsidR="00E800B4" w:rsidRPr="00B54466" w:rsidRDefault="00E800B4" w:rsidP="00F50255">
            <w:pPr>
              <w:spacing w:line="288" w:lineRule="auto"/>
              <w:jc w:val="center"/>
              <w:rPr>
                <w:szCs w:val="28"/>
              </w:rPr>
            </w:pPr>
          </w:p>
        </w:tc>
        <w:tc>
          <w:tcPr>
            <w:tcW w:w="793" w:type="pct"/>
            <w:vAlign w:val="center"/>
          </w:tcPr>
          <w:p w14:paraId="686D46E1"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.75</w:t>
            </w:r>
          </w:p>
        </w:tc>
      </w:tr>
      <w:tr w:rsidR="00E800B4" w:rsidRPr="00B54466" w14:paraId="0E29892B" w14:textId="77777777" w:rsidTr="00F50255">
        <w:trPr>
          <w:trHeight w:val="454"/>
        </w:trPr>
        <w:tc>
          <w:tcPr>
            <w:tcW w:w="855" w:type="pct"/>
            <w:tcBorders>
              <w:bottom w:val="double" w:sz="4" w:space="0" w:color="auto"/>
            </w:tcBorders>
            <w:vAlign w:val="center"/>
          </w:tcPr>
          <w:p w14:paraId="498C1CBF"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(f)</w:t>
            </w:r>
          </w:p>
        </w:tc>
        <w:tc>
          <w:tcPr>
            <w:tcW w:w="851" w:type="pct"/>
            <w:tcBorders>
              <w:left w:val="nil"/>
              <w:bottom w:val="double" w:sz="4" w:space="0" w:color="auto"/>
            </w:tcBorders>
            <w:vAlign w:val="center"/>
          </w:tcPr>
          <w:p w14:paraId="1F37AF45"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.01</w:t>
            </w:r>
          </w:p>
        </w:tc>
        <w:tc>
          <w:tcPr>
            <w:tcW w:w="825" w:type="pct"/>
            <w:tcBorders>
              <w:bottom w:val="double" w:sz="4" w:space="0" w:color="auto"/>
            </w:tcBorders>
            <w:vAlign w:val="center"/>
          </w:tcPr>
          <w:p w14:paraId="364BA26A"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.50</w:t>
            </w:r>
          </w:p>
        </w:tc>
        <w:tc>
          <w:tcPr>
            <w:tcW w:w="838" w:type="pct"/>
            <w:tcBorders>
              <w:bottom w:val="double" w:sz="4" w:space="0" w:color="auto"/>
            </w:tcBorders>
            <w:vAlign w:val="center"/>
          </w:tcPr>
          <w:p w14:paraId="0EA286C4" w14:textId="77777777" w:rsidR="00E800B4" w:rsidRPr="00B54466" w:rsidRDefault="00E800B4" w:rsidP="00F50255">
            <w:pPr>
              <w:spacing w:line="288" w:lineRule="auto"/>
              <w:jc w:val="center"/>
              <w:rPr>
                <w:szCs w:val="28"/>
              </w:rPr>
            </w:pPr>
            <w:r w:rsidRPr="00B54466">
              <w:rPr>
                <w:rFonts w:hint="eastAsia"/>
                <w:b/>
                <w:szCs w:val="28"/>
              </w:rPr>
              <w:t>0</w:t>
            </w:r>
            <w:r w:rsidRPr="00B54466">
              <w:rPr>
                <w:b/>
                <w:szCs w:val="28"/>
              </w:rPr>
              <w:t>.02</w:t>
            </w:r>
          </w:p>
        </w:tc>
        <w:tc>
          <w:tcPr>
            <w:tcW w:w="838" w:type="pct"/>
            <w:tcBorders>
              <w:bottom w:val="double" w:sz="4" w:space="0" w:color="auto"/>
            </w:tcBorders>
            <w:vAlign w:val="center"/>
          </w:tcPr>
          <w:p w14:paraId="0C18C0E8"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.75</w:t>
            </w:r>
          </w:p>
        </w:tc>
        <w:tc>
          <w:tcPr>
            <w:tcW w:w="793" w:type="pct"/>
            <w:tcBorders>
              <w:bottom w:val="double" w:sz="4" w:space="0" w:color="auto"/>
            </w:tcBorders>
            <w:vAlign w:val="center"/>
          </w:tcPr>
          <w:p w14:paraId="2CAD447F" w14:textId="77777777" w:rsidR="00E800B4" w:rsidRPr="00B54466" w:rsidRDefault="00E800B4" w:rsidP="00F50255">
            <w:pPr>
              <w:spacing w:line="288" w:lineRule="auto"/>
              <w:jc w:val="center"/>
              <w:rPr>
                <w:szCs w:val="28"/>
              </w:rPr>
            </w:pPr>
          </w:p>
        </w:tc>
      </w:tr>
      <w:tr w:rsidR="00E800B4" w:rsidRPr="00B54466" w14:paraId="46B224DC" w14:textId="77777777" w:rsidTr="00F50255">
        <w:trPr>
          <w:trHeight w:val="454"/>
        </w:trPr>
        <w:tc>
          <w:tcPr>
            <w:tcW w:w="5000" w:type="pct"/>
            <w:gridSpan w:val="6"/>
            <w:vAlign w:val="center"/>
          </w:tcPr>
          <w:p w14:paraId="6A7FDF9B" w14:textId="77777777" w:rsidR="00E800B4" w:rsidRPr="00B54466" w:rsidRDefault="00E800B4" w:rsidP="00F50255">
            <w:pPr>
              <w:spacing w:line="288" w:lineRule="auto"/>
              <w:jc w:val="center"/>
              <w:rPr>
                <w:szCs w:val="28"/>
              </w:rPr>
            </w:pPr>
            <w:r w:rsidRPr="00B54466">
              <w:rPr>
                <w:rFonts w:hint="eastAsia"/>
                <w:szCs w:val="28"/>
              </w:rPr>
              <w:t>O</w:t>
            </w:r>
            <w:r w:rsidRPr="00B54466">
              <w:rPr>
                <w:szCs w:val="28"/>
              </w:rPr>
              <w:t>verall Preference</w:t>
            </w:r>
          </w:p>
        </w:tc>
      </w:tr>
      <w:tr w:rsidR="00E800B4" w:rsidRPr="00B54466" w14:paraId="6CE56A73" w14:textId="77777777" w:rsidTr="00F50255">
        <w:trPr>
          <w:trHeight w:val="454"/>
        </w:trPr>
        <w:tc>
          <w:tcPr>
            <w:tcW w:w="855" w:type="pct"/>
            <w:tcBorders>
              <w:top w:val="double" w:sz="4" w:space="0" w:color="auto"/>
            </w:tcBorders>
            <w:vAlign w:val="center"/>
          </w:tcPr>
          <w:p w14:paraId="3B3CE6CF" w14:textId="77777777" w:rsidR="00E800B4" w:rsidRPr="00B54466" w:rsidRDefault="00E800B4" w:rsidP="00F50255">
            <w:pPr>
              <w:spacing w:line="288" w:lineRule="auto"/>
              <w:jc w:val="center"/>
              <w:rPr>
                <w:szCs w:val="28"/>
              </w:rPr>
            </w:pPr>
            <w:r w:rsidRPr="00B54466">
              <w:rPr>
                <w:szCs w:val="28"/>
              </w:rPr>
              <w:t>Without equalization</w:t>
            </w:r>
          </w:p>
        </w:tc>
        <w:tc>
          <w:tcPr>
            <w:tcW w:w="851" w:type="pct"/>
            <w:tcBorders>
              <w:top w:val="double" w:sz="4" w:space="0" w:color="auto"/>
              <w:left w:val="nil"/>
            </w:tcBorders>
            <w:vAlign w:val="center"/>
          </w:tcPr>
          <w:p w14:paraId="2A6F79B4" w14:textId="77777777" w:rsidR="00E800B4" w:rsidRPr="00B54466" w:rsidRDefault="00E800B4" w:rsidP="00F50255">
            <w:pPr>
              <w:spacing w:line="288" w:lineRule="auto"/>
              <w:jc w:val="center"/>
              <w:rPr>
                <w:szCs w:val="28"/>
              </w:rPr>
            </w:pPr>
          </w:p>
        </w:tc>
        <w:tc>
          <w:tcPr>
            <w:tcW w:w="825" w:type="pct"/>
            <w:tcBorders>
              <w:top w:val="double" w:sz="4" w:space="0" w:color="auto"/>
            </w:tcBorders>
            <w:vAlign w:val="center"/>
          </w:tcPr>
          <w:p w14:paraId="119CB474" w14:textId="77777777" w:rsidR="00E800B4" w:rsidRPr="00B54466" w:rsidRDefault="00E800B4" w:rsidP="00F50255">
            <w:pPr>
              <w:spacing w:line="288" w:lineRule="auto"/>
              <w:jc w:val="center"/>
              <w:rPr>
                <w:szCs w:val="28"/>
              </w:rPr>
            </w:pPr>
            <w:r w:rsidRPr="00B54466">
              <w:rPr>
                <w:b/>
                <w:szCs w:val="28"/>
              </w:rPr>
              <w:t>4.84×10</w:t>
            </w:r>
            <w:r w:rsidRPr="00B54466">
              <w:rPr>
                <w:b/>
                <w:szCs w:val="28"/>
                <w:vertAlign w:val="superscript"/>
              </w:rPr>
              <w:t>-5</w:t>
            </w:r>
          </w:p>
        </w:tc>
        <w:tc>
          <w:tcPr>
            <w:tcW w:w="838" w:type="pct"/>
            <w:tcBorders>
              <w:top w:val="double" w:sz="4" w:space="0" w:color="auto"/>
            </w:tcBorders>
            <w:vAlign w:val="center"/>
          </w:tcPr>
          <w:p w14:paraId="43C3733F"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.62</w:t>
            </w:r>
          </w:p>
        </w:tc>
        <w:tc>
          <w:tcPr>
            <w:tcW w:w="838" w:type="pct"/>
            <w:tcBorders>
              <w:top w:val="double" w:sz="4" w:space="0" w:color="auto"/>
            </w:tcBorders>
            <w:vAlign w:val="center"/>
          </w:tcPr>
          <w:p w14:paraId="3C291F10" w14:textId="77777777" w:rsidR="00E800B4" w:rsidRPr="00B54466" w:rsidRDefault="00E800B4" w:rsidP="00F50255">
            <w:pPr>
              <w:spacing w:line="288" w:lineRule="auto"/>
              <w:jc w:val="center"/>
              <w:rPr>
                <w:szCs w:val="28"/>
              </w:rPr>
            </w:pPr>
            <w:r w:rsidRPr="00B54466">
              <w:rPr>
                <w:b/>
                <w:szCs w:val="28"/>
              </w:rPr>
              <w:t>4.67×10</w:t>
            </w:r>
            <w:r w:rsidRPr="00B54466">
              <w:rPr>
                <w:b/>
                <w:szCs w:val="28"/>
                <w:vertAlign w:val="superscript"/>
              </w:rPr>
              <w:t>-3</w:t>
            </w:r>
          </w:p>
        </w:tc>
        <w:tc>
          <w:tcPr>
            <w:tcW w:w="793" w:type="pct"/>
            <w:tcBorders>
              <w:top w:val="double" w:sz="4" w:space="0" w:color="auto"/>
            </w:tcBorders>
            <w:vAlign w:val="center"/>
          </w:tcPr>
          <w:p w14:paraId="1099873A" w14:textId="77777777" w:rsidR="00E800B4" w:rsidRPr="00B54466" w:rsidRDefault="00E800B4" w:rsidP="00F50255">
            <w:pPr>
              <w:spacing w:line="288" w:lineRule="auto"/>
              <w:jc w:val="center"/>
              <w:rPr>
                <w:szCs w:val="28"/>
              </w:rPr>
            </w:pPr>
            <w:r w:rsidRPr="00B54466">
              <w:rPr>
                <w:rFonts w:hint="eastAsia"/>
                <w:b/>
                <w:szCs w:val="28"/>
              </w:rPr>
              <w:t>4</w:t>
            </w:r>
            <w:r w:rsidRPr="00B54466">
              <w:rPr>
                <w:b/>
                <w:szCs w:val="28"/>
              </w:rPr>
              <w:t>.18×10</w:t>
            </w:r>
            <w:r w:rsidRPr="00B54466">
              <w:rPr>
                <w:b/>
                <w:szCs w:val="28"/>
                <w:vertAlign w:val="superscript"/>
              </w:rPr>
              <w:t>-4</w:t>
            </w:r>
          </w:p>
        </w:tc>
      </w:tr>
      <w:tr w:rsidR="00E800B4" w:rsidRPr="00B54466" w14:paraId="68D11EEE" w14:textId="77777777" w:rsidTr="00F50255">
        <w:trPr>
          <w:trHeight w:val="454"/>
        </w:trPr>
        <w:tc>
          <w:tcPr>
            <w:tcW w:w="855" w:type="pct"/>
            <w:vAlign w:val="center"/>
          </w:tcPr>
          <w:p w14:paraId="3831A854"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(m)</w:t>
            </w:r>
          </w:p>
        </w:tc>
        <w:tc>
          <w:tcPr>
            <w:tcW w:w="851" w:type="pct"/>
            <w:tcBorders>
              <w:left w:val="nil"/>
            </w:tcBorders>
            <w:vAlign w:val="center"/>
          </w:tcPr>
          <w:p w14:paraId="64135D61" w14:textId="77777777" w:rsidR="00E800B4" w:rsidRPr="00B54466" w:rsidRDefault="00E800B4" w:rsidP="00F50255">
            <w:pPr>
              <w:spacing w:line="288" w:lineRule="auto"/>
              <w:jc w:val="center"/>
              <w:rPr>
                <w:szCs w:val="28"/>
              </w:rPr>
            </w:pPr>
            <w:r w:rsidRPr="00B54466">
              <w:rPr>
                <w:b/>
                <w:szCs w:val="28"/>
              </w:rPr>
              <w:t>4.84×10</w:t>
            </w:r>
            <w:r w:rsidRPr="00B54466">
              <w:rPr>
                <w:b/>
                <w:szCs w:val="28"/>
                <w:vertAlign w:val="superscript"/>
              </w:rPr>
              <w:t>-5</w:t>
            </w:r>
          </w:p>
        </w:tc>
        <w:tc>
          <w:tcPr>
            <w:tcW w:w="825" w:type="pct"/>
            <w:vAlign w:val="center"/>
          </w:tcPr>
          <w:p w14:paraId="55F23B49" w14:textId="77777777" w:rsidR="00E800B4" w:rsidRPr="00B54466" w:rsidRDefault="00E800B4" w:rsidP="00F50255">
            <w:pPr>
              <w:spacing w:line="288" w:lineRule="auto"/>
              <w:jc w:val="center"/>
              <w:rPr>
                <w:b/>
                <w:szCs w:val="28"/>
              </w:rPr>
            </w:pPr>
          </w:p>
        </w:tc>
        <w:tc>
          <w:tcPr>
            <w:tcW w:w="838" w:type="pct"/>
            <w:vAlign w:val="center"/>
          </w:tcPr>
          <w:p w14:paraId="48D952AF" w14:textId="77777777" w:rsidR="00E800B4" w:rsidRPr="00B54466" w:rsidRDefault="00E800B4" w:rsidP="00F50255">
            <w:pPr>
              <w:spacing w:line="288" w:lineRule="auto"/>
              <w:jc w:val="center"/>
              <w:rPr>
                <w:b/>
                <w:szCs w:val="28"/>
              </w:rPr>
            </w:pPr>
            <w:r w:rsidRPr="00B54466">
              <w:rPr>
                <w:rFonts w:hint="eastAsia"/>
                <w:b/>
                <w:szCs w:val="28"/>
              </w:rPr>
              <w:t>8</w:t>
            </w:r>
            <w:r w:rsidRPr="00B54466">
              <w:rPr>
                <w:b/>
                <w:szCs w:val="28"/>
              </w:rPr>
              <w:t>.29×10</w:t>
            </w:r>
            <w:r w:rsidRPr="00B54466">
              <w:rPr>
                <w:b/>
                <w:szCs w:val="28"/>
                <w:vertAlign w:val="superscript"/>
              </w:rPr>
              <w:t>-5</w:t>
            </w:r>
          </w:p>
        </w:tc>
        <w:tc>
          <w:tcPr>
            <w:tcW w:w="838" w:type="pct"/>
            <w:vAlign w:val="center"/>
          </w:tcPr>
          <w:p w14:paraId="5445E461"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.38</w:t>
            </w:r>
          </w:p>
        </w:tc>
        <w:tc>
          <w:tcPr>
            <w:tcW w:w="793" w:type="pct"/>
            <w:vAlign w:val="center"/>
          </w:tcPr>
          <w:p w14:paraId="18575128"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.75</w:t>
            </w:r>
          </w:p>
        </w:tc>
      </w:tr>
      <w:tr w:rsidR="00E800B4" w:rsidRPr="00B54466" w14:paraId="0399A9A7" w14:textId="77777777" w:rsidTr="00F50255">
        <w:trPr>
          <w:trHeight w:val="454"/>
        </w:trPr>
        <w:tc>
          <w:tcPr>
            <w:tcW w:w="855" w:type="pct"/>
            <w:vAlign w:val="center"/>
          </w:tcPr>
          <w:p w14:paraId="399C8187"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 (f)</w:t>
            </w:r>
          </w:p>
        </w:tc>
        <w:tc>
          <w:tcPr>
            <w:tcW w:w="851" w:type="pct"/>
            <w:tcBorders>
              <w:left w:val="nil"/>
            </w:tcBorders>
            <w:vAlign w:val="center"/>
          </w:tcPr>
          <w:p w14:paraId="4421F58E"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.62</w:t>
            </w:r>
          </w:p>
        </w:tc>
        <w:tc>
          <w:tcPr>
            <w:tcW w:w="825" w:type="pct"/>
            <w:vAlign w:val="center"/>
          </w:tcPr>
          <w:p w14:paraId="65D6166F" w14:textId="77777777" w:rsidR="00E800B4" w:rsidRPr="00B54466" w:rsidRDefault="00E800B4" w:rsidP="00F50255">
            <w:pPr>
              <w:spacing w:line="288" w:lineRule="auto"/>
              <w:jc w:val="center"/>
              <w:rPr>
                <w:szCs w:val="28"/>
              </w:rPr>
            </w:pPr>
            <w:r w:rsidRPr="00B54466">
              <w:rPr>
                <w:rFonts w:hint="eastAsia"/>
                <w:b/>
                <w:szCs w:val="28"/>
              </w:rPr>
              <w:t>8</w:t>
            </w:r>
            <w:r w:rsidRPr="00B54466">
              <w:rPr>
                <w:b/>
                <w:szCs w:val="28"/>
              </w:rPr>
              <w:t>.29×10</w:t>
            </w:r>
            <w:r w:rsidRPr="00B54466">
              <w:rPr>
                <w:b/>
                <w:szCs w:val="28"/>
                <w:vertAlign w:val="superscript"/>
              </w:rPr>
              <w:t>-5</w:t>
            </w:r>
          </w:p>
        </w:tc>
        <w:tc>
          <w:tcPr>
            <w:tcW w:w="838" w:type="pct"/>
            <w:vAlign w:val="center"/>
          </w:tcPr>
          <w:p w14:paraId="612795F6" w14:textId="77777777" w:rsidR="00E800B4" w:rsidRPr="00B54466" w:rsidRDefault="00E800B4" w:rsidP="00F50255">
            <w:pPr>
              <w:spacing w:line="288" w:lineRule="auto"/>
              <w:jc w:val="center"/>
              <w:rPr>
                <w:szCs w:val="28"/>
              </w:rPr>
            </w:pPr>
          </w:p>
        </w:tc>
        <w:tc>
          <w:tcPr>
            <w:tcW w:w="838" w:type="pct"/>
            <w:vAlign w:val="center"/>
          </w:tcPr>
          <w:p w14:paraId="46B0DEF3" w14:textId="77777777" w:rsidR="00E800B4" w:rsidRPr="00B54466" w:rsidRDefault="00E800B4" w:rsidP="00F50255">
            <w:pPr>
              <w:spacing w:line="288" w:lineRule="auto"/>
              <w:jc w:val="center"/>
              <w:rPr>
                <w:szCs w:val="28"/>
              </w:rPr>
            </w:pPr>
            <w:r w:rsidRPr="00B54466">
              <w:rPr>
                <w:b/>
                <w:szCs w:val="28"/>
              </w:rPr>
              <w:t>9.71×10</w:t>
            </w:r>
            <w:r w:rsidRPr="00B54466">
              <w:rPr>
                <w:b/>
                <w:szCs w:val="28"/>
                <w:vertAlign w:val="superscript"/>
              </w:rPr>
              <w:t>-3</w:t>
            </w:r>
          </w:p>
        </w:tc>
        <w:tc>
          <w:tcPr>
            <w:tcW w:w="793" w:type="pct"/>
            <w:vAlign w:val="center"/>
          </w:tcPr>
          <w:p w14:paraId="0A65EF4A" w14:textId="77777777" w:rsidR="00E800B4" w:rsidRPr="00B54466" w:rsidRDefault="00E800B4" w:rsidP="00F50255">
            <w:pPr>
              <w:spacing w:line="288" w:lineRule="auto"/>
              <w:jc w:val="center"/>
              <w:rPr>
                <w:szCs w:val="28"/>
              </w:rPr>
            </w:pPr>
            <w:r w:rsidRPr="00B54466">
              <w:rPr>
                <w:rFonts w:hint="eastAsia"/>
                <w:b/>
                <w:szCs w:val="28"/>
              </w:rPr>
              <w:t>8</w:t>
            </w:r>
            <w:r w:rsidRPr="00B54466">
              <w:rPr>
                <w:b/>
                <w:szCs w:val="28"/>
              </w:rPr>
              <w:t>.30×10</w:t>
            </w:r>
            <w:r w:rsidRPr="00B54466">
              <w:rPr>
                <w:b/>
                <w:szCs w:val="28"/>
                <w:vertAlign w:val="superscript"/>
              </w:rPr>
              <w:t>-4</w:t>
            </w:r>
          </w:p>
        </w:tc>
      </w:tr>
      <w:tr w:rsidR="00E800B4" w:rsidRPr="00B54466" w14:paraId="0D244158" w14:textId="77777777" w:rsidTr="00F50255">
        <w:trPr>
          <w:trHeight w:val="454"/>
        </w:trPr>
        <w:tc>
          <w:tcPr>
            <w:tcW w:w="855" w:type="pct"/>
            <w:vAlign w:val="center"/>
          </w:tcPr>
          <w:p w14:paraId="390E0EE3"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(m</w:t>
            </w:r>
            <w:r w:rsidRPr="00B54466">
              <w:rPr>
                <w:rFonts w:hint="eastAsia"/>
                <w:szCs w:val="28"/>
              </w:rPr>
              <w:t>)</w:t>
            </w:r>
          </w:p>
        </w:tc>
        <w:tc>
          <w:tcPr>
            <w:tcW w:w="851" w:type="pct"/>
            <w:tcBorders>
              <w:left w:val="nil"/>
            </w:tcBorders>
            <w:vAlign w:val="center"/>
          </w:tcPr>
          <w:p w14:paraId="6B5DDC2D" w14:textId="77777777" w:rsidR="00E800B4" w:rsidRPr="00B54466" w:rsidRDefault="00E800B4" w:rsidP="00F50255">
            <w:pPr>
              <w:spacing w:line="288" w:lineRule="auto"/>
              <w:jc w:val="center"/>
              <w:rPr>
                <w:szCs w:val="28"/>
              </w:rPr>
            </w:pPr>
            <w:r w:rsidRPr="00B54466">
              <w:rPr>
                <w:b/>
                <w:szCs w:val="28"/>
              </w:rPr>
              <w:t>4.67×10</w:t>
            </w:r>
            <w:r w:rsidRPr="00B54466">
              <w:rPr>
                <w:b/>
                <w:szCs w:val="28"/>
                <w:vertAlign w:val="superscript"/>
              </w:rPr>
              <w:t>-3</w:t>
            </w:r>
          </w:p>
        </w:tc>
        <w:tc>
          <w:tcPr>
            <w:tcW w:w="825" w:type="pct"/>
            <w:vAlign w:val="center"/>
          </w:tcPr>
          <w:p w14:paraId="0AD48FA7"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.38</w:t>
            </w:r>
          </w:p>
        </w:tc>
        <w:tc>
          <w:tcPr>
            <w:tcW w:w="838" w:type="pct"/>
            <w:vAlign w:val="center"/>
          </w:tcPr>
          <w:p w14:paraId="1797C353" w14:textId="77777777" w:rsidR="00E800B4" w:rsidRPr="00B54466" w:rsidRDefault="00E800B4" w:rsidP="00F50255">
            <w:pPr>
              <w:spacing w:line="288" w:lineRule="auto"/>
              <w:jc w:val="center"/>
              <w:rPr>
                <w:szCs w:val="28"/>
              </w:rPr>
            </w:pPr>
            <w:r w:rsidRPr="00B54466">
              <w:rPr>
                <w:b/>
                <w:szCs w:val="28"/>
              </w:rPr>
              <w:t>9.71×10</w:t>
            </w:r>
            <w:r w:rsidRPr="00B54466">
              <w:rPr>
                <w:b/>
                <w:szCs w:val="28"/>
                <w:vertAlign w:val="superscript"/>
              </w:rPr>
              <w:t>-3</w:t>
            </w:r>
          </w:p>
        </w:tc>
        <w:tc>
          <w:tcPr>
            <w:tcW w:w="838" w:type="pct"/>
            <w:vAlign w:val="center"/>
          </w:tcPr>
          <w:p w14:paraId="342D0FD5" w14:textId="77777777" w:rsidR="00E800B4" w:rsidRPr="00B54466" w:rsidRDefault="00E800B4" w:rsidP="00F50255">
            <w:pPr>
              <w:spacing w:line="288" w:lineRule="auto"/>
              <w:jc w:val="center"/>
              <w:rPr>
                <w:szCs w:val="28"/>
              </w:rPr>
            </w:pPr>
          </w:p>
        </w:tc>
        <w:tc>
          <w:tcPr>
            <w:tcW w:w="793" w:type="pct"/>
            <w:vAlign w:val="center"/>
          </w:tcPr>
          <w:p w14:paraId="3FC53F90"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.58</w:t>
            </w:r>
          </w:p>
        </w:tc>
      </w:tr>
      <w:tr w:rsidR="00E800B4" w:rsidRPr="00B54466" w14:paraId="178A57D5" w14:textId="77777777" w:rsidTr="00F50255">
        <w:trPr>
          <w:trHeight w:val="454"/>
        </w:trPr>
        <w:tc>
          <w:tcPr>
            <w:tcW w:w="855" w:type="pct"/>
            <w:tcBorders>
              <w:bottom w:val="thickThinMediumGap" w:sz="24" w:space="0" w:color="auto"/>
            </w:tcBorders>
            <w:vAlign w:val="center"/>
          </w:tcPr>
          <w:p w14:paraId="42EB9221" w14:textId="77777777" w:rsidR="00E800B4" w:rsidRPr="00B54466" w:rsidRDefault="00E800B4" w:rsidP="00F50255">
            <w:pPr>
              <w:spacing w:line="288" w:lineRule="auto"/>
              <w:jc w:val="center"/>
              <w:rPr>
                <w:szCs w:val="28"/>
              </w:rPr>
            </w:pPr>
            <w:r w:rsidRPr="00B54466">
              <w:rPr>
                <w:rFonts w:hint="eastAsia"/>
                <w:szCs w:val="28"/>
              </w:rPr>
              <w:t>F</w:t>
            </w:r>
            <w:r w:rsidRPr="00B54466">
              <w:rPr>
                <w:szCs w:val="28"/>
              </w:rPr>
              <w:t>UMIF-LCMV (f)</w:t>
            </w:r>
          </w:p>
        </w:tc>
        <w:tc>
          <w:tcPr>
            <w:tcW w:w="851" w:type="pct"/>
            <w:tcBorders>
              <w:left w:val="nil"/>
              <w:bottom w:val="thickThinMediumGap" w:sz="24" w:space="0" w:color="auto"/>
            </w:tcBorders>
            <w:vAlign w:val="center"/>
          </w:tcPr>
          <w:p w14:paraId="6251C890" w14:textId="77777777" w:rsidR="00E800B4" w:rsidRPr="00B54466" w:rsidRDefault="00E800B4" w:rsidP="00F50255">
            <w:pPr>
              <w:spacing w:line="288" w:lineRule="auto"/>
              <w:jc w:val="center"/>
              <w:rPr>
                <w:szCs w:val="28"/>
              </w:rPr>
            </w:pPr>
            <w:r w:rsidRPr="00B54466">
              <w:rPr>
                <w:rFonts w:hint="eastAsia"/>
                <w:b/>
                <w:szCs w:val="28"/>
              </w:rPr>
              <w:t>4</w:t>
            </w:r>
            <w:r w:rsidRPr="00B54466">
              <w:rPr>
                <w:b/>
                <w:szCs w:val="28"/>
              </w:rPr>
              <w:t>.18×10</w:t>
            </w:r>
            <w:r w:rsidRPr="00B54466">
              <w:rPr>
                <w:b/>
                <w:szCs w:val="28"/>
                <w:vertAlign w:val="superscript"/>
              </w:rPr>
              <w:t>-4</w:t>
            </w:r>
          </w:p>
        </w:tc>
        <w:tc>
          <w:tcPr>
            <w:tcW w:w="825" w:type="pct"/>
            <w:tcBorders>
              <w:bottom w:val="thickThinMediumGap" w:sz="24" w:space="0" w:color="auto"/>
            </w:tcBorders>
            <w:vAlign w:val="center"/>
          </w:tcPr>
          <w:p w14:paraId="76882E93"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.75</w:t>
            </w:r>
          </w:p>
        </w:tc>
        <w:tc>
          <w:tcPr>
            <w:tcW w:w="838" w:type="pct"/>
            <w:tcBorders>
              <w:bottom w:val="thickThinMediumGap" w:sz="24" w:space="0" w:color="auto"/>
            </w:tcBorders>
            <w:vAlign w:val="center"/>
          </w:tcPr>
          <w:p w14:paraId="616FBDAE" w14:textId="77777777" w:rsidR="00E800B4" w:rsidRPr="00B54466" w:rsidRDefault="00E800B4" w:rsidP="00F50255">
            <w:pPr>
              <w:spacing w:line="288" w:lineRule="auto"/>
              <w:jc w:val="center"/>
              <w:rPr>
                <w:szCs w:val="28"/>
              </w:rPr>
            </w:pPr>
            <w:r w:rsidRPr="00B54466">
              <w:rPr>
                <w:rFonts w:hint="eastAsia"/>
                <w:b/>
                <w:szCs w:val="28"/>
              </w:rPr>
              <w:t>8</w:t>
            </w:r>
            <w:r w:rsidRPr="00B54466">
              <w:rPr>
                <w:b/>
                <w:szCs w:val="28"/>
              </w:rPr>
              <w:t>.30×10</w:t>
            </w:r>
            <w:r w:rsidRPr="00B54466">
              <w:rPr>
                <w:b/>
                <w:szCs w:val="28"/>
                <w:vertAlign w:val="superscript"/>
              </w:rPr>
              <w:t>-4</w:t>
            </w:r>
          </w:p>
        </w:tc>
        <w:tc>
          <w:tcPr>
            <w:tcW w:w="838" w:type="pct"/>
            <w:tcBorders>
              <w:bottom w:val="thickThinMediumGap" w:sz="24" w:space="0" w:color="auto"/>
            </w:tcBorders>
            <w:vAlign w:val="center"/>
          </w:tcPr>
          <w:p w14:paraId="16CC94DB" w14:textId="77777777" w:rsidR="00E800B4" w:rsidRPr="00B54466" w:rsidRDefault="00E800B4" w:rsidP="00F50255">
            <w:pPr>
              <w:spacing w:line="288" w:lineRule="auto"/>
              <w:jc w:val="center"/>
              <w:rPr>
                <w:szCs w:val="28"/>
              </w:rPr>
            </w:pPr>
            <w:r w:rsidRPr="00B54466">
              <w:rPr>
                <w:rFonts w:hint="eastAsia"/>
                <w:szCs w:val="28"/>
              </w:rPr>
              <w:t>0</w:t>
            </w:r>
            <w:r w:rsidRPr="00B54466">
              <w:rPr>
                <w:szCs w:val="28"/>
              </w:rPr>
              <w:t>.58</w:t>
            </w:r>
          </w:p>
        </w:tc>
        <w:tc>
          <w:tcPr>
            <w:tcW w:w="793" w:type="pct"/>
            <w:tcBorders>
              <w:bottom w:val="thickThinMediumGap" w:sz="24" w:space="0" w:color="auto"/>
            </w:tcBorders>
            <w:vAlign w:val="center"/>
          </w:tcPr>
          <w:p w14:paraId="41774477" w14:textId="77777777" w:rsidR="00E800B4" w:rsidRPr="00B54466" w:rsidRDefault="00E800B4" w:rsidP="00F50255">
            <w:pPr>
              <w:spacing w:line="288" w:lineRule="auto"/>
              <w:jc w:val="center"/>
              <w:rPr>
                <w:szCs w:val="28"/>
              </w:rPr>
            </w:pPr>
          </w:p>
        </w:tc>
      </w:tr>
      <w:bookmarkEnd w:id="77"/>
    </w:tbl>
    <w:p w14:paraId="51BD83CC" w14:textId="77777777" w:rsidR="00EC5725" w:rsidRDefault="00EC5725" w:rsidP="0042122C">
      <w:pPr>
        <w:pStyle w:val="21"/>
        <w:outlineLvl w:val="0"/>
        <w:rPr>
          <w:b/>
          <w:bCs/>
          <w:i w:val="0"/>
          <w:sz w:val="24"/>
          <w:szCs w:val="24"/>
        </w:rPr>
      </w:pPr>
    </w:p>
    <w:p w14:paraId="3EBD112F" w14:textId="3B62A0BF" w:rsidR="0042122C" w:rsidRPr="00B54466" w:rsidRDefault="0042122C" w:rsidP="0042122C">
      <w:pPr>
        <w:pStyle w:val="21"/>
        <w:outlineLvl w:val="0"/>
        <w:rPr>
          <w:b/>
          <w:bCs/>
          <w:i w:val="0"/>
          <w:sz w:val="24"/>
          <w:szCs w:val="24"/>
        </w:rPr>
      </w:pPr>
      <w:r w:rsidRPr="00B54466">
        <w:rPr>
          <w:b/>
          <w:bCs/>
          <w:i w:val="0"/>
          <w:sz w:val="24"/>
          <w:szCs w:val="24"/>
        </w:rPr>
        <w:t>V. CONCLUSIONS</w:t>
      </w:r>
    </w:p>
    <w:p w14:paraId="7649185B" w14:textId="2F94581E" w:rsidR="0042122C" w:rsidRPr="00B54466" w:rsidRDefault="0042122C" w:rsidP="0042122C">
      <w:pPr>
        <w:spacing w:line="360" w:lineRule="auto"/>
        <w:ind w:firstLine="480"/>
        <w:jc w:val="both"/>
      </w:pPr>
      <w:r w:rsidRPr="00B54466">
        <w:t>An LCMV-based room response equalization technique on the basis of underdetermined multi-channel inverse filtering has been formulated and implemented in this contribution. The proposed FUMIF-LCMV approach is shown to be effective in immersive rendering in a broadened region by using a loudspeaker array. The contribution of this work is twofold. Firs</w:t>
      </w:r>
      <w:r w:rsidRPr="00331D2F">
        <w:t xml:space="preserve">t, a </w:t>
      </w:r>
      <w:r w:rsidR="00CC5136" w:rsidRPr="00331D2F">
        <w:t>two-staged</w:t>
      </w:r>
      <w:r w:rsidRPr="00331D2F">
        <w:t xml:space="preserve"> </w:t>
      </w:r>
      <w:r w:rsidRPr="00B54466">
        <w:t xml:space="preserve">sensor interpolation technique is introduced. Second, a multichannel equalization system is reformulated in the LCMV framework. Regularization parameters of the FUMIF-LCMV approach are optimized using the PSO algorithm to maximize the equalization performance. </w:t>
      </w:r>
      <w:r w:rsidRPr="00B54466">
        <w:rPr>
          <w:rFonts w:hint="eastAsia"/>
          <w:kern w:val="0"/>
        </w:rPr>
        <w:t>T</w:t>
      </w:r>
      <w:r w:rsidRPr="00B54466">
        <w:rPr>
          <w:kern w:val="0"/>
        </w:rPr>
        <w:t xml:space="preserve">he results of extensive simulations, objective and subjective experiments have confirmed the efficacy of the proposed system in widening the listening area with only a limited </w:t>
      </w:r>
      <w:r w:rsidRPr="00B54466">
        <w:rPr>
          <w:kern w:val="0"/>
        </w:rPr>
        <w:lastRenderedPageBreak/>
        <w:t xml:space="preserve">number of discrete measurements. </w:t>
      </w:r>
      <w:r w:rsidRPr="00B54466">
        <w:t xml:space="preserve">In addition, the audio quality is well preserved with the equalization processing at not only the measured control points but also the </w:t>
      </w:r>
      <w:r w:rsidR="00975777" w:rsidRPr="00975777">
        <w:t>interpolated</w:t>
      </w:r>
      <w:r w:rsidRPr="00B54466">
        <w:t xml:space="preserve"> control points.</w:t>
      </w:r>
    </w:p>
    <w:p w14:paraId="4258F12B" w14:textId="77777777" w:rsidR="00E800B4" w:rsidRPr="00EC55D7" w:rsidRDefault="00E800B4" w:rsidP="00FC75EF">
      <w:pPr>
        <w:spacing w:line="360" w:lineRule="auto"/>
        <w:jc w:val="both"/>
        <w:outlineLvl w:val="0"/>
        <w:rPr>
          <w:b/>
        </w:rPr>
      </w:pPr>
    </w:p>
    <w:p w14:paraId="2F5A676A" w14:textId="70ECAA94" w:rsidR="00702996" w:rsidRPr="00B54466" w:rsidRDefault="000D78DF" w:rsidP="00FC75EF">
      <w:pPr>
        <w:spacing w:line="360" w:lineRule="auto"/>
        <w:jc w:val="both"/>
        <w:outlineLvl w:val="0"/>
        <w:rPr>
          <w:b/>
        </w:rPr>
      </w:pPr>
      <w:r w:rsidRPr="00B54466">
        <w:rPr>
          <w:rFonts w:hint="eastAsia"/>
          <w:b/>
        </w:rPr>
        <w:t>ACKNOWLEDGMENTS</w:t>
      </w:r>
    </w:p>
    <w:p w14:paraId="6AFFAFD6" w14:textId="62D3797F" w:rsidR="005971A7" w:rsidRPr="00B54466" w:rsidRDefault="005971A7" w:rsidP="005971A7">
      <w:pPr>
        <w:spacing w:line="360" w:lineRule="auto"/>
        <w:ind w:firstLine="480"/>
        <w:jc w:val="both"/>
      </w:pPr>
      <w:r w:rsidRPr="00B54466">
        <w:t>The work was supported by the Ministry of Science and Technology (MOST) in Taiwan, under the pro</w:t>
      </w:r>
      <w:r w:rsidR="00A00610" w:rsidRPr="00B54466">
        <w:t>ject number 109-2221-E-007-010</w:t>
      </w:r>
      <w:r w:rsidRPr="00B54466">
        <w:t>-MY3.</w:t>
      </w:r>
    </w:p>
    <w:p w14:paraId="752670C5" w14:textId="77777777" w:rsidR="00421522" w:rsidRPr="00B54466" w:rsidRDefault="00421522" w:rsidP="00421522">
      <w:pPr>
        <w:spacing w:line="360" w:lineRule="auto"/>
        <w:jc w:val="both"/>
        <w:rPr>
          <w:b/>
        </w:rPr>
      </w:pPr>
    </w:p>
    <w:p w14:paraId="3A3E0C13" w14:textId="7AA772B2" w:rsidR="00D249E6" w:rsidRPr="00B54466" w:rsidRDefault="00D249E6" w:rsidP="006E456E">
      <w:pPr>
        <w:spacing w:line="360" w:lineRule="auto"/>
        <w:jc w:val="both"/>
        <w:outlineLvl w:val="0"/>
        <w:rPr>
          <w:b/>
        </w:rPr>
      </w:pPr>
      <w:r w:rsidRPr="00B54466">
        <w:rPr>
          <w:rFonts w:hint="eastAsia"/>
          <w:b/>
        </w:rPr>
        <w:t>A</w:t>
      </w:r>
      <w:r w:rsidRPr="00B54466">
        <w:rPr>
          <w:b/>
        </w:rPr>
        <w:t>PPENDIX</w:t>
      </w:r>
      <w:r w:rsidR="006B786E" w:rsidRPr="00B54466">
        <w:rPr>
          <w:b/>
        </w:rPr>
        <w:t xml:space="preserve"> </w:t>
      </w:r>
      <w:proofErr w:type="gramStart"/>
      <w:r w:rsidR="006B786E" w:rsidRPr="00B54466">
        <w:rPr>
          <w:b/>
        </w:rPr>
        <w:t>A</w:t>
      </w:r>
      <w:r w:rsidR="00A00610" w:rsidRPr="00B54466">
        <w:rPr>
          <w:b/>
        </w:rPr>
        <w:t xml:space="preserve">  Derivation</w:t>
      </w:r>
      <w:proofErr w:type="gramEnd"/>
      <w:r w:rsidR="00D75D1D" w:rsidRPr="00B54466">
        <w:rPr>
          <w:b/>
        </w:rPr>
        <w:t xml:space="preserve"> of </w:t>
      </w:r>
      <w:r w:rsidR="00A00610" w:rsidRPr="00B54466">
        <w:rPr>
          <w:b/>
        </w:rPr>
        <w:t xml:space="preserve">the </w:t>
      </w:r>
      <w:r w:rsidR="000E1F67" w:rsidRPr="00B54466">
        <w:rPr>
          <w:b/>
        </w:rPr>
        <w:t>FUMIF-LCMV</w:t>
      </w:r>
      <w:r w:rsidR="00D75D1D" w:rsidRPr="00B54466">
        <w:rPr>
          <w:b/>
        </w:rPr>
        <w:t xml:space="preserve"> approach</w:t>
      </w:r>
    </w:p>
    <w:p w14:paraId="79620213" w14:textId="4D5882B5" w:rsidR="00D249E6" w:rsidRPr="00B54466" w:rsidRDefault="00D75D1D" w:rsidP="007C6500">
      <w:pPr>
        <w:spacing w:line="360" w:lineRule="auto"/>
        <w:ind w:firstLine="480"/>
        <w:jc w:val="both"/>
        <w:rPr>
          <w:rFonts w:eastAsia="標楷體"/>
        </w:rPr>
      </w:pPr>
      <w:r w:rsidRPr="00B54466">
        <w:rPr>
          <w:rFonts w:eastAsia="標楷體"/>
        </w:rPr>
        <w:t xml:space="preserve">The </w:t>
      </w:r>
      <w:r w:rsidR="00B339B6" w:rsidRPr="00B54466">
        <w:t>FUMIF-LCMV</w:t>
      </w:r>
      <w:r w:rsidR="00B339B6" w:rsidRPr="00B54466">
        <w:rPr>
          <w:rFonts w:eastAsia="標楷體"/>
        </w:rPr>
        <w:t xml:space="preserve"> approach can be formulated as the following </w:t>
      </w:r>
      <w:r w:rsidRPr="00B54466">
        <w:rPr>
          <w:rFonts w:eastAsia="標楷體"/>
        </w:rPr>
        <w:t>constrained optimization problem</w:t>
      </w:r>
      <w:r w:rsidR="00B339B6" w:rsidRPr="00B54466">
        <w:rPr>
          <w:rFonts w:eastAsia="標楷體"/>
        </w:rPr>
        <w:t>:</w:t>
      </w:r>
    </w:p>
    <w:tbl>
      <w:tblPr>
        <w:tblStyle w:val="a5"/>
        <w:tblW w:w="8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724"/>
        <w:gridCol w:w="2268"/>
      </w:tblGrid>
      <w:tr w:rsidR="00D85709" w:rsidRPr="00B54466" w14:paraId="42290658" w14:textId="77777777" w:rsidTr="00D85709">
        <w:tc>
          <w:tcPr>
            <w:tcW w:w="2268" w:type="dxa"/>
            <w:vAlign w:val="center"/>
          </w:tcPr>
          <w:p w14:paraId="3FF6968D" w14:textId="77777777" w:rsidR="00D85709" w:rsidRPr="00B54466" w:rsidRDefault="00D85709" w:rsidP="006E456E">
            <w:pPr>
              <w:spacing w:line="360" w:lineRule="auto"/>
              <w:jc w:val="center"/>
              <w:rPr>
                <w:rFonts w:eastAsia="標楷體"/>
              </w:rPr>
            </w:pPr>
          </w:p>
        </w:tc>
        <w:tc>
          <w:tcPr>
            <w:tcW w:w="3724" w:type="dxa"/>
            <w:vAlign w:val="center"/>
          </w:tcPr>
          <w:p w14:paraId="71FA7E9B" w14:textId="77777777" w:rsidR="00D85709" w:rsidRPr="00B54466" w:rsidRDefault="00AC2213" w:rsidP="006E456E">
            <w:pPr>
              <w:spacing w:line="360" w:lineRule="auto"/>
              <w:jc w:val="center"/>
              <w:rPr>
                <w:rFonts w:eastAsia="標楷體"/>
              </w:rPr>
            </w:pPr>
            <w:r w:rsidRPr="00B54466">
              <w:rPr>
                <w:position w:val="-22"/>
              </w:rPr>
              <w:object w:dxaOrig="3220" w:dyaOrig="499" w14:anchorId="401C86F2">
                <v:shape id="_x0000_i1062" type="#_x0000_t75" style="width:162pt;height:22.5pt" o:ole="">
                  <v:imagedata r:id="rId112" o:title=""/>
                </v:shape>
                <o:OLEObject Type="Embed" ProgID="Equation.DSMT4" ShapeID="_x0000_i1062" DrawAspect="Content" ObjectID="_1739186873" r:id="rId113"/>
              </w:object>
            </w:r>
          </w:p>
        </w:tc>
        <w:tc>
          <w:tcPr>
            <w:tcW w:w="2268" w:type="dxa"/>
            <w:vAlign w:val="center"/>
          </w:tcPr>
          <w:p w14:paraId="31D7E2EA" w14:textId="77777777" w:rsidR="00D85709" w:rsidRPr="00B54466" w:rsidRDefault="00D85709" w:rsidP="006E456E">
            <w:pPr>
              <w:spacing w:line="360" w:lineRule="auto"/>
              <w:jc w:val="right"/>
              <w:rPr>
                <w:rFonts w:eastAsia="標楷體"/>
              </w:rPr>
            </w:pPr>
            <w:r w:rsidRPr="00B54466">
              <w:rPr>
                <w:rFonts w:eastAsia="標楷體" w:hint="eastAsia"/>
              </w:rPr>
              <w:t>(</w:t>
            </w:r>
            <w:r w:rsidRPr="00B54466">
              <w:rPr>
                <w:rFonts w:eastAsia="標楷體"/>
              </w:rPr>
              <w:t>A1)</w:t>
            </w:r>
          </w:p>
        </w:tc>
      </w:tr>
    </w:tbl>
    <w:p w14:paraId="3AE547EB" w14:textId="77777777" w:rsidR="00D249E6" w:rsidRPr="00B54466" w:rsidRDefault="00D249E6" w:rsidP="006E456E">
      <w:pPr>
        <w:spacing w:line="360" w:lineRule="auto"/>
        <w:jc w:val="both"/>
      </w:pPr>
      <w:r w:rsidRPr="00B54466">
        <w:t>where</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85709" w:rsidRPr="00B54466" w14:paraId="49600807" w14:textId="77777777" w:rsidTr="00D85709">
        <w:tc>
          <w:tcPr>
            <w:tcW w:w="2765" w:type="dxa"/>
            <w:vAlign w:val="center"/>
          </w:tcPr>
          <w:p w14:paraId="0904D612" w14:textId="77777777" w:rsidR="00D85709" w:rsidRPr="00B54466" w:rsidRDefault="00D85709" w:rsidP="006E456E">
            <w:pPr>
              <w:spacing w:line="360" w:lineRule="auto"/>
              <w:jc w:val="center"/>
            </w:pPr>
          </w:p>
        </w:tc>
        <w:tc>
          <w:tcPr>
            <w:tcW w:w="2765" w:type="dxa"/>
            <w:vAlign w:val="center"/>
          </w:tcPr>
          <w:p w14:paraId="19951FE5" w14:textId="77777777" w:rsidR="00D85709" w:rsidRPr="00B54466" w:rsidRDefault="00AC2213" w:rsidP="006E456E">
            <w:pPr>
              <w:spacing w:line="360" w:lineRule="auto"/>
              <w:jc w:val="center"/>
            </w:pPr>
            <w:r w:rsidRPr="00B54466">
              <w:rPr>
                <w:position w:val="-14"/>
              </w:rPr>
              <w:object w:dxaOrig="1980" w:dyaOrig="380" w14:anchorId="2171BA86">
                <v:shape id="_x0000_i1063" type="#_x0000_t75" style="width:100pt;height:20.5pt" o:ole="">
                  <v:imagedata r:id="rId114" o:title=""/>
                </v:shape>
                <o:OLEObject Type="Embed" ProgID="Equation.DSMT4" ShapeID="_x0000_i1063" DrawAspect="Content" ObjectID="_1739186874" r:id="rId115"/>
              </w:object>
            </w:r>
          </w:p>
        </w:tc>
        <w:tc>
          <w:tcPr>
            <w:tcW w:w="2766" w:type="dxa"/>
            <w:vAlign w:val="center"/>
          </w:tcPr>
          <w:p w14:paraId="08F5663E" w14:textId="77777777" w:rsidR="00D85709" w:rsidRPr="00B54466" w:rsidRDefault="00D85709" w:rsidP="006E456E">
            <w:pPr>
              <w:spacing w:line="360" w:lineRule="auto"/>
              <w:jc w:val="right"/>
            </w:pPr>
            <w:r w:rsidRPr="00B54466">
              <w:rPr>
                <w:rFonts w:hint="eastAsia"/>
              </w:rPr>
              <w:t>(</w:t>
            </w:r>
            <w:r w:rsidRPr="00B54466">
              <w:t>A2)</w:t>
            </w:r>
          </w:p>
        </w:tc>
      </w:tr>
    </w:tbl>
    <w:p w14:paraId="0420D488" w14:textId="4195FA6D" w:rsidR="00D249E6" w:rsidRPr="00B54466" w:rsidRDefault="00B339B6" w:rsidP="006E456E">
      <w:pPr>
        <w:widowControl/>
        <w:spacing w:line="360" w:lineRule="auto"/>
        <w:jc w:val="both"/>
        <w:rPr>
          <w:rFonts w:eastAsia="標楷體"/>
        </w:rPr>
      </w:pPr>
      <w:r w:rsidRPr="00B54466">
        <w:rPr>
          <w:rFonts w:eastAsia="標楷體"/>
        </w:rPr>
        <w:t xml:space="preserve">By the method of Lagrange multiplier, we write a </w:t>
      </w:r>
      <w:proofErr w:type="spellStart"/>
      <w:r w:rsidRPr="00B54466">
        <w:rPr>
          <w:rFonts w:eastAsia="標楷體"/>
        </w:rPr>
        <w:t>Lagrangian</w:t>
      </w:r>
      <w:proofErr w:type="spellEnd"/>
    </w:p>
    <w:tbl>
      <w:tblPr>
        <w:tblStyle w:val="a5"/>
        <w:tblW w:w="8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516"/>
        <w:gridCol w:w="907"/>
      </w:tblGrid>
      <w:tr w:rsidR="00D85709" w:rsidRPr="00B54466" w14:paraId="7EEE16D5" w14:textId="77777777" w:rsidTr="00545D22">
        <w:tc>
          <w:tcPr>
            <w:tcW w:w="850" w:type="dxa"/>
            <w:vAlign w:val="center"/>
          </w:tcPr>
          <w:p w14:paraId="7A860CAA" w14:textId="77777777" w:rsidR="00D85709" w:rsidRPr="00B54466" w:rsidRDefault="00D85709" w:rsidP="006E456E">
            <w:pPr>
              <w:widowControl/>
              <w:spacing w:line="360" w:lineRule="auto"/>
              <w:jc w:val="center"/>
              <w:rPr>
                <w:rFonts w:eastAsia="標楷體"/>
              </w:rPr>
            </w:pPr>
          </w:p>
        </w:tc>
        <w:tc>
          <w:tcPr>
            <w:tcW w:w="6516" w:type="dxa"/>
            <w:vAlign w:val="center"/>
          </w:tcPr>
          <w:p w14:paraId="03A0DCDC" w14:textId="77777777" w:rsidR="00D85709" w:rsidRPr="00B54466" w:rsidRDefault="00AC2213" w:rsidP="006E456E">
            <w:pPr>
              <w:widowControl/>
              <w:spacing w:line="360" w:lineRule="auto"/>
              <w:jc w:val="center"/>
              <w:rPr>
                <w:rFonts w:eastAsia="標楷體"/>
              </w:rPr>
            </w:pPr>
            <w:r w:rsidRPr="00B54466">
              <w:rPr>
                <w:position w:val="-34"/>
              </w:rPr>
              <w:object w:dxaOrig="5899" w:dyaOrig="800" w14:anchorId="230D5A88">
                <v:shape id="_x0000_i1064" type="#_x0000_t75" style="width:296pt;height:41.5pt" o:ole="">
                  <v:imagedata r:id="rId116" o:title=""/>
                </v:shape>
                <o:OLEObject Type="Embed" ProgID="Equation.DSMT4" ShapeID="_x0000_i1064" DrawAspect="Content" ObjectID="_1739186875" r:id="rId117"/>
              </w:object>
            </w:r>
          </w:p>
        </w:tc>
        <w:tc>
          <w:tcPr>
            <w:tcW w:w="907" w:type="dxa"/>
            <w:vAlign w:val="center"/>
          </w:tcPr>
          <w:p w14:paraId="4D458437" w14:textId="77777777" w:rsidR="00D85709" w:rsidRPr="00B54466" w:rsidRDefault="00D85709" w:rsidP="006E456E">
            <w:pPr>
              <w:widowControl/>
              <w:spacing w:line="360" w:lineRule="auto"/>
              <w:jc w:val="right"/>
              <w:rPr>
                <w:rFonts w:eastAsia="標楷體"/>
              </w:rPr>
            </w:pPr>
            <w:r w:rsidRPr="00B54466">
              <w:rPr>
                <w:rFonts w:eastAsia="標楷體" w:hint="eastAsia"/>
              </w:rPr>
              <w:t>(</w:t>
            </w:r>
            <w:r w:rsidRPr="00B54466">
              <w:rPr>
                <w:rFonts w:eastAsia="標楷體"/>
              </w:rPr>
              <w:t>A3)</w:t>
            </w:r>
          </w:p>
        </w:tc>
      </w:tr>
    </w:tbl>
    <w:p w14:paraId="3729BF22" w14:textId="5851455C" w:rsidR="00B339B6" w:rsidRPr="00B54466" w:rsidRDefault="00D249E6" w:rsidP="00B52BB8">
      <w:pPr>
        <w:widowControl/>
        <w:spacing w:line="360" w:lineRule="auto"/>
        <w:jc w:val="both"/>
        <w:rPr>
          <w:rFonts w:eastAsia="標楷體"/>
          <w:kern w:val="0"/>
        </w:rPr>
      </w:pPr>
      <w:r w:rsidRPr="00B54466">
        <w:rPr>
          <w:rFonts w:eastAsia="標楷體"/>
        </w:rPr>
        <w:t xml:space="preserve">where </w:t>
      </w:r>
      <w:r w:rsidRPr="00B54466">
        <w:rPr>
          <w:position w:val="-4"/>
        </w:rPr>
        <w:object w:dxaOrig="210" w:dyaOrig="255" w14:anchorId="5256E18E">
          <v:shape id="_x0000_i1065" type="#_x0000_t75" style="width:8pt;height:14pt" o:ole="">
            <v:imagedata r:id="rId118" o:title=""/>
          </v:shape>
          <o:OLEObject Type="Embed" ProgID="Equation.DSMT4" ShapeID="_x0000_i1065" DrawAspect="Content" ObjectID="_1739186876" r:id="rId119"/>
        </w:object>
      </w:r>
      <w:r w:rsidR="00B339B6" w:rsidRPr="00B54466">
        <w:rPr>
          <w:rFonts w:eastAsia="標楷體"/>
          <w:kern w:val="0"/>
        </w:rPr>
        <w:t xml:space="preserve"> is a</w:t>
      </w:r>
      <w:r w:rsidR="00FD76B4" w:rsidRPr="00B54466">
        <w:rPr>
          <w:rFonts w:eastAsia="標楷體"/>
          <w:kern w:val="0"/>
        </w:rPr>
        <w:t xml:space="preserve"> </w:t>
      </w:r>
      <w:r w:rsidRPr="00B54466">
        <w:rPr>
          <w:rFonts w:eastAsia="標楷體"/>
          <w:kern w:val="0"/>
        </w:rPr>
        <w:t>Lagrange multiplier</w:t>
      </w:r>
      <w:r w:rsidR="00B339B6" w:rsidRPr="00B54466">
        <w:rPr>
          <w:rFonts w:eastAsia="標楷體"/>
          <w:kern w:val="0"/>
        </w:rPr>
        <w:t xml:space="preserve"> </w:t>
      </w:r>
      <w:proofErr w:type="gramStart"/>
      <w:r w:rsidR="00B339B6" w:rsidRPr="00B54466">
        <w:rPr>
          <w:rFonts w:eastAsia="標楷體"/>
          <w:kern w:val="0"/>
        </w:rPr>
        <w:t>vector</w:t>
      </w:r>
      <w:r w:rsidRPr="00B54466">
        <w:rPr>
          <w:rFonts w:eastAsia="標楷體"/>
          <w:kern w:val="0"/>
        </w:rPr>
        <w:t>.</w:t>
      </w:r>
      <w:proofErr w:type="gramEnd"/>
      <w:r w:rsidRPr="00B54466">
        <w:rPr>
          <w:rFonts w:eastAsia="標楷體"/>
          <w:kern w:val="0"/>
        </w:rPr>
        <w:t xml:space="preserve"> </w:t>
      </w:r>
      <w:r w:rsidR="00B339B6" w:rsidRPr="00B54466">
        <w:rPr>
          <w:rFonts w:eastAsia="標楷體"/>
          <w:kern w:val="0"/>
        </w:rPr>
        <w:t>T</w:t>
      </w:r>
      <w:r w:rsidR="00B52BB8" w:rsidRPr="00B54466">
        <w:rPr>
          <w:rFonts w:eastAsia="標楷體"/>
          <w:kern w:val="0"/>
        </w:rPr>
        <w:t>aking</w:t>
      </w:r>
      <w:r w:rsidR="00B339B6" w:rsidRPr="00B54466">
        <w:rPr>
          <w:rFonts w:eastAsia="標楷體"/>
          <w:kern w:val="0"/>
        </w:rPr>
        <w:t xml:space="preserve"> the</w:t>
      </w:r>
      <w:r w:rsidRPr="00B54466">
        <w:rPr>
          <w:rFonts w:eastAsia="標楷體"/>
          <w:kern w:val="0"/>
        </w:rPr>
        <w:t xml:space="preserve"> complex gradient </w:t>
      </w:r>
      <w:r w:rsidR="00B339B6" w:rsidRPr="00B54466">
        <w:rPr>
          <w:rFonts w:eastAsia="標楷體"/>
          <w:kern w:val="0"/>
        </w:rPr>
        <w:t xml:space="preserve">of the </w:t>
      </w:r>
      <w:proofErr w:type="spellStart"/>
      <w:r w:rsidR="00B339B6" w:rsidRPr="00B54466">
        <w:rPr>
          <w:rFonts w:eastAsia="標楷體"/>
        </w:rPr>
        <w:t>Lagrangian</w:t>
      </w:r>
      <w:proofErr w:type="spellEnd"/>
      <w:r w:rsidR="00B339B6" w:rsidRPr="00B54466">
        <w:rPr>
          <w:rFonts w:eastAsia="標楷體"/>
          <w:kern w:val="0"/>
        </w:rPr>
        <w:t xml:space="preserve"> and set</w:t>
      </w:r>
      <w:r w:rsidR="00B52BB8" w:rsidRPr="00B54466">
        <w:rPr>
          <w:rFonts w:eastAsia="標楷體"/>
          <w:kern w:val="0"/>
        </w:rPr>
        <w:t>ting</w:t>
      </w:r>
      <w:r w:rsidR="00B339B6" w:rsidRPr="00B54466">
        <w:rPr>
          <w:rFonts w:eastAsia="標楷體"/>
          <w:kern w:val="0"/>
        </w:rPr>
        <w:t xml:space="preserve"> it to zero, we obtain</w:t>
      </w:r>
    </w:p>
    <w:tbl>
      <w:tblPr>
        <w:tblStyle w:val="a5"/>
        <w:tblW w:w="8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876"/>
        <w:gridCol w:w="1701"/>
      </w:tblGrid>
      <w:tr w:rsidR="00545D22" w:rsidRPr="00B54466" w14:paraId="212BD9DF" w14:textId="77777777" w:rsidTr="00545D22">
        <w:tc>
          <w:tcPr>
            <w:tcW w:w="1701" w:type="dxa"/>
            <w:vAlign w:val="center"/>
          </w:tcPr>
          <w:p w14:paraId="7B92ACC1" w14:textId="77777777" w:rsidR="00545D22" w:rsidRPr="00B54466" w:rsidRDefault="00545D22" w:rsidP="006E456E">
            <w:pPr>
              <w:widowControl/>
              <w:spacing w:line="360" w:lineRule="auto"/>
              <w:jc w:val="center"/>
            </w:pPr>
          </w:p>
        </w:tc>
        <w:tc>
          <w:tcPr>
            <w:tcW w:w="4876" w:type="dxa"/>
            <w:vAlign w:val="center"/>
          </w:tcPr>
          <w:p w14:paraId="44FA7461" w14:textId="77777777" w:rsidR="00545D22" w:rsidRPr="00B54466" w:rsidRDefault="00AC2213" w:rsidP="006E456E">
            <w:pPr>
              <w:widowControl/>
              <w:spacing w:line="360" w:lineRule="auto"/>
              <w:jc w:val="center"/>
            </w:pPr>
            <w:r w:rsidRPr="00B54466">
              <w:rPr>
                <w:position w:val="-24"/>
              </w:rPr>
              <w:object w:dxaOrig="4400" w:dyaOrig="499" w14:anchorId="6A17EFBB">
                <v:shape id="_x0000_i1066" type="#_x0000_t75" style="width:222pt;height:22.5pt" o:ole="">
                  <v:imagedata r:id="rId120" o:title=""/>
                </v:shape>
                <o:OLEObject Type="Embed" ProgID="Equation.DSMT4" ShapeID="_x0000_i1066" DrawAspect="Content" ObjectID="_1739186877" r:id="rId121"/>
              </w:object>
            </w:r>
          </w:p>
        </w:tc>
        <w:tc>
          <w:tcPr>
            <w:tcW w:w="1701" w:type="dxa"/>
            <w:vAlign w:val="center"/>
          </w:tcPr>
          <w:p w14:paraId="574F8846" w14:textId="77777777" w:rsidR="00545D22" w:rsidRPr="00B54466" w:rsidRDefault="00545D22" w:rsidP="006E456E">
            <w:pPr>
              <w:widowControl/>
              <w:spacing w:line="360" w:lineRule="auto"/>
              <w:jc w:val="right"/>
            </w:pPr>
            <w:r w:rsidRPr="00B54466">
              <w:rPr>
                <w:rFonts w:hint="eastAsia"/>
              </w:rPr>
              <w:t>(</w:t>
            </w:r>
            <w:r w:rsidRPr="00B54466">
              <w:t>A4)</w:t>
            </w:r>
          </w:p>
        </w:tc>
      </w:tr>
    </w:tbl>
    <w:p w14:paraId="2A51FDD4" w14:textId="25AEB961" w:rsidR="00D249E6" w:rsidRPr="00B54466" w:rsidRDefault="00B52BB8" w:rsidP="006E456E">
      <w:pPr>
        <w:widowControl/>
        <w:spacing w:line="360" w:lineRule="auto"/>
        <w:jc w:val="both"/>
      </w:pPr>
      <w:r w:rsidRPr="00B54466">
        <w:t>Solving (A4) for the optimal prefilter vector leads to</w:t>
      </w:r>
    </w:p>
    <w:tbl>
      <w:tblPr>
        <w:tblStyle w:val="a5"/>
        <w:tblW w:w="8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896"/>
        <w:gridCol w:w="1701"/>
      </w:tblGrid>
      <w:tr w:rsidR="00545D22" w:rsidRPr="00B54466" w14:paraId="1F077BAC" w14:textId="77777777" w:rsidTr="00545D22">
        <w:tc>
          <w:tcPr>
            <w:tcW w:w="1701" w:type="dxa"/>
            <w:vAlign w:val="center"/>
          </w:tcPr>
          <w:p w14:paraId="2683823D" w14:textId="77777777" w:rsidR="00545D22" w:rsidRPr="00B54466" w:rsidRDefault="00545D22" w:rsidP="006E456E">
            <w:pPr>
              <w:widowControl/>
              <w:spacing w:line="360" w:lineRule="auto"/>
              <w:jc w:val="center"/>
            </w:pPr>
            <w:bookmarkStart w:id="78" w:name="_Hlk118410093"/>
          </w:p>
        </w:tc>
        <w:tc>
          <w:tcPr>
            <w:tcW w:w="4896" w:type="dxa"/>
            <w:vAlign w:val="center"/>
          </w:tcPr>
          <w:p w14:paraId="1E2817EF" w14:textId="77777777" w:rsidR="00545D22" w:rsidRPr="00B54466" w:rsidRDefault="00AC2213" w:rsidP="006E456E">
            <w:pPr>
              <w:widowControl/>
              <w:spacing w:line="360" w:lineRule="auto"/>
              <w:jc w:val="center"/>
            </w:pPr>
            <w:r w:rsidRPr="00B54466">
              <w:rPr>
                <w:position w:val="-16"/>
              </w:rPr>
              <w:object w:dxaOrig="4320" w:dyaOrig="480" w14:anchorId="3354CF65">
                <v:shape id="_x0000_i1067" type="#_x0000_t75" style="width:3in;height:22.5pt" o:ole="">
                  <v:imagedata r:id="rId122" o:title=""/>
                </v:shape>
                <o:OLEObject Type="Embed" ProgID="Equation.DSMT4" ShapeID="_x0000_i1067" DrawAspect="Content" ObjectID="_1739186878" r:id="rId123"/>
              </w:object>
            </w:r>
          </w:p>
        </w:tc>
        <w:tc>
          <w:tcPr>
            <w:tcW w:w="1701" w:type="dxa"/>
            <w:vAlign w:val="center"/>
          </w:tcPr>
          <w:p w14:paraId="032AE107" w14:textId="77777777" w:rsidR="00545D22" w:rsidRPr="00B54466" w:rsidRDefault="00545D22" w:rsidP="006E456E">
            <w:pPr>
              <w:widowControl/>
              <w:spacing w:line="360" w:lineRule="auto"/>
              <w:jc w:val="right"/>
            </w:pPr>
            <w:r w:rsidRPr="00B54466">
              <w:rPr>
                <w:rFonts w:hint="eastAsia"/>
              </w:rPr>
              <w:t>(</w:t>
            </w:r>
            <w:r w:rsidRPr="00B54466">
              <w:t>A5)</w:t>
            </w:r>
          </w:p>
        </w:tc>
      </w:tr>
    </w:tbl>
    <w:bookmarkEnd w:id="78"/>
    <w:p w14:paraId="7D203CD1" w14:textId="43AF7DC8" w:rsidR="00D249E6" w:rsidRPr="00B54466" w:rsidRDefault="00B52BB8" w:rsidP="007C6500">
      <w:pPr>
        <w:widowControl/>
        <w:spacing w:line="360" w:lineRule="auto"/>
        <w:jc w:val="both"/>
        <w:rPr>
          <w:rFonts w:eastAsia="標楷體"/>
          <w:kern w:val="0"/>
        </w:rPr>
      </w:pPr>
      <w:r w:rsidRPr="00B54466">
        <w:rPr>
          <w:rFonts w:eastAsia="標楷體"/>
          <w:kern w:val="0"/>
        </w:rPr>
        <w:t>Using</w:t>
      </w:r>
      <w:r w:rsidR="005814D9" w:rsidRPr="00B54466">
        <w:rPr>
          <w:rFonts w:eastAsia="標楷體"/>
          <w:kern w:val="0"/>
        </w:rPr>
        <w:t xml:space="preserve"> </w:t>
      </w:r>
      <w:r w:rsidR="00D249E6" w:rsidRPr="00B54466">
        <w:rPr>
          <w:rFonts w:eastAsia="標楷體"/>
          <w:kern w:val="0"/>
        </w:rPr>
        <w:t xml:space="preserve">(A5) </w:t>
      </w:r>
      <w:r w:rsidRPr="00B54466">
        <w:rPr>
          <w:rFonts w:eastAsia="標楷體"/>
          <w:kern w:val="0"/>
        </w:rPr>
        <w:t>in</w:t>
      </w:r>
      <w:r w:rsidR="00D249E6" w:rsidRPr="00B54466">
        <w:rPr>
          <w:rFonts w:eastAsia="標楷體"/>
          <w:kern w:val="0"/>
        </w:rPr>
        <w:t xml:space="preserve"> the constraint equation</w:t>
      </w:r>
      <w:r w:rsidRPr="00B54466">
        <w:rPr>
          <w:rFonts w:eastAsia="標楷體"/>
          <w:kern w:val="0"/>
        </w:rPr>
        <w:t xml:space="preserve"> (A2)</w:t>
      </w:r>
      <w:r w:rsidR="00D249E6" w:rsidRPr="00B54466">
        <w:rPr>
          <w:rFonts w:eastAsia="標楷體"/>
          <w:kern w:val="0"/>
        </w:rPr>
        <w:t>,</w:t>
      </w:r>
      <w:r w:rsidRPr="00B54466">
        <w:rPr>
          <w:rFonts w:eastAsia="標楷體"/>
          <w:kern w:val="0"/>
        </w:rPr>
        <w:t xml:space="preserve"> we get</w:t>
      </w:r>
    </w:p>
    <w:tbl>
      <w:tblPr>
        <w:tblStyle w:val="a5"/>
        <w:tblW w:w="8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6"/>
        <w:gridCol w:w="5416"/>
        <w:gridCol w:w="1446"/>
      </w:tblGrid>
      <w:tr w:rsidR="00545D22" w:rsidRPr="00B54466" w14:paraId="0F60AC5A" w14:textId="77777777" w:rsidTr="00854156">
        <w:tc>
          <w:tcPr>
            <w:tcW w:w="1446" w:type="dxa"/>
            <w:vAlign w:val="center"/>
          </w:tcPr>
          <w:p w14:paraId="58CA0BC5" w14:textId="77777777" w:rsidR="00545D22" w:rsidRPr="00B54466" w:rsidRDefault="00545D22" w:rsidP="006E456E">
            <w:pPr>
              <w:widowControl/>
              <w:spacing w:line="360" w:lineRule="auto"/>
              <w:jc w:val="center"/>
              <w:rPr>
                <w:rFonts w:eastAsia="標楷體"/>
                <w:kern w:val="0"/>
              </w:rPr>
            </w:pPr>
          </w:p>
        </w:tc>
        <w:tc>
          <w:tcPr>
            <w:tcW w:w="5416" w:type="dxa"/>
            <w:vAlign w:val="center"/>
          </w:tcPr>
          <w:p w14:paraId="5A32697E" w14:textId="4B543A55" w:rsidR="00545D22" w:rsidRPr="00B54466" w:rsidRDefault="00B52BB8" w:rsidP="006E456E">
            <w:pPr>
              <w:widowControl/>
              <w:spacing w:line="360" w:lineRule="auto"/>
              <w:jc w:val="center"/>
              <w:rPr>
                <w:rFonts w:eastAsia="標楷體"/>
                <w:kern w:val="0"/>
              </w:rPr>
            </w:pPr>
            <w:r w:rsidRPr="00B54466">
              <w:rPr>
                <w:position w:val="-22"/>
              </w:rPr>
              <w:object w:dxaOrig="4599" w:dyaOrig="560" w14:anchorId="57A53633">
                <v:shape id="_x0000_i1068" type="#_x0000_t75" style="width:228.5pt;height:28pt" o:ole="">
                  <v:imagedata r:id="rId124" o:title=""/>
                </v:shape>
                <o:OLEObject Type="Embed" ProgID="Equation.DSMT4" ShapeID="_x0000_i1068" DrawAspect="Content" ObjectID="_1739186879" r:id="rId125"/>
              </w:object>
            </w:r>
          </w:p>
        </w:tc>
        <w:tc>
          <w:tcPr>
            <w:tcW w:w="1446" w:type="dxa"/>
            <w:vAlign w:val="center"/>
          </w:tcPr>
          <w:p w14:paraId="5B05FA50" w14:textId="77777777" w:rsidR="00545D22" w:rsidRPr="00B54466" w:rsidRDefault="00545D22" w:rsidP="006E456E">
            <w:pPr>
              <w:widowControl/>
              <w:spacing w:line="360" w:lineRule="auto"/>
              <w:jc w:val="right"/>
              <w:rPr>
                <w:rFonts w:eastAsia="標楷體"/>
                <w:kern w:val="0"/>
              </w:rPr>
            </w:pPr>
            <w:r w:rsidRPr="00B54466">
              <w:rPr>
                <w:rFonts w:eastAsia="標楷體" w:hint="eastAsia"/>
                <w:kern w:val="0"/>
              </w:rPr>
              <w:t>(</w:t>
            </w:r>
            <w:r w:rsidR="00854156" w:rsidRPr="00B54466">
              <w:rPr>
                <w:rFonts w:eastAsia="標楷體"/>
                <w:kern w:val="0"/>
              </w:rPr>
              <w:t>A6</w:t>
            </w:r>
            <w:r w:rsidRPr="00B54466">
              <w:rPr>
                <w:rFonts w:eastAsia="標楷體"/>
                <w:kern w:val="0"/>
              </w:rPr>
              <w:t>)</w:t>
            </w:r>
          </w:p>
        </w:tc>
      </w:tr>
    </w:tbl>
    <w:p w14:paraId="0AC0B1A5" w14:textId="5B6F3404" w:rsidR="00D249E6" w:rsidRPr="00B54466" w:rsidRDefault="00B52BB8" w:rsidP="007C6500">
      <w:pPr>
        <w:widowControl/>
        <w:spacing w:line="360" w:lineRule="auto"/>
        <w:jc w:val="both"/>
      </w:pPr>
      <w:r w:rsidRPr="00B54466">
        <w:lastRenderedPageBreak/>
        <w:t>which gives t</w:t>
      </w:r>
      <w:r w:rsidR="005814D9" w:rsidRPr="00B54466">
        <w:t xml:space="preserve">he </w:t>
      </w:r>
      <w:r w:rsidR="005814D9" w:rsidRPr="00B54466">
        <w:rPr>
          <w:rFonts w:eastAsia="標楷體"/>
          <w:kern w:val="0"/>
        </w:rPr>
        <w:t>Lagrange multiplier</w:t>
      </w:r>
      <w:r w:rsidR="00D249E6" w:rsidRPr="00B54466">
        <w:t xml:space="preserve"> </w:t>
      </w:r>
      <w:r w:rsidR="00D249E6" w:rsidRPr="00B54466">
        <w:rPr>
          <w:position w:val="-4"/>
        </w:rPr>
        <w:object w:dxaOrig="210" w:dyaOrig="255" w14:anchorId="781D1A91">
          <v:shape id="_x0000_i1069" type="#_x0000_t75" style="width:8pt;height:14pt" o:ole="">
            <v:imagedata r:id="rId118" o:title=""/>
          </v:shape>
          <o:OLEObject Type="Embed" ProgID="Equation.DSMT4" ShapeID="_x0000_i1069" DrawAspect="Content" ObjectID="_1739186880" r:id="rId126"/>
        </w:object>
      </w:r>
    </w:p>
    <w:tbl>
      <w:tblPr>
        <w:tblStyle w:val="a5"/>
        <w:tblW w:w="8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6336"/>
        <w:gridCol w:w="992"/>
      </w:tblGrid>
      <w:tr w:rsidR="00854156" w:rsidRPr="00B54466" w14:paraId="0C43FC8F" w14:textId="77777777" w:rsidTr="00854156">
        <w:tc>
          <w:tcPr>
            <w:tcW w:w="992" w:type="dxa"/>
            <w:vAlign w:val="center"/>
          </w:tcPr>
          <w:p w14:paraId="1D6BBC38" w14:textId="77777777" w:rsidR="00854156" w:rsidRPr="00B54466" w:rsidRDefault="00854156" w:rsidP="006E456E">
            <w:pPr>
              <w:widowControl/>
              <w:spacing w:line="360" w:lineRule="auto"/>
              <w:jc w:val="center"/>
            </w:pPr>
          </w:p>
        </w:tc>
        <w:tc>
          <w:tcPr>
            <w:tcW w:w="6336" w:type="dxa"/>
            <w:vAlign w:val="center"/>
          </w:tcPr>
          <w:p w14:paraId="49206970" w14:textId="77777777" w:rsidR="00854156" w:rsidRPr="00B54466" w:rsidRDefault="00AC2213" w:rsidP="006E456E">
            <w:pPr>
              <w:widowControl/>
              <w:spacing w:line="360" w:lineRule="auto"/>
              <w:jc w:val="center"/>
            </w:pPr>
            <w:r w:rsidRPr="00B54466">
              <w:rPr>
                <w:position w:val="-22"/>
              </w:rPr>
              <w:object w:dxaOrig="5480" w:dyaOrig="620" w14:anchorId="0F9116ED">
                <v:shape id="_x0000_i1070" type="#_x0000_t75" style="width:275pt;height:30pt" o:ole="">
                  <v:imagedata r:id="rId127" o:title=""/>
                </v:shape>
                <o:OLEObject Type="Embed" ProgID="Equation.DSMT4" ShapeID="_x0000_i1070" DrawAspect="Content" ObjectID="_1739186881" r:id="rId128"/>
              </w:object>
            </w:r>
          </w:p>
        </w:tc>
        <w:tc>
          <w:tcPr>
            <w:tcW w:w="992" w:type="dxa"/>
            <w:vAlign w:val="center"/>
          </w:tcPr>
          <w:p w14:paraId="7B79D742" w14:textId="77777777" w:rsidR="00854156" w:rsidRPr="00B54466" w:rsidRDefault="00854156" w:rsidP="006E456E">
            <w:pPr>
              <w:widowControl/>
              <w:spacing w:line="360" w:lineRule="auto"/>
              <w:jc w:val="right"/>
            </w:pPr>
            <w:r w:rsidRPr="00B54466">
              <w:rPr>
                <w:rFonts w:hint="eastAsia"/>
              </w:rPr>
              <w:t>(</w:t>
            </w:r>
            <w:r w:rsidRPr="00B54466">
              <w:t>A7)</w:t>
            </w:r>
          </w:p>
        </w:tc>
      </w:tr>
    </w:tbl>
    <w:p w14:paraId="273CBDE9" w14:textId="62995967" w:rsidR="00D249E6" w:rsidRPr="00B54466" w:rsidRDefault="00D249E6" w:rsidP="007C6500">
      <w:pPr>
        <w:widowControl/>
        <w:spacing w:line="360" w:lineRule="auto"/>
        <w:jc w:val="both"/>
      </w:pPr>
      <w:r w:rsidRPr="00B54466">
        <w:t>where</w:t>
      </w:r>
      <w:r w:rsidR="00B52BB8" w:rsidRPr="00B54466">
        <w:t xml:space="preserve"> </w:t>
      </w:r>
      <w:r w:rsidR="00B52BB8" w:rsidRPr="00B54466">
        <w:rPr>
          <w:b/>
        </w:rPr>
        <w:t>G</w:t>
      </w:r>
      <w:r w:rsidR="00B52BB8" w:rsidRPr="00B54466">
        <w:rPr>
          <w:i/>
          <w:vertAlign w:val="subscript"/>
        </w:rPr>
        <w:t>f</w:t>
      </w:r>
      <w:r w:rsidR="00B52BB8" w:rsidRPr="00B54466">
        <w:t xml:space="preserve"> is assumed to </w:t>
      </w:r>
      <w:r w:rsidR="00ED00F1" w:rsidRPr="00B54466">
        <w:t>has</w:t>
      </w:r>
      <w:r w:rsidRPr="00B54466">
        <w:t xml:space="preserve"> </w:t>
      </w:r>
      <w:r w:rsidR="00ED00F1" w:rsidRPr="00B54466">
        <w:t xml:space="preserve">full-column rank such that </w:t>
      </w:r>
      <w:r w:rsidR="007970B8" w:rsidRPr="00B54466">
        <w:rPr>
          <w:position w:val="-14"/>
        </w:rPr>
        <w:object w:dxaOrig="700" w:dyaOrig="400" w14:anchorId="4C294B74">
          <v:shape id="_x0000_i1071" type="#_x0000_t75" style="width:34.5pt;height:22pt" o:ole="">
            <v:imagedata r:id="rId129" o:title=""/>
          </v:shape>
          <o:OLEObject Type="Embed" ProgID="Equation.DSMT4" ShapeID="_x0000_i1071" DrawAspect="Content" ObjectID="_1739186882" r:id="rId130"/>
        </w:object>
      </w:r>
      <w:r w:rsidR="007970B8" w:rsidRPr="00B54466">
        <w:t xml:space="preserve"> </w:t>
      </w:r>
      <w:r w:rsidR="00ED00F1" w:rsidRPr="00B54466">
        <w:t>is</w:t>
      </w:r>
      <w:r w:rsidRPr="00B54466">
        <w:t xml:space="preserve"> invertible.</w:t>
      </w:r>
      <w:r w:rsidR="005814D9" w:rsidRPr="00B54466">
        <w:t xml:space="preserve"> Thus,</w:t>
      </w:r>
      <w:r w:rsidRPr="00B54466">
        <w:t xml:space="preserve"> </w:t>
      </w:r>
      <w:r w:rsidRPr="00B54466">
        <w:rPr>
          <w:position w:val="-4"/>
        </w:rPr>
        <w:object w:dxaOrig="210" w:dyaOrig="255" w14:anchorId="2EBAEC5E">
          <v:shape id="_x0000_i1072" type="#_x0000_t75" style="width:8pt;height:14pt" o:ole="">
            <v:imagedata r:id="rId118" o:title=""/>
          </v:shape>
          <o:OLEObject Type="Embed" ProgID="Equation.DSMT4" ShapeID="_x0000_i1072" DrawAspect="Content" ObjectID="_1739186883" r:id="rId131"/>
        </w:object>
      </w:r>
      <w:r w:rsidRPr="00B54466">
        <w:t xml:space="preserve"> </w:t>
      </w:r>
      <w:r w:rsidR="00ED00F1" w:rsidRPr="00B54466">
        <w:t xml:space="preserve">Finally, using (A7) </w:t>
      </w:r>
      <w:r w:rsidRPr="00B54466">
        <w:t xml:space="preserve">in (A5) </w:t>
      </w:r>
      <w:r w:rsidR="00ED00F1" w:rsidRPr="00B54466">
        <w:t>yields the optimal solution of the FUMIF-LCMV prefilters</w:t>
      </w:r>
    </w:p>
    <w:tbl>
      <w:tblPr>
        <w:tblStyle w:val="a5"/>
        <w:tblW w:w="8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6981"/>
        <w:gridCol w:w="670"/>
      </w:tblGrid>
      <w:tr w:rsidR="00854156" w:rsidRPr="00B54466" w14:paraId="60FDD4DD" w14:textId="77777777" w:rsidTr="00365816">
        <w:tc>
          <w:tcPr>
            <w:tcW w:w="643" w:type="dxa"/>
            <w:vAlign w:val="center"/>
          </w:tcPr>
          <w:p w14:paraId="604E63D1" w14:textId="77777777" w:rsidR="00854156" w:rsidRPr="00B54466" w:rsidRDefault="00854156" w:rsidP="006E456E">
            <w:pPr>
              <w:widowControl/>
              <w:spacing w:line="360" w:lineRule="auto"/>
              <w:jc w:val="center"/>
            </w:pPr>
          </w:p>
        </w:tc>
        <w:tc>
          <w:tcPr>
            <w:tcW w:w="6981" w:type="dxa"/>
            <w:vAlign w:val="center"/>
          </w:tcPr>
          <w:p w14:paraId="3A583067" w14:textId="77777777" w:rsidR="00854156" w:rsidRPr="00B54466" w:rsidRDefault="00365816" w:rsidP="006E456E">
            <w:pPr>
              <w:widowControl/>
              <w:spacing w:line="360" w:lineRule="auto"/>
              <w:jc w:val="center"/>
            </w:pPr>
            <w:r w:rsidRPr="00B54466">
              <w:rPr>
                <w:kern w:val="0"/>
                <w:position w:val="-76"/>
              </w:rPr>
              <w:object w:dxaOrig="6380" w:dyaOrig="1780" w14:anchorId="540A9AAE">
                <v:shape id="_x0000_i1073" type="#_x0000_t75" style="width:318pt;height:87pt" o:ole="">
                  <v:imagedata r:id="rId132" o:title=""/>
                </v:shape>
                <o:OLEObject Type="Embed" ProgID="Equation.DSMT4" ShapeID="_x0000_i1073" DrawAspect="Content" ObjectID="_1739186884" r:id="rId133"/>
              </w:object>
            </w:r>
          </w:p>
        </w:tc>
        <w:tc>
          <w:tcPr>
            <w:tcW w:w="670" w:type="dxa"/>
            <w:vAlign w:val="center"/>
          </w:tcPr>
          <w:p w14:paraId="6445B356" w14:textId="77777777" w:rsidR="00854156" w:rsidRPr="00B54466" w:rsidRDefault="00854156" w:rsidP="006E456E">
            <w:pPr>
              <w:widowControl/>
              <w:spacing w:line="360" w:lineRule="auto"/>
              <w:jc w:val="right"/>
            </w:pPr>
            <w:r w:rsidRPr="00B54466">
              <w:rPr>
                <w:rFonts w:hint="eastAsia"/>
              </w:rPr>
              <w:t>(</w:t>
            </w:r>
            <w:r w:rsidRPr="00B54466">
              <w:t>A8)</w:t>
            </w:r>
          </w:p>
        </w:tc>
      </w:tr>
    </w:tbl>
    <w:p w14:paraId="04DC0E56" w14:textId="1578A502" w:rsidR="00D249E6" w:rsidRPr="00272F8F" w:rsidRDefault="005814D9" w:rsidP="007C6500">
      <w:pPr>
        <w:spacing w:line="360" w:lineRule="auto"/>
        <w:jc w:val="both"/>
        <w:rPr>
          <w:b/>
        </w:rPr>
      </w:pPr>
      <w:r w:rsidRPr="00B54466">
        <w:t>T</w:t>
      </w:r>
      <w:r w:rsidR="00D249E6" w:rsidRPr="00B54466">
        <w:t xml:space="preserve">he regularization </w:t>
      </w:r>
      <w:r w:rsidR="00ED00F1" w:rsidRPr="00B54466">
        <w:t xml:space="preserve">parameters, </w:t>
      </w:r>
      <w:r w:rsidR="00ED00F1" w:rsidRPr="00B54466">
        <w:rPr>
          <w:i/>
        </w:rPr>
        <w:t>ε</w:t>
      </w:r>
      <w:r w:rsidR="00ED00F1" w:rsidRPr="00B54466">
        <w:t xml:space="preserve"> and </w:t>
      </w:r>
      <w:r w:rsidR="00ED00F1" w:rsidRPr="00B54466">
        <w:rPr>
          <w:i/>
        </w:rPr>
        <w:t>μ</w:t>
      </w:r>
      <w:r w:rsidR="00ED00F1" w:rsidRPr="00B54466">
        <w:t xml:space="preserve">, are inserted to mitigate </w:t>
      </w:r>
      <w:r w:rsidR="003C1446" w:rsidRPr="00B54466">
        <w:t>the ill-</w:t>
      </w:r>
      <w:proofErr w:type="spellStart"/>
      <w:r w:rsidR="003C1446" w:rsidRPr="00B54466">
        <w:t>posedness</w:t>
      </w:r>
      <w:proofErr w:type="spellEnd"/>
      <w:r w:rsidR="00D249E6" w:rsidRPr="00B54466">
        <w:t xml:space="preserve"> </w:t>
      </w:r>
      <w:r w:rsidR="00320161" w:rsidRPr="00B54466">
        <w:t xml:space="preserve">in (A8) </w:t>
      </w:r>
      <w:r w:rsidR="003C1446" w:rsidRPr="00B54466">
        <w:t>during matrix inversion</w:t>
      </w:r>
      <w:r w:rsidR="00D249E6" w:rsidRPr="00B54466">
        <w:t>.</w:t>
      </w:r>
      <w:r w:rsidR="007C7F55">
        <w:t xml:space="preserve"> </w:t>
      </w:r>
      <w:r w:rsidR="007C7F55" w:rsidRPr="00272F8F">
        <w:t>An alternative approach can be obtained by utilizing</w:t>
      </w:r>
      <w:r w:rsidR="00177321" w:rsidRPr="00272F8F">
        <w:t xml:space="preserve"> the constraint equation in </w:t>
      </w:r>
      <w:r w:rsidR="002C6148" w:rsidRPr="00272F8F">
        <w:t>Eq. (A1) and</w:t>
      </w:r>
      <w:r w:rsidR="007C7F55" w:rsidRPr="00272F8F">
        <w:t xml:space="preserve"> (</w:t>
      </w:r>
      <w:r w:rsidR="00177321" w:rsidRPr="00272F8F">
        <w:t>A4</w:t>
      </w:r>
      <w:r w:rsidR="007C7F55" w:rsidRPr="00272F8F">
        <w:t>)</w:t>
      </w:r>
      <w:r w:rsidR="002C6148" w:rsidRPr="00272F8F">
        <w:t xml:space="preserve"> to form a linear equation, as given by</w:t>
      </w:r>
    </w:p>
    <w:tbl>
      <w:tblPr>
        <w:tblStyle w:val="a5"/>
        <w:tblW w:w="8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6981"/>
        <w:gridCol w:w="670"/>
      </w:tblGrid>
      <w:tr w:rsidR="00D82E4F" w:rsidRPr="00272F8F" w14:paraId="31865E25" w14:textId="77777777" w:rsidTr="002F7AC0">
        <w:tc>
          <w:tcPr>
            <w:tcW w:w="643" w:type="dxa"/>
            <w:vAlign w:val="center"/>
          </w:tcPr>
          <w:p w14:paraId="24FBC4FE" w14:textId="77777777" w:rsidR="002C6148" w:rsidRPr="00272F8F" w:rsidRDefault="002C6148" w:rsidP="002F7AC0">
            <w:pPr>
              <w:widowControl/>
              <w:spacing w:line="360" w:lineRule="auto"/>
              <w:jc w:val="center"/>
            </w:pPr>
          </w:p>
        </w:tc>
        <w:tc>
          <w:tcPr>
            <w:tcW w:w="6981" w:type="dxa"/>
            <w:vAlign w:val="center"/>
          </w:tcPr>
          <w:p w14:paraId="69C11BB6" w14:textId="2838C4C9" w:rsidR="002C6148" w:rsidRPr="00272F8F" w:rsidRDefault="002C6148" w:rsidP="002F7AC0">
            <w:pPr>
              <w:widowControl/>
              <w:spacing w:line="360" w:lineRule="auto"/>
              <w:jc w:val="center"/>
            </w:pPr>
            <w:r w:rsidRPr="00272F8F">
              <w:rPr>
                <w:position w:val="-32"/>
              </w:rPr>
              <w:object w:dxaOrig="3640" w:dyaOrig="760" w14:anchorId="142DB7E3">
                <v:shape id="_x0000_i1074" type="#_x0000_t75" style="width:196pt;height:38.5pt" o:ole="">
                  <v:imagedata r:id="rId134" o:title=""/>
                </v:shape>
                <o:OLEObject Type="Embed" ProgID="Equation.DSMT4" ShapeID="_x0000_i1074" DrawAspect="Content" ObjectID="_1739186885" r:id="rId135"/>
              </w:object>
            </w:r>
          </w:p>
        </w:tc>
        <w:tc>
          <w:tcPr>
            <w:tcW w:w="670" w:type="dxa"/>
            <w:vAlign w:val="center"/>
          </w:tcPr>
          <w:p w14:paraId="30511459" w14:textId="785CA47E" w:rsidR="002C6148" w:rsidRPr="00272F8F" w:rsidRDefault="002C6148" w:rsidP="002F7AC0">
            <w:pPr>
              <w:widowControl/>
              <w:spacing w:line="360" w:lineRule="auto"/>
              <w:jc w:val="right"/>
            </w:pPr>
            <w:r w:rsidRPr="00272F8F">
              <w:rPr>
                <w:rFonts w:hint="eastAsia"/>
              </w:rPr>
              <w:t>(</w:t>
            </w:r>
            <w:r w:rsidRPr="00272F8F">
              <w:t>A</w:t>
            </w:r>
            <w:r w:rsidR="0087351D" w:rsidRPr="00272F8F">
              <w:t>9</w:t>
            </w:r>
            <w:r w:rsidRPr="00272F8F">
              <w:t>)</w:t>
            </w:r>
          </w:p>
        </w:tc>
      </w:tr>
    </w:tbl>
    <w:p w14:paraId="147E4297" w14:textId="45ECD2C5" w:rsidR="002C6148" w:rsidRPr="00272F8F" w:rsidRDefault="002C6148" w:rsidP="002C6148">
      <w:pPr>
        <w:spacing w:line="360" w:lineRule="auto"/>
        <w:jc w:val="both"/>
      </w:pPr>
      <w:r w:rsidRPr="00272F8F">
        <w:t>Nevertheless, a diagonal loading term (</w:t>
      </w:r>
      <w:proofErr w:type="spellStart"/>
      <w:r w:rsidRPr="00272F8F">
        <w:rPr>
          <w:rFonts w:eastAsia="YouYuan"/>
          <w:i/>
        </w:rPr>
        <w:t>σ</w:t>
      </w:r>
      <w:r w:rsidRPr="00272F8F">
        <w:rPr>
          <w:rFonts w:eastAsia="YouYuan"/>
          <w:b/>
        </w:rPr>
        <w:t>I</w:t>
      </w:r>
      <w:proofErr w:type="spellEnd"/>
      <w:r w:rsidRPr="00272F8F">
        <w:rPr>
          <w:rFonts w:eastAsia="YouYuan"/>
        </w:rPr>
        <w:t>)</w:t>
      </w:r>
      <w:r w:rsidRPr="00272F8F">
        <w:rPr>
          <w:rFonts w:eastAsia="YouYuan"/>
          <w:i/>
        </w:rPr>
        <w:t xml:space="preserve"> </w:t>
      </w:r>
      <w:r w:rsidRPr="00272F8F">
        <w:t>is still required to mitigate the ill-</w:t>
      </w:r>
      <w:proofErr w:type="spellStart"/>
      <w:r w:rsidRPr="00272F8F">
        <w:t>posedness</w:t>
      </w:r>
      <w:proofErr w:type="spellEnd"/>
      <w:r w:rsidRPr="00272F8F">
        <w:t xml:space="preserve"> at certain frequencies.</w:t>
      </w:r>
    </w:p>
    <w:tbl>
      <w:tblPr>
        <w:tblStyle w:val="a5"/>
        <w:tblW w:w="8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6880"/>
        <w:gridCol w:w="790"/>
      </w:tblGrid>
      <w:tr w:rsidR="00D82E4F" w:rsidRPr="00272F8F" w14:paraId="7FBDA578" w14:textId="77777777" w:rsidTr="002F7AC0">
        <w:tc>
          <w:tcPr>
            <w:tcW w:w="643" w:type="dxa"/>
            <w:vAlign w:val="center"/>
          </w:tcPr>
          <w:p w14:paraId="1D6AA90B" w14:textId="77777777" w:rsidR="002C6148" w:rsidRPr="00272F8F" w:rsidRDefault="002C6148" w:rsidP="002F7AC0">
            <w:pPr>
              <w:widowControl/>
              <w:spacing w:line="360" w:lineRule="auto"/>
              <w:jc w:val="center"/>
            </w:pPr>
          </w:p>
        </w:tc>
        <w:tc>
          <w:tcPr>
            <w:tcW w:w="6981" w:type="dxa"/>
            <w:vAlign w:val="center"/>
          </w:tcPr>
          <w:p w14:paraId="1FE3DC38" w14:textId="7C90F7B7" w:rsidR="002C6148" w:rsidRPr="00272F8F" w:rsidRDefault="002C6148" w:rsidP="002F7AC0">
            <w:pPr>
              <w:widowControl/>
              <w:spacing w:line="360" w:lineRule="auto"/>
              <w:jc w:val="center"/>
            </w:pPr>
            <w:r w:rsidRPr="00272F8F">
              <w:rPr>
                <w:position w:val="-34"/>
              </w:rPr>
              <w:object w:dxaOrig="4540" w:dyaOrig="859" w14:anchorId="56EDCB7B">
                <v:shape id="_x0000_i1075" type="#_x0000_t75" style="width:227pt;height:45.5pt" o:ole="">
                  <v:imagedata r:id="rId37" o:title=""/>
                </v:shape>
                <o:OLEObject Type="Embed" ProgID="Equation.DSMT4" ShapeID="_x0000_i1075" DrawAspect="Content" ObjectID="_1739186886" r:id="rId136"/>
              </w:object>
            </w:r>
          </w:p>
        </w:tc>
        <w:tc>
          <w:tcPr>
            <w:tcW w:w="670" w:type="dxa"/>
            <w:vAlign w:val="center"/>
          </w:tcPr>
          <w:p w14:paraId="0384264A" w14:textId="32687315" w:rsidR="002C6148" w:rsidRPr="00272F8F" w:rsidRDefault="002C6148" w:rsidP="002F7AC0">
            <w:pPr>
              <w:widowControl/>
              <w:spacing w:line="360" w:lineRule="auto"/>
              <w:jc w:val="right"/>
            </w:pPr>
            <w:r w:rsidRPr="00272F8F">
              <w:rPr>
                <w:rFonts w:hint="eastAsia"/>
              </w:rPr>
              <w:t>(</w:t>
            </w:r>
            <w:r w:rsidRPr="00272F8F">
              <w:t>A</w:t>
            </w:r>
            <w:r w:rsidR="0087351D" w:rsidRPr="00272F8F">
              <w:t>10</w:t>
            </w:r>
            <w:r w:rsidRPr="00272F8F">
              <w:t>)</w:t>
            </w:r>
          </w:p>
        </w:tc>
      </w:tr>
    </w:tbl>
    <w:p w14:paraId="42BE537B" w14:textId="3DDB39B9" w:rsidR="002C6148" w:rsidRPr="00272F8F" w:rsidRDefault="002C6148" w:rsidP="002C6148">
      <w:pPr>
        <w:spacing w:line="360" w:lineRule="auto"/>
        <w:jc w:val="both"/>
      </w:pPr>
      <w:r w:rsidRPr="00272F8F">
        <w:t xml:space="preserve">where the L-curve method is used to select the regularization parameter </w:t>
      </w:r>
      <w:r w:rsidRPr="00272F8F">
        <w:rPr>
          <w:rFonts w:eastAsia="YouYuan"/>
          <w:i/>
        </w:rPr>
        <w:t>σ</w:t>
      </w:r>
      <w:r w:rsidRPr="00272F8F">
        <w:t xml:space="preserve">. </w:t>
      </w:r>
    </w:p>
    <w:p w14:paraId="4A7C4614" w14:textId="77777777" w:rsidR="003C1446" w:rsidRPr="002C6148" w:rsidRDefault="003C1446" w:rsidP="006E456E">
      <w:pPr>
        <w:spacing w:line="360" w:lineRule="auto"/>
        <w:jc w:val="both"/>
      </w:pPr>
    </w:p>
    <w:p w14:paraId="030FDDCA" w14:textId="3EE173E0" w:rsidR="007F298E" w:rsidRPr="00F12544" w:rsidRDefault="00137C1C" w:rsidP="00F12544">
      <w:pPr>
        <w:spacing w:line="360" w:lineRule="auto"/>
        <w:outlineLvl w:val="0"/>
        <w:rPr>
          <w:b/>
        </w:rPr>
      </w:pPr>
      <w:r w:rsidRPr="00B54466">
        <w:rPr>
          <w:rFonts w:hint="eastAsia"/>
          <w:b/>
        </w:rPr>
        <w:t>R</w:t>
      </w:r>
      <w:r w:rsidRPr="00B54466">
        <w:rPr>
          <w:b/>
        </w:rPr>
        <w:t>EFERENCE</w:t>
      </w:r>
      <w:r w:rsidR="00A455C4" w:rsidRPr="00B54466">
        <w:rPr>
          <w:b/>
        </w:rPr>
        <w:t>S</w:t>
      </w:r>
    </w:p>
    <w:p w14:paraId="12BC3A25" w14:textId="50BD8956" w:rsidR="004C3350" w:rsidRPr="00B54466" w:rsidRDefault="007D1F04" w:rsidP="00817226">
      <w:pPr>
        <w:pStyle w:val="a3"/>
        <w:numPr>
          <w:ilvl w:val="0"/>
          <w:numId w:val="5"/>
        </w:numPr>
        <w:spacing w:line="360" w:lineRule="auto"/>
        <w:ind w:leftChars="0"/>
        <w:jc w:val="both"/>
      </w:pPr>
      <w:bookmarkStart w:id="79" w:name="_Ref107919537"/>
      <w:r w:rsidRPr="00B54466">
        <w:t xml:space="preserve">A. </w:t>
      </w:r>
      <w:proofErr w:type="spellStart"/>
      <w:r w:rsidRPr="00B54466">
        <w:t>Mäkivirta</w:t>
      </w:r>
      <w:proofErr w:type="spellEnd"/>
      <w:r w:rsidRPr="00B54466">
        <w:t xml:space="preserve">, P. </w:t>
      </w:r>
      <w:proofErr w:type="spellStart"/>
      <w:r w:rsidRPr="00B54466">
        <w:t>Antsalo</w:t>
      </w:r>
      <w:proofErr w:type="spellEnd"/>
      <w:r w:rsidRPr="00B54466">
        <w:t xml:space="preserve">, M. </w:t>
      </w:r>
      <w:proofErr w:type="spellStart"/>
      <w:r w:rsidRPr="00B54466">
        <w:t>Karjalainen</w:t>
      </w:r>
      <w:proofErr w:type="spellEnd"/>
      <w:r w:rsidRPr="00B54466">
        <w:t xml:space="preserve">, and V. </w:t>
      </w:r>
      <w:proofErr w:type="spellStart"/>
      <w:r w:rsidRPr="00B54466">
        <w:t>Välimäki</w:t>
      </w:r>
      <w:proofErr w:type="spellEnd"/>
      <w:r w:rsidRPr="00B54466">
        <w:t>, “Modal equalization of loudspeaker-room responses at low frequencies,” J. Aud</w:t>
      </w:r>
      <w:r w:rsidR="00D47E0E" w:rsidRPr="00B54466">
        <w:rPr>
          <w:rFonts w:hint="eastAsia"/>
        </w:rPr>
        <w:t>i</w:t>
      </w:r>
      <w:r w:rsidR="00D47E0E" w:rsidRPr="00B54466">
        <w:t>o</w:t>
      </w:r>
      <w:r w:rsidRPr="00B54466">
        <w:t xml:space="preserve"> Eng. Soc. </w:t>
      </w:r>
      <w:r w:rsidRPr="00B54466">
        <w:rPr>
          <w:b/>
        </w:rPr>
        <w:t>51</w:t>
      </w:r>
      <w:r w:rsidRPr="00B54466">
        <w:t>(5), 324–343 (2003).</w:t>
      </w:r>
      <w:bookmarkEnd w:id="79"/>
      <w:r w:rsidR="004C3350" w:rsidRPr="00B54466">
        <w:tab/>
      </w:r>
    </w:p>
    <w:p w14:paraId="5A0F53EA" w14:textId="2DC15FBA" w:rsidR="007D1F04" w:rsidRPr="00B54466" w:rsidRDefault="007D1F04" w:rsidP="00817226">
      <w:pPr>
        <w:pStyle w:val="a3"/>
        <w:numPr>
          <w:ilvl w:val="0"/>
          <w:numId w:val="5"/>
        </w:numPr>
        <w:spacing w:line="360" w:lineRule="auto"/>
        <w:ind w:leftChars="0"/>
        <w:jc w:val="both"/>
      </w:pPr>
      <w:r w:rsidRPr="00B54466">
        <w:t xml:space="preserve">P. </w:t>
      </w:r>
      <w:proofErr w:type="spellStart"/>
      <w:r w:rsidRPr="00B54466">
        <w:t>Antsalo</w:t>
      </w:r>
      <w:proofErr w:type="spellEnd"/>
      <w:r w:rsidRPr="00B54466">
        <w:t xml:space="preserve">, M. </w:t>
      </w:r>
      <w:proofErr w:type="spellStart"/>
      <w:r w:rsidRPr="00B54466">
        <w:t>Karjalainen</w:t>
      </w:r>
      <w:proofErr w:type="spellEnd"/>
      <w:r w:rsidRPr="00B54466">
        <w:t xml:space="preserve">, A. </w:t>
      </w:r>
      <w:proofErr w:type="spellStart"/>
      <w:r w:rsidRPr="00B54466">
        <w:t>Mäkivirta</w:t>
      </w:r>
      <w:proofErr w:type="spellEnd"/>
      <w:r w:rsidRPr="00B54466">
        <w:t xml:space="preserve">, and V. </w:t>
      </w:r>
      <w:proofErr w:type="spellStart"/>
      <w:r w:rsidRPr="00B54466">
        <w:t>Välimäki</w:t>
      </w:r>
      <w:proofErr w:type="spellEnd"/>
      <w:r w:rsidRPr="00B54466">
        <w:t xml:space="preserve">, “Comparison of modal </w:t>
      </w:r>
      <w:proofErr w:type="spellStart"/>
      <w:r w:rsidRPr="00B54466">
        <w:t>equaliser</w:t>
      </w:r>
      <w:proofErr w:type="spellEnd"/>
      <w:r w:rsidRPr="00B54466">
        <w:t xml:space="preserve"> design methods,” in </w:t>
      </w:r>
      <w:r w:rsidRPr="00B54466">
        <w:rPr>
          <w:i/>
        </w:rPr>
        <w:t>Proceedings of the 114th Audio Engineering Society Convention</w:t>
      </w:r>
      <w:r w:rsidRPr="00B54466">
        <w:t xml:space="preserve">, </w:t>
      </w:r>
      <w:r w:rsidR="00D31C75" w:rsidRPr="00B54466">
        <w:t>Preprint</w:t>
      </w:r>
      <w:r w:rsidRPr="00B54466">
        <w:t xml:space="preserve"> 5844</w:t>
      </w:r>
      <w:r w:rsidR="00D31C75" w:rsidRPr="00B54466">
        <w:t xml:space="preserve"> (2003)</w:t>
      </w:r>
    </w:p>
    <w:p w14:paraId="19132AE0" w14:textId="77777777" w:rsidR="009F69B0" w:rsidRPr="00B54466" w:rsidRDefault="009F69B0" w:rsidP="00817226">
      <w:pPr>
        <w:pStyle w:val="a3"/>
        <w:numPr>
          <w:ilvl w:val="0"/>
          <w:numId w:val="5"/>
        </w:numPr>
        <w:spacing w:line="360" w:lineRule="auto"/>
        <w:ind w:leftChars="0"/>
        <w:jc w:val="both"/>
      </w:pPr>
      <w:bookmarkStart w:id="80" w:name="_Ref107919540"/>
      <w:r w:rsidRPr="00B54466">
        <w:lastRenderedPageBreak/>
        <w:t xml:space="preserve">D. S. </w:t>
      </w:r>
      <w:proofErr w:type="spellStart"/>
      <w:r w:rsidRPr="00B54466">
        <w:t>Talagala</w:t>
      </w:r>
      <w:proofErr w:type="spellEnd"/>
      <w:r w:rsidRPr="00B54466">
        <w:t xml:space="preserve">, W. Zhang, and T. D. </w:t>
      </w:r>
      <w:proofErr w:type="spellStart"/>
      <w:r w:rsidRPr="00B54466">
        <w:t>Abhayapala</w:t>
      </w:r>
      <w:proofErr w:type="spellEnd"/>
      <w:r w:rsidRPr="00B54466">
        <w:t xml:space="preserve">, “Efficient multi-channel adaptive room compensation for spatial </w:t>
      </w:r>
      <w:proofErr w:type="spellStart"/>
      <w:r w:rsidRPr="00B54466">
        <w:t>soundfield</w:t>
      </w:r>
      <w:proofErr w:type="spellEnd"/>
      <w:r w:rsidRPr="00B54466">
        <w:t xml:space="preserve"> reproduction using a modal decomposition,” IEEE/ACM Trans. Audio, Speech, Lang. Process. </w:t>
      </w:r>
      <w:r w:rsidRPr="00B54466">
        <w:rPr>
          <w:b/>
        </w:rPr>
        <w:t>22</w:t>
      </w:r>
      <w:r w:rsidRPr="00B54466">
        <w:t>(10), 1522–1532 (2014).</w:t>
      </w:r>
      <w:bookmarkEnd w:id="80"/>
    </w:p>
    <w:p w14:paraId="0F609850" w14:textId="77777777" w:rsidR="009F69B0" w:rsidRPr="00B54466" w:rsidRDefault="009F69B0" w:rsidP="00817226">
      <w:pPr>
        <w:pStyle w:val="a3"/>
        <w:numPr>
          <w:ilvl w:val="0"/>
          <w:numId w:val="5"/>
        </w:numPr>
        <w:spacing w:line="360" w:lineRule="auto"/>
        <w:ind w:leftChars="0"/>
        <w:jc w:val="both"/>
      </w:pPr>
      <w:bookmarkStart w:id="81" w:name="_Ref107919584"/>
      <w:r w:rsidRPr="00B54466">
        <w:t xml:space="preserve">L.-J. </w:t>
      </w:r>
      <w:proofErr w:type="spellStart"/>
      <w:r w:rsidRPr="00B54466">
        <w:t>Brännmark</w:t>
      </w:r>
      <w:proofErr w:type="spellEnd"/>
      <w:r w:rsidRPr="00B54466">
        <w:t xml:space="preserve">, A. </w:t>
      </w:r>
      <w:proofErr w:type="spellStart"/>
      <w:r w:rsidRPr="00B54466">
        <w:t>Bahne</w:t>
      </w:r>
      <w:proofErr w:type="spellEnd"/>
      <w:r w:rsidRPr="00B54466">
        <w:t xml:space="preserve">, and A. </w:t>
      </w:r>
      <w:proofErr w:type="spellStart"/>
      <w:r w:rsidRPr="00B54466">
        <w:t>Ahlén</w:t>
      </w:r>
      <w:proofErr w:type="spellEnd"/>
      <w:r w:rsidRPr="00B54466">
        <w:t xml:space="preserve">, “Spatially robust audio compensation based on SIMO feedforward control,” IEEE Trans. Audio Speech Language Proc. </w:t>
      </w:r>
      <w:r w:rsidRPr="00B54466">
        <w:rPr>
          <w:b/>
        </w:rPr>
        <w:t>57</w:t>
      </w:r>
      <w:r w:rsidRPr="00B54466">
        <w:t>, 1689-1702 (2009).</w:t>
      </w:r>
      <w:bookmarkEnd w:id="81"/>
    </w:p>
    <w:p w14:paraId="07BFECBD" w14:textId="77777777" w:rsidR="009F69B0" w:rsidRPr="00B54466" w:rsidRDefault="009F69B0" w:rsidP="00817226">
      <w:pPr>
        <w:pStyle w:val="a3"/>
        <w:numPr>
          <w:ilvl w:val="0"/>
          <w:numId w:val="5"/>
        </w:numPr>
        <w:spacing w:line="360" w:lineRule="auto"/>
        <w:ind w:leftChars="0"/>
        <w:jc w:val="both"/>
      </w:pPr>
      <w:bookmarkStart w:id="82" w:name="_Ref107919586"/>
      <w:r w:rsidRPr="00B54466">
        <w:t xml:space="preserve">L.-J. </w:t>
      </w:r>
      <w:proofErr w:type="spellStart"/>
      <w:r w:rsidRPr="00B54466">
        <w:t>Brännmark</w:t>
      </w:r>
      <w:proofErr w:type="spellEnd"/>
      <w:r w:rsidRPr="00B54466">
        <w:t xml:space="preserve">, A. </w:t>
      </w:r>
      <w:proofErr w:type="spellStart"/>
      <w:r w:rsidRPr="00B54466">
        <w:t>Bahne</w:t>
      </w:r>
      <w:proofErr w:type="spellEnd"/>
      <w:r w:rsidRPr="00B54466">
        <w:t xml:space="preserve">, and A. </w:t>
      </w:r>
      <w:proofErr w:type="spellStart"/>
      <w:r w:rsidRPr="00B54466">
        <w:t>Ahlén</w:t>
      </w:r>
      <w:proofErr w:type="spellEnd"/>
      <w:r w:rsidRPr="00B54466">
        <w:t xml:space="preserve">, “Compensation of </w:t>
      </w:r>
      <w:proofErr w:type="spellStart"/>
      <w:r w:rsidRPr="00B54466">
        <w:t>loudspeakerroom</w:t>
      </w:r>
      <w:proofErr w:type="spellEnd"/>
      <w:r w:rsidRPr="00B54466">
        <w:t xml:space="preserve"> responses in a robust MIMO control framework,” IEEE Trans. Audio Speech Language Proc. </w:t>
      </w:r>
      <w:r w:rsidRPr="00B54466">
        <w:rPr>
          <w:b/>
        </w:rPr>
        <w:t>21</w:t>
      </w:r>
      <w:r w:rsidRPr="00B54466">
        <w:t>, 1201–1215 (2013).</w:t>
      </w:r>
      <w:bookmarkEnd w:id="82"/>
    </w:p>
    <w:p w14:paraId="68E9C08F" w14:textId="77777777" w:rsidR="009433D9" w:rsidRPr="00B54466" w:rsidRDefault="009433D9" w:rsidP="00817226">
      <w:pPr>
        <w:pStyle w:val="a3"/>
        <w:numPr>
          <w:ilvl w:val="0"/>
          <w:numId w:val="5"/>
        </w:numPr>
        <w:spacing w:line="360" w:lineRule="auto"/>
        <w:ind w:leftChars="0"/>
        <w:jc w:val="both"/>
      </w:pPr>
      <w:bookmarkStart w:id="83" w:name="_Ref107919641"/>
      <w:r w:rsidRPr="00B54466">
        <w:t xml:space="preserve">M. Miyoshi and Y. Kaneda, ‘‘Inverse filtering of room acoustics,’’ IEEE Trans. </w:t>
      </w:r>
      <w:proofErr w:type="spellStart"/>
      <w:r w:rsidRPr="00B54466">
        <w:t>Acoust</w:t>
      </w:r>
      <w:proofErr w:type="spellEnd"/>
      <w:r w:rsidRPr="00B54466">
        <w:t xml:space="preserve">. Speech Signal Process. </w:t>
      </w:r>
      <w:r w:rsidRPr="00B54466">
        <w:rPr>
          <w:b/>
        </w:rPr>
        <w:t>36</w:t>
      </w:r>
      <w:r w:rsidRPr="00B54466">
        <w:t>(2), 145–152 (1988).</w:t>
      </w:r>
      <w:bookmarkEnd w:id="83"/>
    </w:p>
    <w:p w14:paraId="6A8D2D1A" w14:textId="77777777" w:rsidR="009433D9" w:rsidRPr="00B54466" w:rsidRDefault="009433D9" w:rsidP="00817226">
      <w:pPr>
        <w:pStyle w:val="a3"/>
        <w:numPr>
          <w:ilvl w:val="0"/>
          <w:numId w:val="5"/>
        </w:numPr>
        <w:spacing w:line="360" w:lineRule="auto"/>
        <w:ind w:leftChars="0"/>
        <w:jc w:val="both"/>
      </w:pPr>
      <w:bookmarkStart w:id="84" w:name="_Ref107919670"/>
      <w:r w:rsidRPr="00B54466">
        <w:t xml:space="preserve">M. R. Bai, Y. W. Chen, Y. C. Hsu, and T. Y. Wu, “Robust binaural rendering with the time-domain underdetermined multichannel inverse prefilters,” J. </w:t>
      </w:r>
      <w:proofErr w:type="spellStart"/>
      <w:r w:rsidRPr="00B54466">
        <w:t>Acoust</w:t>
      </w:r>
      <w:proofErr w:type="spellEnd"/>
      <w:r w:rsidRPr="00B54466">
        <w:t xml:space="preserve">. Soc. Am. </w:t>
      </w:r>
      <w:r w:rsidRPr="00B54466">
        <w:rPr>
          <w:b/>
        </w:rPr>
        <w:t>146</w:t>
      </w:r>
      <w:r w:rsidRPr="00B54466">
        <w:t>, 1302 (2019).</w:t>
      </w:r>
      <w:bookmarkEnd w:id="84"/>
    </w:p>
    <w:p w14:paraId="450821A6" w14:textId="77777777" w:rsidR="007C7F22" w:rsidRPr="00B54466" w:rsidRDefault="007C7F22" w:rsidP="00817226">
      <w:pPr>
        <w:pStyle w:val="a3"/>
        <w:numPr>
          <w:ilvl w:val="0"/>
          <w:numId w:val="5"/>
        </w:numPr>
        <w:spacing w:line="360" w:lineRule="auto"/>
        <w:ind w:leftChars="0"/>
        <w:jc w:val="both"/>
      </w:pPr>
      <w:bookmarkStart w:id="85" w:name="_Ref107919689"/>
      <w:r w:rsidRPr="00B54466">
        <w:t xml:space="preserve">C. W </w:t>
      </w:r>
      <w:proofErr w:type="spellStart"/>
      <w:r w:rsidRPr="00B54466">
        <w:t>Groetsch</w:t>
      </w:r>
      <w:proofErr w:type="spellEnd"/>
      <w:r w:rsidRPr="00B54466">
        <w:t xml:space="preserve">, “The theory of Tikhonov regularization for </w:t>
      </w:r>
      <w:proofErr w:type="spellStart"/>
      <w:r w:rsidRPr="00B54466">
        <w:t>Fredholm</w:t>
      </w:r>
      <w:proofErr w:type="spellEnd"/>
      <w:r w:rsidRPr="00B54466">
        <w:t xml:space="preserve"> equation of the first kind,” in </w:t>
      </w:r>
      <w:r w:rsidRPr="00B54466">
        <w:rPr>
          <w:i/>
        </w:rPr>
        <w:t>Pitman Advanced Pub. Program</w:t>
      </w:r>
      <w:r w:rsidRPr="00B54466">
        <w:t>, Boston (1984).</w:t>
      </w:r>
      <w:bookmarkEnd w:id="85"/>
    </w:p>
    <w:p w14:paraId="66F63785" w14:textId="77777777" w:rsidR="00237032" w:rsidRPr="00B54466" w:rsidRDefault="00237032" w:rsidP="00817226">
      <w:pPr>
        <w:pStyle w:val="a3"/>
        <w:numPr>
          <w:ilvl w:val="0"/>
          <w:numId w:val="5"/>
        </w:numPr>
        <w:spacing w:line="360" w:lineRule="auto"/>
        <w:ind w:leftChars="0"/>
        <w:jc w:val="both"/>
      </w:pPr>
      <w:bookmarkStart w:id="86" w:name="_Ref107919694"/>
      <w:r w:rsidRPr="00B54466">
        <w:t xml:space="preserve">M. </w:t>
      </w:r>
      <w:proofErr w:type="spellStart"/>
      <w:r w:rsidRPr="00B54466">
        <w:t>Bertero</w:t>
      </w:r>
      <w:proofErr w:type="spellEnd"/>
      <w:r w:rsidRPr="00B54466">
        <w:t xml:space="preserve">, T. A. </w:t>
      </w:r>
      <w:proofErr w:type="spellStart"/>
      <w:r w:rsidRPr="00B54466">
        <w:t>Poggio</w:t>
      </w:r>
      <w:proofErr w:type="spellEnd"/>
      <w:r w:rsidRPr="00B54466">
        <w:t xml:space="preserve">, and V. Torre, “Ill-posed problems in early vision,” in Proceedings of the IEEE, </w:t>
      </w:r>
      <w:r w:rsidRPr="00B54466">
        <w:rPr>
          <w:b/>
        </w:rPr>
        <w:t>76(8)</w:t>
      </w:r>
      <w:r w:rsidRPr="00B54466">
        <w:t>, 869-889 (1988).</w:t>
      </w:r>
      <w:bookmarkEnd w:id="86"/>
    </w:p>
    <w:p w14:paraId="3F443967" w14:textId="1A999C61" w:rsidR="003E1705" w:rsidRDefault="009B61F8" w:rsidP="00EE0953">
      <w:pPr>
        <w:pStyle w:val="a3"/>
        <w:numPr>
          <w:ilvl w:val="0"/>
          <w:numId w:val="5"/>
        </w:numPr>
        <w:spacing w:line="360" w:lineRule="auto"/>
        <w:ind w:leftChars="0"/>
        <w:jc w:val="both"/>
      </w:pPr>
      <w:bookmarkStart w:id="87" w:name="_Ref117424969"/>
      <w:r w:rsidRPr="009B61F8">
        <w:t xml:space="preserve">Q. Zhu, P. Coleman, M. Wu, and J. Yang, “Robust acoustic contrast control with reduced in-situ measurement by acoustic modeling,” J. Audio Eng. Soc. </w:t>
      </w:r>
      <w:r w:rsidRPr="009B61F8">
        <w:rPr>
          <w:b/>
        </w:rPr>
        <w:t>65</w:t>
      </w:r>
      <w:r w:rsidRPr="009B61F8">
        <w:t>(6), 460–473 (2017).</w:t>
      </w:r>
      <w:bookmarkEnd w:id="87"/>
    </w:p>
    <w:p w14:paraId="12110796" w14:textId="38F237B7" w:rsidR="009B61F8" w:rsidRDefault="009B61F8" w:rsidP="00EE0953">
      <w:pPr>
        <w:pStyle w:val="a3"/>
        <w:numPr>
          <w:ilvl w:val="0"/>
          <w:numId w:val="5"/>
        </w:numPr>
        <w:spacing w:line="360" w:lineRule="auto"/>
        <w:ind w:leftChars="0"/>
        <w:jc w:val="both"/>
      </w:pPr>
      <w:bookmarkStart w:id="88" w:name="_Ref117424973"/>
      <w:r w:rsidRPr="009B61F8">
        <w:t xml:space="preserve">Q. Feng, F. Yang, and J. Yang, “Interpolation of the early part of the acoustic transfer functions using block sparse models,” J. </w:t>
      </w:r>
      <w:proofErr w:type="spellStart"/>
      <w:r w:rsidRPr="009B61F8">
        <w:t>Acoust</w:t>
      </w:r>
      <w:proofErr w:type="spellEnd"/>
      <w:r w:rsidRPr="009B61F8">
        <w:t xml:space="preserve">. Soc. Am. </w:t>
      </w:r>
      <w:r w:rsidRPr="009B61F8">
        <w:rPr>
          <w:b/>
        </w:rPr>
        <w:t>142</w:t>
      </w:r>
      <w:r w:rsidRPr="009B61F8">
        <w:t>(6), EL532–EL536 (2017).</w:t>
      </w:r>
      <w:bookmarkEnd w:id="88"/>
    </w:p>
    <w:p w14:paraId="3F504212" w14:textId="3BBB914A" w:rsidR="009B61F8" w:rsidRDefault="009B61F8" w:rsidP="00EE0953">
      <w:pPr>
        <w:pStyle w:val="a3"/>
        <w:numPr>
          <w:ilvl w:val="0"/>
          <w:numId w:val="5"/>
        </w:numPr>
        <w:spacing w:line="360" w:lineRule="auto"/>
        <w:ind w:leftChars="0"/>
        <w:jc w:val="both"/>
      </w:pPr>
      <w:bookmarkStart w:id="89" w:name="_Ref117424979"/>
      <w:r w:rsidRPr="009B61F8">
        <w:t>F.</w:t>
      </w:r>
      <w:r>
        <w:rPr>
          <w:rFonts w:hint="eastAsia"/>
        </w:rPr>
        <w:t xml:space="preserve"> </w:t>
      </w:r>
      <w:r w:rsidRPr="009B61F8">
        <w:t>M.</w:t>
      </w:r>
      <w:r>
        <w:rPr>
          <w:rFonts w:hint="eastAsia"/>
        </w:rPr>
        <w:t xml:space="preserve"> </w:t>
      </w:r>
      <w:proofErr w:type="spellStart"/>
      <w:r w:rsidRPr="009B61F8">
        <w:t>Heuchel</w:t>
      </w:r>
      <w:proofErr w:type="spellEnd"/>
      <w:r w:rsidRPr="009B61F8">
        <w:t>,</w:t>
      </w:r>
      <w:r>
        <w:rPr>
          <w:rFonts w:hint="eastAsia"/>
        </w:rPr>
        <w:t xml:space="preserve"> </w:t>
      </w:r>
      <w:r w:rsidRPr="009B61F8">
        <w:t>D.</w:t>
      </w:r>
      <w:r>
        <w:rPr>
          <w:rFonts w:hint="eastAsia"/>
        </w:rPr>
        <w:t xml:space="preserve"> </w:t>
      </w:r>
      <w:proofErr w:type="spellStart"/>
      <w:r w:rsidRPr="009B61F8">
        <w:t>Caviedes-Nozal</w:t>
      </w:r>
      <w:proofErr w:type="spellEnd"/>
      <w:r w:rsidRPr="009B61F8">
        <w:t>,</w:t>
      </w:r>
      <w:r>
        <w:rPr>
          <w:rFonts w:hint="eastAsia"/>
        </w:rPr>
        <w:t xml:space="preserve"> </w:t>
      </w:r>
      <w:r w:rsidRPr="009B61F8">
        <w:t>J.</w:t>
      </w:r>
      <w:r>
        <w:rPr>
          <w:rFonts w:hint="eastAsia"/>
        </w:rPr>
        <w:t xml:space="preserve"> </w:t>
      </w:r>
      <w:proofErr w:type="spellStart"/>
      <w:r w:rsidRPr="009B61F8">
        <w:t>Brunskog</w:t>
      </w:r>
      <w:proofErr w:type="spellEnd"/>
      <w:r w:rsidRPr="009B61F8">
        <w:t>,</w:t>
      </w:r>
      <w:r>
        <w:rPr>
          <w:rFonts w:hint="eastAsia"/>
        </w:rPr>
        <w:t xml:space="preserve"> </w:t>
      </w:r>
      <w:r w:rsidRPr="009B61F8">
        <w:t>F.</w:t>
      </w:r>
      <w:r>
        <w:rPr>
          <w:rFonts w:hint="eastAsia"/>
        </w:rPr>
        <w:t xml:space="preserve"> </w:t>
      </w:r>
      <w:r w:rsidRPr="009B61F8">
        <w:t>T.</w:t>
      </w:r>
      <w:r>
        <w:rPr>
          <w:rFonts w:hint="eastAsia"/>
        </w:rPr>
        <w:t xml:space="preserve"> </w:t>
      </w:r>
      <w:proofErr w:type="spellStart"/>
      <w:r w:rsidRPr="009B61F8">
        <w:t>Agerkvist</w:t>
      </w:r>
      <w:proofErr w:type="spellEnd"/>
      <w:r w:rsidRPr="009B61F8">
        <w:t>,</w:t>
      </w:r>
      <w:r>
        <w:rPr>
          <w:rFonts w:hint="eastAsia"/>
        </w:rPr>
        <w:t xml:space="preserve"> </w:t>
      </w:r>
      <w:r w:rsidRPr="009B61F8">
        <w:t>and E. Fernandez-Grande,</w:t>
      </w:r>
      <w:r>
        <w:rPr>
          <w:rFonts w:hint="eastAsia"/>
        </w:rPr>
        <w:t xml:space="preserve"> </w:t>
      </w:r>
      <w:r w:rsidRPr="009B61F8">
        <w:t>“Large-scale</w:t>
      </w:r>
      <w:r>
        <w:rPr>
          <w:rFonts w:hint="eastAsia"/>
        </w:rPr>
        <w:t xml:space="preserve"> </w:t>
      </w:r>
      <w:r w:rsidRPr="009B61F8">
        <w:t>outdoor</w:t>
      </w:r>
      <w:r>
        <w:rPr>
          <w:rFonts w:hint="eastAsia"/>
        </w:rPr>
        <w:t xml:space="preserve"> </w:t>
      </w:r>
      <w:r w:rsidRPr="009B61F8">
        <w:t>sound</w:t>
      </w:r>
      <w:r>
        <w:rPr>
          <w:rFonts w:hint="eastAsia"/>
        </w:rPr>
        <w:t xml:space="preserve"> </w:t>
      </w:r>
      <w:r w:rsidRPr="009B61F8">
        <w:t>field</w:t>
      </w:r>
      <w:r>
        <w:rPr>
          <w:rFonts w:hint="eastAsia"/>
        </w:rPr>
        <w:t xml:space="preserve"> </w:t>
      </w:r>
      <w:r w:rsidRPr="009B61F8">
        <w:t>control,”</w:t>
      </w:r>
      <w:r>
        <w:rPr>
          <w:rFonts w:hint="eastAsia"/>
        </w:rPr>
        <w:t xml:space="preserve"> </w:t>
      </w:r>
      <w:r w:rsidRPr="009B61F8">
        <w:t>J.</w:t>
      </w:r>
      <w:r>
        <w:rPr>
          <w:rFonts w:hint="eastAsia"/>
        </w:rPr>
        <w:t xml:space="preserve"> </w:t>
      </w:r>
      <w:proofErr w:type="spellStart"/>
      <w:r w:rsidRPr="009B61F8">
        <w:t>Acoust</w:t>
      </w:r>
      <w:proofErr w:type="spellEnd"/>
      <w:r w:rsidRPr="009B61F8">
        <w:t>. Soc.</w:t>
      </w:r>
      <w:r>
        <w:rPr>
          <w:rFonts w:hint="eastAsia"/>
        </w:rPr>
        <w:t xml:space="preserve"> </w:t>
      </w:r>
      <w:r w:rsidRPr="009B61F8">
        <w:t>Am.</w:t>
      </w:r>
      <w:r>
        <w:rPr>
          <w:rFonts w:hint="eastAsia"/>
        </w:rPr>
        <w:t xml:space="preserve"> </w:t>
      </w:r>
      <w:r w:rsidRPr="009B61F8">
        <w:rPr>
          <w:b/>
        </w:rPr>
        <w:t>148</w:t>
      </w:r>
      <w:r w:rsidRPr="009B61F8">
        <w:t>(4),</w:t>
      </w:r>
      <w:r>
        <w:rPr>
          <w:rFonts w:hint="eastAsia"/>
        </w:rPr>
        <w:t xml:space="preserve"> </w:t>
      </w:r>
      <w:r w:rsidRPr="009B61F8">
        <w:t>2392–</w:t>
      </w:r>
      <w:r w:rsidRPr="009B61F8">
        <w:lastRenderedPageBreak/>
        <w:t>2402</w:t>
      </w:r>
      <w:r>
        <w:rPr>
          <w:rFonts w:hint="eastAsia"/>
        </w:rPr>
        <w:t xml:space="preserve"> </w:t>
      </w:r>
      <w:r w:rsidRPr="009B61F8">
        <w:t>(2020).</w:t>
      </w:r>
      <w:bookmarkEnd w:id="89"/>
    </w:p>
    <w:p w14:paraId="2D4D8787" w14:textId="77738BE9" w:rsidR="00EE0953" w:rsidRDefault="002F62D8" w:rsidP="00EE0953">
      <w:pPr>
        <w:pStyle w:val="a3"/>
        <w:numPr>
          <w:ilvl w:val="0"/>
          <w:numId w:val="5"/>
        </w:numPr>
        <w:spacing w:line="360" w:lineRule="auto"/>
        <w:ind w:leftChars="0"/>
        <w:jc w:val="both"/>
      </w:pPr>
      <w:bookmarkStart w:id="90" w:name="_Ref127645911"/>
      <w:r w:rsidRPr="002F62D8">
        <w:t xml:space="preserve">M. R. Bai, Y. Li, and Y.-H. Chiang, “Modeling of reverberant room responses for two-dimensional spatial sound field analysis and synthesis,” J. </w:t>
      </w:r>
      <w:proofErr w:type="spellStart"/>
      <w:r w:rsidRPr="002F62D8">
        <w:t>Acoust</w:t>
      </w:r>
      <w:proofErr w:type="spellEnd"/>
      <w:r w:rsidRPr="002F62D8">
        <w:t xml:space="preserve">. Soc. Am. </w:t>
      </w:r>
      <w:r w:rsidRPr="002F62D8">
        <w:rPr>
          <w:b/>
        </w:rPr>
        <w:t>142</w:t>
      </w:r>
      <w:r w:rsidRPr="002F62D8">
        <w:t>(4), 1953–1963 (2017).</w:t>
      </w:r>
      <w:bookmarkEnd w:id="90"/>
    </w:p>
    <w:p w14:paraId="26CB63C8" w14:textId="41A5BE5F" w:rsidR="002F62D8" w:rsidRPr="002F62D8" w:rsidRDefault="002F62D8" w:rsidP="00EE0953">
      <w:pPr>
        <w:pStyle w:val="a3"/>
        <w:numPr>
          <w:ilvl w:val="0"/>
          <w:numId w:val="5"/>
        </w:numPr>
        <w:spacing w:line="360" w:lineRule="auto"/>
        <w:ind w:leftChars="0"/>
        <w:jc w:val="both"/>
      </w:pPr>
      <w:r w:rsidRPr="00C46FA0">
        <w:rPr>
          <w:color w:val="000000" w:themeColor="text1"/>
        </w:rPr>
        <w:t xml:space="preserve">M. Nolan, E. Fernandez-Grande, J. </w:t>
      </w:r>
      <w:proofErr w:type="spellStart"/>
      <w:r w:rsidRPr="00C46FA0">
        <w:rPr>
          <w:color w:val="000000" w:themeColor="text1"/>
        </w:rPr>
        <w:t>Brunskog</w:t>
      </w:r>
      <w:proofErr w:type="spellEnd"/>
      <w:r w:rsidRPr="00C46FA0">
        <w:rPr>
          <w:color w:val="000000" w:themeColor="text1"/>
        </w:rPr>
        <w:t xml:space="preserve">, and C.-H. </w:t>
      </w:r>
      <w:proofErr w:type="spellStart"/>
      <w:r w:rsidRPr="00C46FA0">
        <w:rPr>
          <w:color w:val="000000" w:themeColor="text1"/>
        </w:rPr>
        <w:t>Jeong</w:t>
      </w:r>
      <w:proofErr w:type="spellEnd"/>
      <w:r w:rsidRPr="00C46FA0">
        <w:rPr>
          <w:color w:val="000000" w:themeColor="text1"/>
        </w:rPr>
        <w:t xml:space="preserve">, “A wavenumber approach to quantifying the isotropy of the sound field in reverberant spaces,” </w:t>
      </w:r>
      <w:r w:rsidRPr="00AD11F7">
        <w:rPr>
          <w:color w:val="000000" w:themeColor="text1"/>
        </w:rPr>
        <w:t xml:space="preserve">J. </w:t>
      </w:r>
      <w:proofErr w:type="spellStart"/>
      <w:r w:rsidRPr="00AD11F7">
        <w:rPr>
          <w:color w:val="000000" w:themeColor="text1"/>
        </w:rPr>
        <w:t>Acoust</w:t>
      </w:r>
      <w:proofErr w:type="spellEnd"/>
      <w:r w:rsidRPr="00AD11F7">
        <w:rPr>
          <w:color w:val="000000" w:themeColor="text1"/>
        </w:rPr>
        <w:t>. Soc. Am.</w:t>
      </w:r>
      <w:r w:rsidRPr="00C46FA0">
        <w:rPr>
          <w:color w:val="000000" w:themeColor="text1"/>
        </w:rPr>
        <w:t xml:space="preserve"> </w:t>
      </w:r>
      <w:r w:rsidRPr="00C46FA0">
        <w:rPr>
          <w:b/>
          <w:color w:val="000000" w:themeColor="text1"/>
        </w:rPr>
        <w:t>143</w:t>
      </w:r>
      <w:r>
        <w:rPr>
          <w:color w:val="000000" w:themeColor="text1"/>
        </w:rPr>
        <w:t>(</w:t>
      </w:r>
      <w:r w:rsidRPr="00C46FA0">
        <w:rPr>
          <w:color w:val="000000" w:themeColor="text1"/>
        </w:rPr>
        <w:t>4</w:t>
      </w:r>
      <w:r>
        <w:rPr>
          <w:color w:val="000000" w:themeColor="text1"/>
        </w:rPr>
        <w:t>)</w:t>
      </w:r>
      <w:r w:rsidRPr="00C46FA0">
        <w:rPr>
          <w:color w:val="000000" w:themeColor="text1"/>
        </w:rPr>
        <w:t>, 2514–2526</w:t>
      </w:r>
      <w:r>
        <w:rPr>
          <w:color w:val="000000" w:themeColor="text1"/>
        </w:rPr>
        <w:t xml:space="preserve"> (</w:t>
      </w:r>
      <w:r w:rsidRPr="00C46FA0">
        <w:rPr>
          <w:color w:val="000000" w:themeColor="text1"/>
        </w:rPr>
        <w:t>2018</w:t>
      </w:r>
      <w:r>
        <w:rPr>
          <w:color w:val="000000" w:themeColor="text1"/>
        </w:rPr>
        <w:t>)</w:t>
      </w:r>
      <w:r w:rsidRPr="00C46FA0">
        <w:rPr>
          <w:color w:val="000000" w:themeColor="text1"/>
        </w:rPr>
        <w:t>.</w:t>
      </w:r>
    </w:p>
    <w:p w14:paraId="0E8518C2" w14:textId="1C77339D" w:rsidR="002F62D8" w:rsidRDefault="002F62D8" w:rsidP="00EE0953">
      <w:pPr>
        <w:pStyle w:val="a3"/>
        <w:numPr>
          <w:ilvl w:val="0"/>
          <w:numId w:val="5"/>
        </w:numPr>
        <w:spacing w:line="360" w:lineRule="auto"/>
        <w:ind w:leftChars="0"/>
        <w:jc w:val="both"/>
      </w:pPr>
      <w:bookmarkStart w:id="91" w:name="_Ref127645915"/>
      <w:r w:rsidRPr="00C46FA0">
        <w:rPr>
          <w:color w:val="000000" w:themeColor="text1"/>
        </w:rPr>
        <w:t xml:space="preserve">B. </w:t>
      </w:r>
      <w:proofErr w:type="spellStart"/>
      <w:r w:rsidRPr="00C46FA0">
        <w:rPr>
          <w:color w:val="000000" w:themeColor="text1"/>
        </w:rPr>
        <w:t>Rafaely</w:t>
      </w:r>
      <w:proofErr w:type="spellEnd"/>
      <w:r w:rsidRPr="00C46FA0">
        <w:rPr>
          <w:color w:val="000000" w:themeColor="text1"/>
        </w:rPr>
        <w:t xml:space="preserve">, “Plane-wave decomposition of the sound field on a sphere by spherical convolution,” </w:t>
      </w:r>
      <w:r w:rsidRPr="00AD11F7">
        <w:rPr>
          <w:color w:val="000000" w:themeColor="text1"/>
        </w:rPr>
        <w:t xml:space="preserve">J. </w:t>
      </w:r>
      <w:proofErr w:type="spellStart"/>
      <w:r w:rsidRPr="00AD11F7">
        <w:rPr>
          <w:color w:val="000000" w:themeColor="text1"/>
        </w:rPr>
        <w:t>Acoust</w:t>
      </w:r>
      <w:proofErr w:type="spellEnd"/>
      <w:r w:rsidRPr="00AD11F7">
        <w:rPr>
          <w:color w:val="000000" w:themeColor="text1"/>
        </w:rPr>
        <w:t>. Soc. Am.</w:t>
      </w:r>
      <w:r w:rsidRPr="00C46FA0">
        <w:rPr>
          <w:color w:val="000000" w:themeColor="text1"/>
        </w:rPr>
        <w:t xml:space="preserve"> </w:t>
      </w:r>
      <w:r w:rsidRPr="00C46FA0">
        <w:rPr>
          <w:b/>
          <w:color w:val="000000" w:themeColor="text1"/>
        </w:rPr>
        <w:t>116</w:t>
      </w:r>
      <w:r>
        <w:rPr>
          <w:color w:val="000000" w:themeColor="text1"/>
        </w:rPr>
        <w:t>(</w:t>
      </w:r>
      <w:r w:rsidRPr="00C46FA0">
        <w:rPr>
          <w:color w:val="000000" w:themeColor="text1"/>
        </w:rPr>
        <w:t>4</w:t>
      </w:r>
      <w:r>
        <w:rPr>
          <w:color w:val="000000" w:themeColor="text1"/>
        </w:rPr>
        <w:t>)</w:t>
      </w:r>
      <w:r w:rsidRPr="00C46FA0">
        <w:rPr>
          <w:color w:val="000000" w:themeColor="text1"/>
        </w:rPr>
        <w:t>, 2149-2157</w:t>
      </w:r>
      <w:r>
        <w:rPr>
          <w:color w:val="000000" w:themeColor="text1"/>
        </w:rPr>
        <w:t xml:space="preserve"> (</w:t>
      </w:r>
      <w:r w:rsidRPr="00C46FA0">
        <w:rPr>
          <w:color w:val="000000" w:themeColor="text1"/>
        </w:rPr>
        <w:t>2004</w:t>
      </w:r>
      <w:r>
        <w:rPr>
          <w:color w:val="000000" w:themeColor="text1"/>
        </w:rPr>
        <w:t>)</w:t>
      </w:r>
      <w:r w:rsidRPr="00C46FA0">
        <w:rPr>
          <w:color w:val="000000" w:themeColor="text1"/>
        </w:rPr>
        <w:t>.</w:t>
      </w:r>
      <w:bookmarkEnd w:id="91"/>
    </w:p>
    <w:p w14:paraId="66B4AC5D" w14:textId="0F8967E2" w:rsidR="009B61F8" w:rsidRDefault="009B61F8" w:rsidP="00EE0953">
      <w:pPr>
        <w:pStyle w:val="a3"/>
        <w:numPr>
          <w:ilvl w:val="0"/>
          <w:numId w:val="5"/>
        </w:numPr>
        <w:spacing w:line="360" w:lineRule="auto"/>
        <w:ind w:leftChars="0"/>
        <w:jc w:val="both"/>
      </w:pPr>
      <w:bookmarkStart w:id="92" w:name="_Ref117425028"/>
      <w:r w:rsidRPr="009B61F8">
        <w:t xml:space="preserve">C.-X. Bi, Y. Liu, L. Xu, and Y.-B. Zhang, “Sound field reconstruction using compressed modal equivalent source method,” J. </w:t>
      </w:r>
      <w:proofErr w:type="spellStart"/>
      <w:r w:rsidRPr="009B61F8">
        <w:t>Acoust</w:t>
      </w:r>
      <w:proofErr w:type="spellEnd"/>
      <w:r w:rsidRPr="009B61F8">
        <w:t xml:space="preserve">. Soc. Am. </w:t>
      </w:r>
      <w:r w:rsidRPr="009B61F8">
        <w:rPr>
          <w:b/>
        </w:rPr>
        <w:t>141</w:t>
      </w:r>
      <w:r w:rsidRPr="009B61F8">
        <w:t>(1), 73–79 (2017).</w:t>
      </w:r>
      <w:bookmarkEnd w:id="92"/>
    </w:p>
    <w:p w14:paraId="2562F250" w14:textId="28954E00" w:rsidR="009B61F8" w:rsidRDefault="009B61F8" w:rsidP="00EE0953">
      <w:pPr>
        <w:pStyle w:val="a3"/>
        <w:numPr>
          <w:ilvl w:val="0"/>
          <w:numId w:val="5"/>
        </w:numPr>
        <w:spacing w:line="360" w:lineRule="auto"/>
        <w:ind w:leftChars="0"/>
        <w:jc w:val="both"/>
      </w:pPr>
      <w:bookmarkStart w:id="93" w:name="_Ref117425065"/>
      <w:r w:rsidRPr="009B61F8">
        <w:t xml:space="preserve">S. A. </w:t>
      </w:r>
      <w:proofErr w:type="spellStart"/>
      <w:r w:rsidRPr="009B61F8">
        <w:t>Verburg</w:t>
      </w:r>
      <w:proofErr w:type="spellEnd"/>
      <w:r w:rsidRPr="009B61F8">
        <w:t xml:space="preserve"> and E. Fernandez-Grande, “Reconstruction of the sound field in a room using compressive sensing,” J. </w:t>
      </w:r>
      <w:proofErr w:type="spellStart"/>
      <w:r w:rsidRPr="009B61F8">
        <w:t>Acoust</w:t>
      </w:r>
      <w:proofErr w:type="spellEnd"/>
      <w:r w:rsidRPr="009B61F8">
        <w:t xml:space="preserve">. Soc. Am. </w:t>
      </w:r>
      <w:r w:rsidRPr="009B61F8">
        <w:rPr>
          <w:b/>
        </w:rPr>
        <w:t>143</w:t>
      </w:r>
      <w:r w:rsidRPr="009B61F8">
        <w:t>(6), 3770–3779 (2018).</w:t>
      </w:r>
      <w:bookmarkEnd w:id="93"/>
    </w:p>
    <w:p w14:paraId="02DE1AB7" w14:textId="35447D30" w:rsidR="009B61F8" w:rsidRDefault="009B61F8" w:rsidP="00EE0953">
      <w:pPr>
        <w:pStyle w:val="a3"/>
        <w:numPr>
          <w:ilvl w:val="0"/>
          <w:numId w:val="5"/>
        </w:numPr>
        <w:spacing w:line="360" w:lineRule="auto"/>
        <w:ind w:leftChars="0"/>
        <w:jc w:val="both"/>
      </w:pPr>
      <w:bookmarkStart w:id="94" w:name="_Ref117425067"/>
      <w:r w:rsidRPr="009B61F8">
        <w:t xml:space="preserve">R. </w:t>
      </w:r>
      <w:proofErr w:type="spellStart"/>
      <w:r w:rsidRPr="009B61F8">
        <w:t>Mignot</w:t>
      </w:r>
      <w:proofErr w:type="spellEnd"/>
      <w:r w:rsidRPr="009B61F8">
        <w:t xml:space="preserve">, L. Daudet, and F. </w:t>
      </w:r>
      <w:proofErr w:type="spellStart"/>
      <w:r w:rsidRPr="009B61F8">
        <w:t>Ollivier</w:t>
      </w:r>
      <w:proofErr w:type="spellEnd"/>
      <w:r w:rsidRPr="009B61F8">
        <w:t xml:space="preserve">, “Room reverberation reconstruction: Interpolation of the early part using compressed sensing,” IEEE Trans. Audio, Speech, Lang. Process. </w:t>
      </w:r>
      <w:r w:rsidRPr="009B61F8">
        <w:rPr>
          <w:b/>
        </w:rPr>
        <w:t>21</w:t>
      </w:r>
      <w:r w:rsidRPr="009B61F8">
        <w:t>(11), 2301–2312 (2013).</w:t>
      </w:r>
      <w:bookmarkEnd w:id="94"/>
    </w:p>
    <w:p w14:paraId="1F835F4D" w14:textId="1A4CE2AA" w:rsidR="009B61F8" w:rsidRDefault="009B61F8" w:rsidP="00EE0953">
      <w:pPr>
        <w:pStyle w:val="a3"/>
        <w:numPr>
          <w:ilvl w:val="0"/>
          <w:numId w:val="5"/>
        </w:numPr>
        <w:spacing w:line="360" w:lineRule="auto"/>
        <w:ind w:leftChars="0"/>
        <w:jc w:val="both"/>
      </w:pPr>
      <w:bookmarkStart w:id="95" w:name="_Ref117425104"/>
      <w:r w:rsidRPr="009B61F8">
        <w:t xml:space="preserve">D. </w:t>
      </w:r>
      <w:proofErr w:type="spellStart"/>
      <w:r w:rsidRPr="009B61F8">
        <w:t>Caviedes-Nozal</w:t>
      </w:r>
      <w:proofErr w:type="spellEnd"/>
      <w:r w:rsidRPr="009B61F8">
        <w:t xml:space="preserve">, N. A. B. Riis, F. M. </w:t>
      </w:r>
      <w:proofErr w:type="spellStart"/>
      <w:r w:rsidRPr="009B61F8">
        <w:t>Heuchel</w:t>
      </w:r>
      <w:proofErr w:type="spellEnd"/>
      <w:r w:rsidRPr="009B61F8">
        <w:t xml:space="preserve">, J. </w:t>
      </w:r>
      <w:proofErr w:type="spellStart"/>
      <w:r w:rsidRPr="009B61F8">
        <w:t>Brunskog</w:t>
      </w:r>
      <w:proofErr w:type="spellEnd"/>
      <w:r w:rsidRPr="009B61F8">
        <w:t xml:space="preserve">, P. </w:t>
      </w:r>
      <w:proofErr w:type="spellStart"/>
      <w:r w:rsidRPr="009B61F8">
        <w:t>Gerstoft</w:t>
      </w:r>
      <w:proofErr w:type="spellEnd"/>
      <w:r w:rsidRPr="009B61F8">
        <w:t xml:space="preserve">, and E. Fernandez-Grande, “Gaussian processes for sound field reconstruction,” J. </w:t>
      </w:r>
      <w:proofErr w:type="spellStart"/>
      <w:r w:rsidRPr="009B61F8">
        <w:t>Acoust</w:t>
      </w:r>
      <w:proofErr w:type="spellEnd"/>
      <w:r w:rsidRPr="009B61F8">
        <w:t xml:space="preserve">. Soc. Am. </w:t>
      </w:r>
      <w:r w:rsidRPr="009B61F8">
        <w:rPr>
          <w:b/>
        </w:rPr>
        <w:t>149</w:t>
      </w:r>
      <w:r w:rsidRPr="009B61F8">
        <w:t>(2), 1107–1119 (2021).</w:t>
      </w:r>
      <w:bookmarkEnd w:id="95"/>
    </w:p>
    <w:p w14:paraId="12A05360" w14:textId="1E68DD56" w:rsidR="009B61F8" w:rsidRPr="00B54466" w:rsidRDefault="009B61F8" w:rsidP="00EE0953">
      <w:pPr>
        <w:pStyle w:val="a3"/>
        <w:numPr>
          <w:ilvl w:val="0"/>
          <w:numId w:val="5"/>
        </w:numPr>
        <w:spacing w:line="360" w:lineRule="auto"/>
        <w:ind w:leftChars="0"/>
        <w:jc w:val="both"/>
      </w:pPr>
      <w:bookmarkStart w:id="96" w:name="_Ref117425107"/>
      <w:r w:rsidRPr="009B61F8">
        <w:t xml:space="preserve">M. </w:t>
      </w:r>
      <w:proofErr w:type="spellStart"/>
      <w:r w:rsidRPr="009B61F8">
        <w:t>Hahmann</w:t>
      </w:r>
      <w:proofErr w:type="spellEnd"/>
      <w:r w:rsidRPr="009B61F8">
        <w:t xml:space="preserve">, S. A. </w:t>
      </w:r>
      <w:proofErr w:type="spellStart"/>
      <w:r w:rsidRPr="009B61F8">
        <w:t>Verburg</w:t>
      </w:r>
      <w:proofErr w:type="spellEnd"/>
      <w:r w:rsidRPr="009B61F8">
        <w:t>, and E. Fernandez-Grande,</w:t>
      </w:r>
      <w:r>
        <w:rPr>
          <w:rFonts w:hint="eastAsia"/>
        </w:rPr>
        <w:t xml:space="preserve"> </w:t>
      </w:r>
      <w:r w:rsidRPr="009B61F8">
        <w:t xml:space="preserve">“Spatial reconstruction of sound fields using local and data-driven functions,” J. </w:t>
      </w:r>
      <w:proofErr w:type="spellStart"/>
      <w:r w:rsidRPr="009B61F8">
        <w:t>Acoust</w:t>
      </w:r>
      <w:proofErr w:type="spellEnd"/>
      <w:r w:rsidRPr="009B61F8">
        <w:t xml:space="preserve">. Soc. Am. </w:t>
      </w:r>
      <w:r w:rsidRPr="009B61F8">
        <w:rPr>
          <w:b/>
        </w:rPr>
        <w:t>150</w:t>
      </w:r>
      <w:r w:rsidRPr="009B61F8">
        <w:t>(6), 4417–4428 (2021b).</w:t>
      </w:r>
      <w:bookmarkEnd w:id="96"/>
    </w:p>
    <w:p w14:paraId="7BD94A85" w14:textId="576B491D" w:rsidR="00EE0953" w:rsidRPr="00B54466" w:rsidRDefault="00EE0953" w:rsidP="00EE0953">
      <w:pPr>
        <w:pStyle w:val="a3"/>
        <w:numPr>
          <w:ilvl w:val="0"/>
          <w:numId w:val="5"/>
        </w:numPr>
        <w:spacing w:line="360" w:lineRule="auto"/>
        <w:ind w:leftChars="0"/>
        <w:jc w:val="both"/>
      </w:pPr>
      <w:bookmarkStart w:id="97" w:name="_Ref107920970"/>
      <w:r w:rsidRPr="00B54466">
        <w:rPr>
          <w:rFonts w:eastAsia="標楷體"/>
        </w:rPr>
        <w:t xml:space="preserve">R. </w:t>
      </w:r>
      <w:proofErr w:type="spellStart"/>
      <w:r w:rsidRPr="00B54466">
        <w:rPr>
          <w:rFonts w:eastAsia="標楷體"/>
        </w:rPr>
        <w:t>Tibshirani</w:t>
      </w:r>
      <w:proofErr w:type="spellEnd"/>
      <w:r w:rsidRPr="00B54466">
        <w:rPr>
          <w:rFonts w:eastAsia="標楷體"/>
        </w:rPr>
        <w:t xml:space="preserve">, “Regression Shrinkage and Selection via the Lasso,” J. R. Stat. Soc. </w:t>
      </w:r>
      <w:r w:rsidRPr="00B54466">
        <w:rPr>
          <w:rFonts w:eastAsia="標楷體"/>
          <w:b/>
        </w:rPr>
        <w:t>58</w:t>
      </w:r>
      <w:r w:rsidRPr="00B54466">
        <w:rPr>
          <w:rFonts w:eastAsia="標楷體"/>
        </w:rPr>
        <w:t>, 267-288 (1996).</w:t>
      </w:r>
      <w:bookmarkEnd w:id="97"/>
    </w:p>
    <w:p w14:paraId="1C3CB7E5" w14:textId="34ADCEF5" w:rsidR="00237032" w:rsidRDefault="00B776A1" w:rsidP="00817226">
      <w:pPr>
        <w:pStyle w:val="a3"/>
        <w:numPr>
          <w:ilvl w:val="0"/>
          <w:numId w:val="5"/>
        </w:numPr>
        <w:spacing w:line="360" w:lineRule="auto"/>
        <w:ind w:leftChars="0"/>
        <w:jc w:val="both"/>
      </w:pPr>
      <w:bookmarkStart w:id="98" w:name="_Ref107919777"/>
      <w:r w:rsidRPr="00B54466">
        <w:t xml:space="preserve">K. Buckley, “Spatial/Spectral filtering with linearly constrained minimum variance </w:t>
      </w:r>
      <w:r w:rsidRPr="00B54466">
        <w:lastRenderedPageBreak/>
        <w:t xml:space="preserve">beam-formers,” IEEE Trans. </w:t>
      </w:r>
      <w:proofErr w:type="spellStart"/>
      <w:r w:rsidRPr="00B54466">
        <w:t>Acoust</w:t>
      </w:r>
      <w:proofErr w:type="spellEnd"/>
      <w:r w:rsidRPr="00B54466">
        <w:t>. Speech Signal Proc</w:t>
      </w:r>
      <w:r w:rsidR="00D47E0E" w:rsidRPr="00B54466">
        <w:t>.</w:t>
      </w:r>
      <w:r w:rsidRPr="00B54466">
        <w:t xml:space="preserve"> </w:t>
      </w:r>
      <w:r w:rsidRPr="00B54466">
        <w:rPr>
          <w:b/>
        </w:rPr>
        <w:t>35(3)</w:t>
      </w:r>
      <w:r w:rsidRPr="00B54466">
        <w:t>, 249-266 (1987).</w:t>
      </w:r>
      <w:bookmarkEnd w:id="98"/>
    </w:p>
    <w:p w14:paraId="0AE966B2" w14:textId="31F2E617" w:rsidR="00F50255" w:rsidRPr="00B54466" w:rsidRDefault="001961EB" w:rsidP="00817226">
      <w:pPr>
        <w:pStyle w:val="a3"/>
        <w:numPr>
          <w:ilvl w:val="0"/>
          <w:numId w:val="5"/>
        </w:numPr>
        <w:spacing w:line="360" w:lineRule="auto"/>
        <w:ind w:leftChars="0"/>
        <w:jc w:val="both"/>
      </w:pPr>
      <w:bookmarkStart w:id="99" w:name="_Ref108698694"/>
      <w:r>
        <w:t>S. C. Huang, C. H. Ma, Y. C. Hsu, and M. R. Bai, “</w:t>
      </w:r>
      <w:r>
        <w:rPr>
          <w:rFonts w:hint="eastAsia"/>
        </w:rPr>
        <w:t>Fe</w:t>
      </w:r>
      <w:r>
        <w:t xml:space="preserve">edforward active noise global control using a linearly constrained beamforming approach,” J. Sound and </w:t>
      </w:r>
      <w:proofErr w:type="spellStart"/>
      <w:r>
        <w:t>Vib</w:t>
      </w:r>
      <w:proofErr w:type="spellEnd"/>
      <w:r>
        <w:t xml:space="preserve">. </w:t>
      </w:r>
      <w:bookmarkEnd w:id="99"/>
      <w:r w:rsidR="00433B42" w:rsidRPr="00433B42">
        <w:rPr>
          <w:b/>
        </w:rPr>
        <w:t>537</w:t>
      </w:r>
      <w:r w:rsidR="00433B42" w:rsidRPr="00433B42">
        <w:t>,117190</w:t>
      </w:r>
      <w:r w:rsidR="00433B42">
        <w:t xml:space="preserve"> </w:t>
      </w:r>
      <w:r w:rsidR="00433B42" w:rsidRPr="00433B42">
        <w:t>(2022).</w:t>
      </w:r>
    </w:p>
    <w:p w14:paraId="57968105" w14:textId="77777777" w:rsidR="008479E5" w:rsidRPr="00B54466" w:rsidRDefault="008479E5" w:rsidP="00817226">
      <w:pPr>
        <w:pStyle w:val="a3"/>
        <w:numPr>
          <w:ilvl w:val="0"/>
          <w:numId w:val="5"/>
        </w:numPr>
        <w:spacing w:line="360" w:lineRule="auto"/>
        <w:ind w:leftChars="0"/>
        <w:jc w:val="both"/>
        <w:rPr>
          <w:rFonts w:eastAsiaTheme="minorEastAsia"/>
          <w:szCs w:val="22"/>
        </w:rPr>
      </w:pPr>
      <w:bookmarkStart w:id="100" w:name="_Ref107920995"/>
      <w:r w:rsidRPr="00B54466">
        <w:t xml:space="preserve">J. Kennedy and R. C. Eberhart, “Particle swarm optimization”, </w:t>
      </w:r>
      <w:r w:rsidRPr="00B54466">
        <w:rPr>
          <w:i/>
          <w:iCs/>
        </w:rPr>
        <w:t>Proceedings of ICNN'95 - International Conference on Neural Networks</w:t>
      </w:r>
      <w:r w:rsidRPr="00B54466">
        <w:t xml:space="preserve">, Perth, WA, Australia, 1942-1948 </w:t>
      </w:r>
      <w:r w:rsidR="0072522F" w:rsidRPr="00B54466">
        <w:t>(</w:t>
      </w:r>
      <w:r w:rsidRPr="00B54466">
        <w:t>1995</w:t>
      </w:r>
      <w:r w:rsidR="0072522F" w:rsidRPr="00B54466">
        <w:t>)</w:t>
      </w:r>
      <w:r w:rsidRPr="00B54466">
        <w:t>.</w:t>
      </w:r>
      <w:bookmarkEnd w:id="100"/>
    </w:p>
    <w:p w14:paraId="43E08D49" w14:textId="0F361C1A" w:rsidR="003E196E" w:rsidRPr="00B54466" w:rsidRDefault="003E196E" w:rsidP="00817226">
      <w:pPr>
        <w:pStyle w:val="a3"/>
        <w:numPr>
          <w:ilvl w:val="0"/>
          <w:numId w:val="5"/>
        </w:numPr>
        <w:spacing w:line="360" w:lineRule="auto"/>
        <w:ind w:leftChars="0"/>
        <w:jc w:val="both"/>
        <w:rPr>
          <w:rFonts w:eastAsiaTheme="minorEastAsia"/>
          <w:szCs w:val="22"/>
        </w:rPr>
      </w:pPr>
      <w:bookmarkStart w:id="101" w:name="_Ref107920997"/>
      <w:r w:rsidRPr="00B54466">
        <w:rPr>
          <w:noProof/>
          <w:kern w:val="0"/>
          <w:szCs w:val="16"/>
          <w:lang w:eastAsia="en-US"/>
        </w:rPr>
        <w:t xml:space="preserve">R. C. Eberhart and J. Kennedy, “A new optimizer using particle swarm theory”, </w:t>
      </w:r>
      <w:r w:rsidRPr="00B54466">
        <w:rPr>
          <w:i/>
          <w:noProof/>
          <w:kern w:val="0"/>
          <w:szCs w:val="16"/>
          <w:lang w:eastAsia="en-US"/>
        </w:rPr>
        <w:t>IEEE Proceedings of the sixth International Symposium on Micro Machine and Human Science</w:t>
      </w:r>
      <w:r w:rsidRPr="00B54466">
        <w:rPr>
          <w:noProof/>
          <w:kern w:val="0"/>
          <w:szCs w:val="16"/>
          <w:lang w:eastAsia="en-US"/>
        </w:rPr>
        <w:t>, Nagoya, Japan, 39</w:t>
      </w:r>
      <w:r w:rsidRPr="00B54466">
        <w:rPr>
          <w:noProof/>
          <w:kern w:val="0"/>
          <w:szCs w:val="16"/>
        </w:rPr>
        <w:t>-</w:t>
      </w:r>
      <w:r w:rsidRPr="00B54466">
        <w:rPr>
          <w:noProof/>
          <w:kern w:val="0"/>
          <w:szCs w:val="16"/>
          <w:lang w:eastAsia="en-US"/>
        </w:rPr>
        <w:t xml:space="preserve">43 </w:t>
      </w:r>
      <w:r w:rsidR="008A2BBA" w:rsidRPr="00B54466">
        <w:rPr>
          <w:noProof/>
          <w:kern w:val="0"/>
          <w:szCs w:val="16"/>
          <w:lang w:eastAsia="en-US"/>
        </w:rPr>
        <w:t>(</w:t>
      </w:r>
      <w:r w:rsidRPr="00B54466">
        <w:rPr>
          <w:noProof/>
          <w:kern w:val="0"/>
          <w:szCs w:val="16"/>
          <w:lang w:eastAsia="en-US"/>
        </w:rPr>
        <w:t>1995</w:t>
      </w:r>
      <w:r w:rsidR="008A2BBA" w:rsidRPr="00B54466">
        <w:rPr>
          <w:noProof/>
          <w:kern w:val="0"/>
          <w:szCs w:val="16"/>
          <w:lang w:eastAsia="en-US"/>
        </w:rPr>
        <w:t>)</w:t>
      </w:r>
      <w:r w:rsidRPr="00B54466">
        <w:rPr>
          <w:noProof/>
          <w:kern w:val="0"/>
          <w:szCs w:val="16"/>
          <w:lang w:eastAsia="en-US"/>
        </w:rPr>
        <w:t>.</w:t>
      </w:r>
      <w:bookmarkEnd w:id="101"/>
    </w:p>
    <w:p w14:paraId="29E0BAA8" w14:textId="6678517F" w:rsidR="002D771E" w:rsidRDefault="002D771E" w:rsidP="00817226">
      <w:pPr>
        <w:pStyle w:val="a3"/>
        <w:numPr>
          <w:ilvl w:val="0"/>
          <w:numId w:val="5"/>
        </w:numPr>
        <w:spacing w:line="360" w:lineRule="auto"/>
        <w:ind w:leftChars="0"/>
        <w:jc w:val="both"/>
      </w:pPr>
      <w:bookmarkStart w:id="102" w:name="_Ref107921022"/>
      <w:r w:rsidRPr="00B54466">
        <w:t xml:space="preserve">D. </w:t>
      </w:r>
      <w:proofErr w:type="spellStart"/>
      <w:r w:rsidRPr="00B54466">
        <w:t>Campeanu</w:t>
      </w:r>
      <w:proofErr w:type="spellEnd"/>
      <w:r w:rsidRPr="00B54466">
        <w:t xml:space="preserve"> and A. </w:t>
      </w:r>
      <w:proofErr w:type="spellStart"/>
      <w:r w:rsidRPr="00B54466">
        <w:t>Câmpeanu</w:t>
      </w:r>
      <w:proofErr w:type="spellEnd"/>
      <w:r w:rsidRPr="00B54466">
        <w:t xml:space="preserve">, “PEAQ—An objective method to assess the perceptual quality of audio compressed files,” in </w:t>
      </w:r>
      <w:r w:rsidRPr="00B54466">
        <w:rPr>
          <w:i/>
        </w:rPr>
        <w:t>Proceedings of the International Symposium on System Theory, SINTES 12</w:t>
      </w:r>
      <w:r w:rsidRPr="00B54466">
        <w:t xml:space="preserve">, Craiova, </w:t>
      </w:r>
      <w:proofErr w:type="spellStart"/>
      <w:r w:rsidRPr="00B54466">
        <w:t>România</w:t>
      </w:r>
      <w:proofErr w:type="spellEnd"/>
      <w:r w:rsidRPr="00B54466">
        <w:t xml:space="preserve">, </w:t>
      </w:r>
      <w:r w:rsidR="003D6DBA" w:rsidRPr="00B54466">
        <w:rPr>
          <w:b/>
        </w:rPr>
        <w:t>12</w:t>
      </w:r>
      <w:r w:rsidR="003D6DBA" w:rsidRPr="00B54466">
        <w:t>,</w:t>
      </w:r>
      <w:r w:rsidRPr="00B54466">
        <w:t xml:space="preserve"> 487–492</w:t>
      </w:r>
      <w:bookmarkEnd w:id="102"/>
      <w:r w:rsidR="00E52EB7" w:rsidRPr="00B54466">
        <w:t xml:space="preserve"> (2005)</w:t>
      </w:r>
      <w:r w:rsidR="006321CA" w:rsidRPr="00B54466">
        <w:t>.</w:t>
      </w:r>
    </w:p>
    <w:p w14:paraId="4C176E2B" w14:textId="65C97344" w:rsidR="008350A2" w:rsidRPr="00B54466" w:rsidRDefault="008350A2" w:rsidP="008350A2">
      <w:pPr>
        <w:pStyle w:val="a3"/>
        <w:numPr>
          <w:ilvl w:val="0"/>
          <w:numId w:val="5"/>
        </w:numPr>
        <w:spacing w:line="360" w:lineRule="auto"/>
        <w:ind w:leftChars="0"/>
        <w:jc w:val="both"/>
      </w:pPr>
      <w:bookmarkStart w:id="103" w:name="_Ref107919730"/>
      <w:r w:rsidRPr="00B54466">
        <w:t xml:space="preserve">P. C. Hansen, D. P. O’Leary, “The use of the L-curve in the regularization of discrete ill-posed problems,” SIAM Journal on Scientific Computing, </w:t>
      </w:r>
      <w:r w:rsidRPr="00B54466">
        <w:rPr>
          <w:b/>
        </w:rPr>
        <w:t>14</w:t>
      </w:r>
      <w:r w:rsidRPr="00B54466">
        <w:t>(6), 1487-1503 (1993).</w:t>
      </w:r>
      <w:bookmarkEnd w:id="103"/>
    </w:p>
    <w:p w14:paraId="30DB5246" w14:textId="32ABCC85" w:rsidR="008350A2" w:rsidRPr="00B54466" w:rsidRDefault="008350A2" w:rsidP="008350A2">
      <w:pPr>
        <w:pStyle w:val="a3"/>
        <w:numPr>
          <w:ilvl w:val="0"/>
          <w:numId w:val="5"/>
        </w:numPr>
        <w:spacing w:line="360" w:lineRule="auto"/>
        <w:ind w:leftChars="0"/>
        <w:jc w:val="both"/>
      </w:pPr>
      <w:bookmarkStart w:id="104" w:name="_Ref107919734"/>
      <w:r w:rsidRPr="00B54466">
        <w:rPr>
          <w:rFonts w:eastAsia="標楷體"/>
          <w:kern w:val="0"/>
        </w:rPr>
        <w:t xml:space="preserve">P. R. Johnston and R. M. </w:t>
      </w:r>
      <w:proofErr w:type="spellStart"/>
      <w:r w:rsidRPr="00B54466">
        <w:rPr>
          <w:rFonts w:eastAsia="標楷體"/>
          <w:kern w:val="0"/>
        </w:rPr>
        <w:t>Gulrajani</w:t>
      </w:r>
      <w:proofErr w:type="spellEnd"/>
      <w:r w:rsidRPr="00B54466">
        <w:rPr>
          <w:rFonts w:eastAsia="標楷體"/>
          <w:kern w:val="0"/>
        </w:rPr>
        <w:t>, "Selecting the corner in the L-curve approach to Tikhonov regularization,"</w:t>
      </w:r>
      <w:r w:rsidRPr="00B54466">
        <w:rPr>
          <w:rFonts w:eastAsia="標楷體"/>
          <w:i/>
          <w:kern w:val="0"/>
        </w:rPr>
        <w:t xml:space="preserve"> </w:t>
      </w:r>
      <w:r w:rsidRPr="00B54466">
        <w:rPr>
          <w:rFonts w:eastAsia="標楷體"/>
          <w:kern w:val="0"/>
        </w:rPr>
        <w:t xml:space="preserve">IEEE. Trans. Biomed. Eng. </w:t>
      </w:r>
      <w:r w:rsidRPr="00B54466">
        <w:rPr>
          <w:rFonts w:eastAsia="標楷體"/>
          <w:b/>
          <w:kern w:val="0"/>
        </w:rPr>
        <w:t>47</w:t>
      </w:r>
      <w:r w:rsidRPr="00B54466">
        <w:rPr>
          <w:rFonts w:eastAsia="標楷體"/>
          <w:kern w:val="0"/>
        </w:rPr>
        <w:t>, 1293-1296 (2000).</w:t>
      </w:r>
      <w:bookmarkEnd w:id="104"/>
    </w:p>
    <w:p w14:paraId="16C16A1F" w14:textId="77777777" w:rsidR="00B776A1" w:rsidRPr="00B54466" w:rsidRDefault="0059151C" w:rsidP="00817226">
      <w:pPr>
        <w:pStyle w:val="a3"/>
        <w:numPr>
          <w:ilvl w:val="0"/>
          <w:numId w:val="5"/>
        </w:numPr>
        <w:spacing w:line="360" w:lineRule="auto"/>
        <w:ind w:leftChars="0"/>
        <w:jc w:val="both"/>
      </w:pPr>
      <w:bookmarkStart w:id="105" w:name="_Ref107921648"/>
      <w:r w:rsidRPr="00B54466">
        <w:t xml:space="preserve">G. F. </w:t>
      </w:r>
      <w:proofErr w:type="spellStart"/>
      <w:r w:rsidRPr="00B54466">
        <w:t>Edelmann</w:t>
      </w:r>
      <w:proofErr w:type="spellEnd"/>
      <w:r w:rsidRPr="00B54466">
        <w:t xml:space="preserve"> and C. F. </w:t>
      </w:r>
      <w:proofErr w:type="spellStart"/>
      <w:r w:rsidRPr="00B54466">
        <w:t>Gaumond</w:t>
      </w:r>
      <w:proofErr w:type="spellEnd"/>
      <w:r w:rsidRPr="00B54466">
        <w:t xml:space="preserve">, “Beamforming using compressive sensing,” J. </w:t>
      </w:r>
      <w:proofErr w:type="spellStart"/>
      <w:r w:rsidRPr="00B54466">
        <w:t>Acoust</w:t>
      </w:r>
      <w:proofErr w:type="spellEnd"/>
      <w:r w:rsidRPr="00B54466">
        <w:t xml:space="preserve">. Soc. Am. </w:t>
      </w:r>
      <w:r w:rsidRPr="00B54466">
        <w:rPr>
          <w:b/>
        </w:rPr>
        <w:t>130</w:t>
      </w:r>
      <w:r w:rsidRPr="00B54466">
        <w:t>, EL232–EL237 (2011).</w:t>
      </w:r>
      <w:bookmarkEnd w:id="105"/>
    </w:p>
    <w:p w14:paraId="1510D74B" w14:textId="3992DFAB" w:rsidR="0059151C" w:rsidRPr="00B54466" w:rsidRDefault="0059151C" w:rsidP="00817226">
      <w:pPr>
        <w:pStyle w:val="a3"/>
        <w:numPr>
          <w:ilvl w:val="0"/>
          <w:numId w:val="5"/>
        </w:numPr>
        <w:spacing w:line="360" w:lineRule="auto"/>
        <w:ind w:leftChars="0"/>
        <w:jc w:val="both"/>
      </w:pPr>
      <w:bookmarkStart w:id="106" w:name="_Ref107921674"/>
      <w:r w:rsidRPr="00B54466">
        <w:t xml:space="preserve">M. </w:t>
      </w:r>
      <w:proofErr w:type="spellStart"/>
      <w:r w:rsidRPr="00B54466">
        <w:t>Elad</w:t>
      </w:r>
      <w:proofErr w:type="spellEnd"/>
      <w:r w:rsidRPr="00B54466">
        <w:t xml:space="preserve">, </w:t>
      </w:r>
      <w:r w:rsidRPr="00B54466">
        <w:rPr>
          <w:i/>
        </w:rPr>
        <w:t>Sparse and Redundant Representations: From Theory to Applications in Signal and Image Processing</w:t>
      </w:r>
      <w:r w:rsidRPr="00B54466">
        <w:t xml:space="preserve"> (Springer, New York, 2010), pp. 1–359.</w:t>
      </w:r>
      <w:bookmarkEnd w:id="106"/>
    </w:p>
    <w:p w14:paraId="529B6F06" w14:textId="41E2D03E" w:rsidR="00F54AC2" w:rsidRPr="00B54466" w:rsidRDefault="00F54AC2" w:rsidP="00817226">
      <w:pPr>
        <w:pStyle w:val="a3"/>
        <w:numPr>
          <w:ilvl w:val="0"/>
          <w:numId w:val="5"/>
        </w:numPr>
        <w:spacing w:line="360" w:lineRule="auto"/>
        <w:ind w:leftChars="0"/>
        <w:jc w:val="both"/>
      </w:pPr>
      <w:bookmarkStart w:id="107" w:name="_Ref107925931"/>
      <w:r w:rsidRPr="00B54466">
        <w:t>M. Grant and S. Boyd, C</w:t>
      </w:r>
      <w:r w:rsidRPr="00B54466">
        <w:rPr>
          <w:i/>
        </w:rPr>
        <w:t xml:space="preserve">VX: </w:t>
      </w:r>
      <w:proofErr w:type="spellStart"/>
      <w:r w:rsidRPr="00B54466">
        <w:rPr>
          <w:i/>
        </w:rPr>
        <w:t>Matlab</w:t>
      </w:r>
      <w:proofErr w:type="spellEnd"/>
      <w:r w:rsidRPr="00B54466">
        <w:rPr>
          <w:i/>
        </w:rPr>
        <w:t xml:space="preserve"> software for disciplined convex programming, version 3.0 beta</w:t>
      </w:r>
      <w:r w:rsidRPr="00B54466">
        <w:t>,</w:t>
      </w:r>
      <w:r w:rsidR="00E52EB7" w:rsidRPr="00B54466">
        <w:t xml:space="preserve"> Available:</w:t>
      </w:r>
      <w:r w:rsidRPr="00B54466">
        <w:t xml:space="preserve"> http://cvxr.com/cvx (Last viewed July 5, 2022)</w:t>
      </w:r>
      <w:bookmarkEnd w:id="107"/>
      <w:r w:rsidR="006321CA" w:rsidRPr="00B54466">
        <w:t>.</w:t>
      </w:r>
    </w:p>
    <w:p w14:paraId="13410DDA" w14:textId="5F67C979" w:rsidR="000D04BF" w:rsidRPr="00B54466" w:rsidRDefault="000D04BF" w:rsidP="00817226">
      <w:pPr>
        <w:pStyle w:val="a3"/>
        <w:numPr>
          <w:ilvl w:val="0"/>
          <w:numId w:val="5"/>
        </w:numPr>
        <w:spacing w:line="360" w:lineRule="auto"/>
        <w:ind w:leftChars="0"/>
        <w:jc w:val="both"/>
      </w:pPr>
      <w:bookmarkStart w:id="108" w:name="_Ref107923566"/>
      <w:r w:rsidRPr="00B54466">
        <w:t>J. Allen and D. Berkley, “Image method for efficiently simulating small</w:t>
      </w:r>
      <w:r w:rsidRPr="00B54466">
        <w:rPr>
          <w:rFonts w:hint="eastAsia"/>
        </w:rPr>
        <w:t>-</w:t>
      </w:r>
      <w:r w:rsidRPr="00B54466">
        <w:t xml:space="preserve">room acoustics,” J. </w:t>
      </w:r>
      <w:proofErr w:type="spellStart"/>
      <w:r w:rsidRPr="00B54466">
        <w:t>Acoust</w:t>
      </w:r>
      <w:proofErr w:type="spellEnd"/>
      <w:r w:rsidRPr="00B54466">
        <w:t xml:space="preserve">. Soc. Am. </w:t>
      </w:r>
      <w:r w:rsidRPr="00B54466">
        <w:rPr>
          <w:b/>
        </w:rPr>
        <w:t>65</w:t>
      </w:r>
      <w:r w:rsidRPr="00B54466">
        <w:t xml:space="preserve">, 943–950 </w:t>
      </w:r>
      <w:r w:rsidRPr="00B54466">
        <w:rPr>
          <w:rFonts w:hint="eastAsia"/>
        </w:rPr>
        <w:t>(</w:t>
      </w:r>
      <w:r w:rsidRPr="00B54466">
        <w:t>1979</w:t>
      </w:r>
      <w:r w:rsidRPr="00B54466">
        <w:rPr>
          <w:rFonts w:hint="eastAsia"/>
        </w:rPr>
        <w:t>)</w:t>
      </w:r>
      <w:r w:rsidRPr="00B54466">
        <w:t>.</w:t>
      </w:r>
      <w:bookmarkEnd w:id="108"/>
    </w:p>
    <w:p w14:paraId="189B9F55" w14:textId="7EBB4AA8" w:rsidR="00E716BB" w:rsidRPr="00B54466" w:rsidRDefault="00E716BB" w:rsidP="00817226">
      <w:pPr>
        <w:pStyle w:val="a3"/>
        <w:numPr>
          <w:ilvl w:val="0"/>
          <w:numId w:val="5"/>
        </w:numPr>
        <w:spacing w:line="360" w:lineRule="auto"/>
        <w:ind w:leftChars="0"/>
        <w:jc w:val="both"/>
      </w:pPr>
      <w:bookmarkStart w:id="109" w:name="_Ref107924871"/>
      <w:r w:rsidRPr="00B54466">
        <w:lastRenderedPageBreak/>
        <w:t>TU-R Recommendation BS.1534-1, “</w:t>
      </w:r>
      <w:r w:rsidRPr="00B54466">
        <w:rPr>
          <w:i/>
        </w:rPr>
        <w:t>Method for the subjective assessment of intermediate sound quality (MUSHRA)</w:t>
      </w:r>
      <w:r w:rsidRPr="00B54466">
        <w:t>” (International Telecommunications Union, Geneva, Switzerland, 2001).</w:t>
      </w:r>
      <w:bookmarkEnd w:id="109"/>
    </w:p>
    <w:p w14:paraId="154B286D" w14:textId="1E575CF6" w:rsidR="00871491" w:rsidRPr="00B54466" w:rsidRDefault="00822E53" w:rsidP="00871491">
      <w:pPr>
        <w:pStyle w:val="a3"/>
        <w:numPr>
          <w:ilvl w:val="0"/>
          <w:numId w:val="5"/>
        </w:numPr>
        <w:spacing w:line="360" w:lineRule="auto"/>
        <w:ind w:leftChars="0"/>
        <w:jc w:val="both"/>
      </w:pPr>
      <w:bookmarkStart w:id="110" w:name="_Hlk77444975"/>
      <w:r w:rsidRPr="00B54466">
        <w:t xml:space="preserve">A. J. </w:t>
      </w:r>
      <w:proofErr w:type="spellStart"/>
      <w:r w:rsidRPr="00B54466">
        <w:t>Klockars</w:t>
      </w:r>
      <w:proofErr w:type="spellEnd"/>
      <w:r w:rsidRPr="00B54466">
        <w:t xml:space="preserve">, G. R. Hancock, and M. J. </w:t>
      </w:r>
      <w:proofErr w:type="spellStart"/>
      <w:r w:rsidRPr="00B54466">
        <w:t>McAweeney</w:t>
      </w:r>
      <w:proofErr w:type="spellEnd"/>
      <w:r w:rsidRPr="00B54466">
        <w:t xml:space="preserve">, “Power of unweighted and weighted versions of simultaneous and sequential multiple-comparison procedures,” Psychol. Bull. </w:t>
      </w:r>
      <w:r w:rsidRPr="00B54466">
        <w:rPr>
          <w:b/>
        </w:rPr>
        <w:t>118</w:t>
      </w:r>
      <w:r w:rsidRPr="00B54466">
        <w:t>(2), 300–307 (1995).</w:t>
      </w:r>
      <w:bookmarkEnd w:id="110"/>
    </w:p>
    <w:sectPr w:rsidR="00871491" w:rsidRPr="00B54466" w:rsidSect="0042122C">
      <w:pgSz w:w="11906" w:h="16838"/>
      <w:pgMar w:top="1440" w:right="1800" w:bottom="1440" w:left="1800" w:header="851" w:footer="992" w:gutter="0"/>
      <w:lnNumType w:countBy="1" w:restart="continuous"/>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695F0" w14:textId="77777777" w:rsidR="008E7C75" w:rsidRDefault="008E7C75" w:rsidP="0044794A">
      <w:r>
        <w:separator/>
      </w:r>
    </w:p>
  </w:endnote>
  <w:endnote w:type="continuationSeparator" w:id="0">
    <w:p w14:paraId="75DF6086" w14:textId="77777777" w:rsidR="008E7C75" w:rsidRDefault="008E7C75" w:rsidP="0044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YouYuan">
    <w:altName w:val="Malgun Gothic Semilight"/>
    <w:panose1 w:val="02010509060101010101"/>
    <w:charset w:val="86"/>
    <w:family w:val="modern"/>
    <w:pitch w:val="fixed"/>
    <w:sig w:usb0="00000001" w:usb1="080E0000" w:usb2="00000010" w:usb3="00000000" w:csb0="00040000" w:csb1="00000000"/>
  </w:font>
  <w:font w:name="Euclid Math Two">
    <w:panose1 w:val="02050601010101010101"/>
    <w:charset w:val="02"/>
    <w:family w:val="roman"/>
    <w:pitch w:val="variable"/>
    <w:sig w:usb0="8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dobe Myungjo Std M">
    <w:altName w:val="Yu Gothic"/>
    <w:panose1 w:val="00000000000000000000"/>
    <w:charset w:val="80"/>
    <w:family w:val="roman"/>
    <w:notTrueType/>
    <w:pitch w:val="variable"/>
    <w:sig w:usb0="800002A7" w:usb1="29D7FCFB"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50156"/>
      <w:docPartObj>
        <w:docPartGallery w:val="Page Numbers (Bottom of Page)"/>
        <w:docPartUnique/>
      </w:docPartObj>
    </w:sdtPr>
    <w:sdtEndPr/>
    <w:sdtContent>
      <w:p w14:paraId="1B3FABE0" w14:textId="74BF48FC" w:rsidR="00551180" w:rsidRDefault="00551180">
        <w:pPr>
          <w:pStyle w:val="a8"/>
          <w:jc w:val="center"/>
        </w:pPr>
        <w:r>
          <w:fldChar w:fldCharType="begin"/>
        </w:r>
        <w:r>
          <w:instrText>PAGE   \* MERGEFORMAT</w:instrText>
        </w:r>
        <w:r>
          <w:fldChar w:fldCharType="separate"/>
        </w:r>
        <w:r w:rsidRPr="00E24A4A">
          <w:rPr>
            <w:noProof/>
            <w:lang w:val="zh-TW"/>
          </w:rPr>
          <w:t>40</w:t>
        </w:r>
        <w:r>
          <w:fldChar w:fldCharType="end"/>
        </w:r>
      </w:p>
    </w:sdtContent>
  </w:sdt>
  <w:p w14:paraId="2AA8D0E6" w14:textId="77777777" w:rsidR="00551180" w:rsidRDefault="0055118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DF6AB3" w14:textId="77777777" w:rsidR="008E7C75" w:rsidRDefault="008E7C75" w:rsidP="0044794A">
      <w:r>
        <w:separator/>
      </w:r>
    </w:p>
  </w:footnote>
  <w:footnote w:type="continuationSeparator" w:id="0">
    <w:p w14:paraId="29CBCC52" w14:textId="77777777" w:rsidR="008E7C75" w:rsidRDefault="008E7C75" w:rsidP="00447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D7AB9"/>
    <w:multiLevelType w:val="hybridMultilevel"/>
    <w:tmpl w:val="9E9E7E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CDF69B4"/>
    <w:multiLevelType w:val="hybridMultilevel"/>
    <w:tmpl w:val="0D585D58"/>
    <w:lvl w:ilvl="0" w:tplc="D4D44944">
      <w:start w:val="1"/>
      <w:numFmt w:val="decimal"/>
      <w:lvlText w:val="%1"/>
      <w:lvlJc w:val="left"/>
      <w:pPr>
        <w:tabs>
          <w:tab w:val="num" w:pos="170"/>
        </w:tabs>
        <w:ind w:left="170" w:hanging="170"/>
      </w:pPr>
      <w:rPr>
        <w:rFonts w:ascii="Times New Roman" w:hAnsi="Times New Roman" w:hint="default"/>
        <w:b w:val="0"/>
        <w:sz w:val="24"/>
        <w:vertAlign w:val="superscrip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6B108F4"/>
    <w:multiLevelType w:val="hybridMultilevel"/>
    <w:tmpl w:val="4258BCB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C8C4226"/>
    <w:multiLevelType w:val="hybridMultilevel"/>
    <w:tmpl w:val="C696EC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F4236FE"/>
    <w:multiLevelType w:val="hybridMultilevel"/>
    <w:tmpl w:val="614C0F82"/>
    <w:lvl w:ilvl="0" w:tplc="7530583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3C97263"/>
    <w:multiLevelType w:val="hybridMultilevel"/>
    <w:tmpl w:val="E106495C"/>
    <w:lvl w:ilvl="0" w:tplc="A08C97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48F1379"/>
    <w:multiLevelType w:val="hybridMultilevel"/>
    <w:tmpl w:val="6B5ADDBE"/>
    <w:lvl w:ilvl="0" w:tplc="5FE2EDC0">
      <w:start w:val="1"/>
      <w:numFmt w:val="lowerLetter"/>
      <w:lvlText w:val="%1)"/>
      <w:lvlJc w:val="left"/>
      <w:pPr>
        <w:ind w:left="360" w:hanging="360"/>
      </w:pPr>
      <w:rPr>
        <w:b w:val="0"/>
        <w:sz w:val="24"/>
        <w:szCs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 w15:restartNumberingAfterBreak="0">
    <w:nsid w:val="384850EA"/>
    <w:multiLevelType w:val="hybridMultilevel"/>
    <w:tmpl w:val="B074C7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85D0BD7"/>
    <w:multiLevelType w:val="hybridMultilevel"/>
    <w:tmpl w:val="89D2E5D4"/>
    <w:lvl w:ilvl="0" w:tplc="04090013">
      <w:start w:val="1"/>
      <w:numFmt w:val="upperRoman"/>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7083CA3"/>
    <w:multiLevelType w:val="hybridMultilevel"/>
    <w:tmpl w:val="F26EF8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51637BDC"/>
    <w:multiLevelType w:val="hybridMultilevel"/>
    <w:tmpl w:val="D29C508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5CC365A"/>
    <w:multiLevelType w:val="hybridMultilevel"/>
    <w:tmpl w:val="571891BC"/>
    <w:lvl w:ilvl="0" w:tplc="AC90BC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7483008"/>
    <w:multiLevelType w:val="hybridMultilevel"/>
    <w:tmpl w:val="9B709168"/>
    <w:lvl w:ilvl="0" w:tplc="5E5A1326">
      <w:start w:val="1"/>
      <w:numFmt w:val="decimal"/>
      <w:lvlText w:val="%1)"/>
      <w:lvlJc w:val="left"/>
      <w:pPr>
        <w:ind w:left="840" w:hanging="360"/>
      </w:pPr>
      <w:rPr>
        <w:rFonts w:hint="default"/>
        <w:i/>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58421AD3"/>
    <w:multiLevelType w:val="hybridMultilevel"/>
    <w:tmpl w:val="0D12B4F6"/>
    <w:lvl w:ilvl="0" w:tplc="7F88F8C4">
      <w:start w:val="1"/>
      <w:numFmt w:val="lowerLetter"/>
      <w:lvlText w:val="(%1)"/>
      <w:lvlJc w:val="left"/>
      <w:pPr>
        <w:ind w:left="1680" w:hanging="360"/>
      </w:pPr>
      <w:rPr>
        <w:rFonts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4" w15:restartNumberingAfterBreak="0">
    <w:nsid w:val="68B06AD0"/>
    <w:multiLevelType w:val="hybridMultilevel"/>
    <w:tmpl w:val="D4460510"/>
    <w:lvl w:ilvl="0" w:tplc="86F29BBA">
      <w:start w:val="1"/>
      <w:numFmt w:val="lowerLetter"/>
      <w:lvlText w:val="(%1)"/>
      <w:lvlJc w:val="left"/>
      <w:pPr>
        <w:ind w:left="1560" w:hanging="360"/>
      </w:pPr>
      <w:rPr>
        <w:rFonts w:hint="default"/>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5" w15:restartNumberingAfterBreak="0">
    <w:nsid w:val="6928750F"/>
    <w:multiLevelType w:val="hybridMultilevel"/>
    <w:tmpl w:val="ACE8F10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44B2DB2"/>
    <w:multiLevelType w:val="hybridMultilevel"/>
    <w:tmpl w:val="127C794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85A60CC"/>
    <w:multiLevelType w:val="hybridMultilevel"/>
    <w:tmpl w:val="607868E2"/>
    <w:lvl w:ilvl="0" w:tplc="4190ACD0">
      <w:start w:val="1"/>
      <w:numFmt w:val="lowerLetter"/>
      <w:lvlText w:val="%1)"/>
      <w:lvlJc w:val="left"/>
      <w:pPr>
        <w:ind w:left="360" w:hanging="36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num w:numId="1">
    <w:abstractNumId w:val="12"/>
  </w:num>
  <w:num w:numId="2">
    <w:abstractNumId w:val="8"/>
  </w:num>
  <w:num w:numId="3">
    <w:abstractNumId w:val="17"/>
  </w:num>
  <w:num w:numId="4">
    <w:abstractNumId w:val="6"/>
  </w:num>
  <w:num w:numId="5">
    <w:abstractNumId w:val="1"/>
  </w:num>
  <w:num w:numId="6">
    <w:abstractNumId w:val="15"/>
  </w:num>
  <w:num w:numId="7">
    <w:abstractNumId w:val="10"/>
  </w:num>
  <w:num w:numId="8">
    <w:abstractNumId w:val="16"/>
  </w:num>
  <w:num w:numId="9">
    <w:abstractNumId w:val="0"/>
  </w:num>
  <w:num w:numId="10">
    <w:abstractNumId w:val="3"/>
  </w:num>
  <w:num w:numId="11">
    <w:abstractNumId w:val="7"/>
  </w:num>
  <w:num w:numId="12">
    <w:abstractNumId w:val="2"/>
  </w:num>
  <w:num w:numId="13">
    <w:abstractNumId w:val="9"/>
  </w:num>
  <w:num w:numId="14">
    <w:abstractNumId w:val="11"/>
  </w:num>
  <w:num w:numId="15">
    <w:abstractNumId w:val="5"/>
  </w:num>
  <w:num w:numId="16">
    <w:abstractNumId w:val="4"/>
  </w:num>
  <w:num w:numId="17">
    <w:abstractNumId w:val="14"/>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2130"/>
    <w:rsid w:val="00002769"/>
    <w:rsid w:val="00002990"/>
    <w:rsid w:val="00004ACB"/>
    <w:rsid w:val="00004B69"/>
    <w:rsid w:val="00004D86"/>
    <w:rsid w:val="000056A2"/>
    <w:rsid w:val="0000622C"/>
    <w:rsid w:val="0000691B"/>
    <w:rsid w:val="0000749F"/>
    <w:rsid w:val="00010270"/>
    <w:rsid w:val="00010CE5"/>
    <w:rsid w:val="000122F6"/>
    <w:rsid w:val="00013BB9"/>
    <w:rsid w:val="00013F5A"/>
    <w:rsid w:val="000141B3"/>
    <w:rsid w:val="00014BE8"/>
    <w:rsid w:val="00017761"/>
    <w:rsid w:val="000205A0"/>
    <w:rsid w:val="000208F8"/>
    <w:rsid w:val="00021F99"/>
    <w:rsid w:val="00022651"/>
    <w:rsid w:val="000229CB"/>
    <w:rsid w:val="00022EE9"/>
    <w:rsid w:val="00023F64"/>
    <w:rsid w:val="000241C8"/>
    <w:rsid w:val="00024403"/>
    <w:rsid w:val="0002584C"/>
    <w:rsid w:val="000265D6"/>
    <w:rsid w:val="00027072"/>
    <w:rsid w:val="00027406"/>
    <w:rsid w:val="0002749D"/>
    <w:rsid w:val="0003032E"/>
    <w:rsid w:val="0003235D"/>
    <w:rsid w:val="000327A0"/>
    <w:rsid w:val="000334AC"/>
    <w:rsid w:val="00033F15"/>
    <w:rsid w:val="0003540E"/>
    <w:rsid w:val="00036A53"/>
    <w:rsid w:val="00040651"/>
    <w:rsid w:val="0004084A"/>
    <w:rsid w:val="00040A57"/>
    <w:rsid w:val="00041378"/>
    <w:rsid w:val="00041B01"/>
    <w:rsid w:val="00042408"/>
    <w:rsid w:val="00043E21"/>
    <w:rsid w:val="0004414D"/>
    <w:rsid w:val="000449D0"/>
    <w:rsid w:val="0004532C"/>
    <w:rsid w:val="00046702"/>
    <w:rsid w:val="000469C6"/>
    <w:rsid w:val="00047AA1"/>
    <w:rsid w:val="00047B38"/>
    <w:rsid w:val="00047EA0"/>
    <w:rsid w:val="0005089D"/>
    <w:rsid w:val="00051F4D"/>
    <w:rsid w:val="00052756"/>
    <w:rsid w:val="00053041"/>
    <w:rsid w:val="00054343"/>
    <w:rsid w:val="000547C2"/>
    <w:rsid w:val="000568A6"/>
    <w:rsid w:val="000569A9"/>
    <w:rsid w:val="000572E6"/>
    <w:rsid w:val="00057409"/>
    <w:rsid w:val="0005744F"/>
    <w:rsid w:val="00057AC1"/>
    <w:rsid w:val="00057F65"/>
    <w:rsid w:val="00060C85"/>
    <w:rsid w:val="000628A8"/>
    <w:rsid w:val="00062B8E"/>
    <w:rsid w:val="000633FB"/>
    <w:rsid w:val="00064B30"/>
    <w:rsid w:val="000652A5"/>
    <w:rsid w:val="00065AE1"/>
    <w:rsid w:val="000705E3"/>
    <w:rsid w:val="00070AD9"/>
    <w:rsid w:val="00070DD4"/>
    <w:rsid w:val="000715FE"/>
    <w:rsid w:val="0007203A"/>
    <w:rsid w:val="0007205C"/>
    <w:rsid w:val="00073BA7"/>
    <w:rsid w:val="00073D96"/>
    <w:rsid w:val="00073F86"/>
    <w:rsid w:val="00074694"/>
    <w:rsid w:val="0007486C"/>
    <w:rsid w:val="00075621"/>
    <w:rsid w:val="00075B6E"/>
    <w:rsid w:val="00076907"/>
    <w:rsid w:val="00077D1A"/>
    <w:rsid w:val="00080472"/>
    <w:rsid w:val="00080D58"/>
    <w:rsid w:val="00081612"/>
    <w:rsid w:val="00081963"/>
    <w:rsid w:val="00083C7E"/>
    <w:rsid w:val="00084655"/>
    <w:rsid w:val="00085397"/>
    <w:rsid w:val="00086EAA"/>
    <w:rsid w:val="00087432"/>
    <w:rsid w:val="00090518"/>
    <w:rsid w:val="0009120C"/>
    <w:rsid w:val="00091224"/>
    <w:rsid w:val="00091E72"/>
    <w:rsid w:val="00092232"/>
    <w:rsid w:val="00092329"/>
    <w:rsid w:val="00092444"/>
    <w:rsid w:val="0009342D"/>
    <w:rsid w:val="0009342F"/>
    <w:rsid w:val="0009360F"/>
    <w:rsid w:val="00093860"/>
    <w:rsid w:val="000942AC"/>
    <w:rsid w:val="000947D5"/>
    <w:rsid w:val="00094A86"/>
    <w:rsid w:val="000959D7"/>
    <w:rsid w:val="00095A83"/>
    <w:rsid w:val="0009691E"/>
    <w:rsid w:val="000A2C86"/>
    <w:rsid w:val="000A2E0A"/>
    <w:rsid w:val="000A3A39"/>
    <w:rsid w:val="000A4469"/>
    <w:rsid w:val="000A4C0C"/>
    <w:rsid w:val="000A52DE"/>
    <w:rsid w:val="000A6113"/>
    <w:rsid w:val="000A6285"/>
    <w:rsid w:val="000A75C7"/>
    <w:rsid w:val="000A790F"/>
    <w:rsid w:val="000B010A"/>
    <w:rsid w:val="000B1573"/>
    <w:rsid w:val="000B210F"/>
    <w:rsid w:val="000B25FE"/>
    <w:rsid w:val="000B2E24"/>
    <w:rsid w:val="000B627C"/>
    <w:rsid w:val="000B72E7"/>
    <w:rsid w:val="000B7392"/>
    <w:rsid w:val="000B7C14"/>
    <w:rsid w:val="000C0B46"/>
    <w:rsid w:val="000C12DE"/>
    <w:rsid w:val="000C16B1"/>
    <w:rsid w:val="000C20B8"/>
    <w:rsid w:val="000C2D00"/>
    <w:rsid w:val="000C3577"/>
    <w:rsid w:val="000C3E1D"/>
    <w:rsid w:val="000C3EB5"/>
    <w:rsid w:val="000C5A17"/>
    <w:rsid w:val="000C7EC0"/>
    <w:rsid w:val="000D04BF"/>
    <w:rsid w:val="000D44E1"/>
    <w:rsid w:val="000D63B4"/>
    <w:rsid w:val="000D6A48"/>
    <w:rsid w:val="000D76DB"/>
    <w:rsid w:val="000D78DF"/>
    <w:rsid w:val="000E1F67"/>
    <w:rsid w:val="000E2E82"/>
    <w:rsid w:val="000E364F"/>
    <w:rsid w:val="000E40DF"/>
    <w:rsid w:val="000E4F6C"/>
    <w:rsid w:val="000E566C"/>
    <w:rsid w:val="000E6F22"/>
    <w:rsid w:val="000F036A"/>
    <w:rsid w:val="000F1294"/>
    <w:rsid w:val="000F28B8"/>
    <w:rsid w:val="000F2A33"/>
    <w:rsid w:val="000F310C"/>
    <w:rsid w:val="000F6FBF"/>
    <w:rsid w:val="000F770C"/>
    <w:rsid w:val="00100259"/>
    <w:rsid w:val="00100A75"/>
    <w:rsid w:val="00101813"/>
    <w:rsid w:val="001021F9"/>
    <w:rsid w:val="001026F7"/>
    <w:rsid w:val="00103067"/>
    <w:rsid w:val="00103CD7"/>
    <w:rsid w:val="001040E8"/>
    <w:rsid w:val="001043D8"/>
    <w:rsid w:val="001043F7"/>
    <w:rsid w:val="00106C99"/>
    <w:rsid w:val="00110174"/>
    <w:rsid w:val="001102F2"/>
    <w:rsid w:val="001119C7"/>
    <w:rsid w:val="001123A2"/>
    <w:rsid w:val="001138ED"/>
    <w:rsid w:val="00113F06"/>
    <w:rsid w:val="001152D1"/>
    <w:rsid w:val="00116115"/>
    <w:rsid w:val="001162AF"/>
    <w:rsid w:val="00116FE0"/>
    <w:rsid w:val="00117C23"/>
    <w:rsid w:val="00117EAA"/>
    <w:rsid w:val="00121419"/>
    <w:rsid w:val="00123629"/>
    <w:rsid w:val="00123CF2"/>
    <w:rsid w:val="00123E9A"/>
    <w:rsid w:val="001262D1"/>
    <w:rsid w:val="00126D7C"/>
    <w:rsid w:val="00132EFF"/>
    <w:rsid w:val="0013302F"/>
    <w:rsid w:val="00133685"/>
    <w:rsid w:val="00137C1C"/>
    <w:rsid w:val="00140697"/>
    <w:rsid w:val="00141491"/>
    <w:rsid w:val="001416AB"/>
    <w:rsid w:val="00141DE7"/>
    <w:rsid w:val="00143436"/>
    <w:rsid w:val="001444B9"/>
    <w:rsid w:val="00145AA0"/>
    <w:rsid w:val="00147076"/>
    <w:rsid w:val="001471DF"/>
    <w:rsid w:val="00147FF9"/>
    <w:rsid w:val="00150826"/>
    <w:rsid w:val="001508CA"/>
    <w:rsid w:val="001510AC"/>
    <w:rsid w:val="00153578"/>
    <w:rsid w:val="001558C6"/>
    <w:rsid w:val="001567E3"/>
    <w:rsid w:val="001575C8"/>
    <w:rsid w:val="00157750"/>
    <w:rsid w:val="001611FF"/>
    <w:rsid w:val="00162372"/>
    <w:rsid w:val="00162418"/>
    <w:rsid w:val="00162F38"/>
    <w:rsid w:val="0016507F"/>
    <w:rsid w:val="001653B3"/>
    <w:rsid w:val="0017106B"/>
    <w:rsid w:val="001710CD"/>
    <w:rsid w:val="0017238F"/>
    <w:rsid w:val="00172C74"/>
    <w:rsid w:val="0017634D"/>
    <w:rsid w:val="00177191"/>
    <w:rsid w:val="00177321"/>
    <w:rsid w:val="00177657"/>
    <w:rsid w:val="00177EA3"/>
    <w:rsid w:val="00180814"/>
    <w:rsid w:val="001819EF"/>
    <w:rsid w:val="001821CB"/>
    <w:rsid w:val="00183496"/>
    <w:rsid w:val="00184270"/>
    <w:rsid w:val="00185F17"/>
    <w:rsid w:val="001869DD"/>
    <w:rsid w:val="00187BBA"/>
    <w:rsid w:val="00190ABE"/>
    <w:rsid w:val="00192993"/>
    <w:rsid w:val="00192DDB"/>
    <w:rsid w:val="00193F7C"/>
    <w:rsid w:val="0019467A"/>
    <w:rsid w:val="00195A41"/>
    <w:rsid w:val="00195B19"/>
    <w:rsid w:val="001961EB"/>
    <w:rsid w:val="001968F9"/>
    <w:rsid w:val="00196BD5"/>
    <w:rsid w:val="001A02C6"/>
    <w:rsid w:val="001A0B2B"/>
    <w:rsid w:val="001A0B5C"/>
    <w:rsid w:val="001A0DB8"/>
    <w:rsid w:val="001A18A9"/>
    <w:rsid w:val="001A2958"/>
    <w:rsid w:val="001A3721"/>
    <w:rsid w:val="001A3A27"/>
    <w:rsid w:val="001A48B9"/>
    <w:rsid w:val="001A505B"/>
    <w:rsid w:val="001A55E2"/>
    <w:rsid w:val="001A5E5B"/>
    <w:rsid w:val="001A67EB"/>
    <w:rsid w:val="001A76EC"/>
    <w:rsid w:val="001A7A32"/>
    <w:rsid w:val="001B141C"/>
    <w:rsid w:val="001B1B34"/>
    <w:rsid w:val="001B1F8C"/>
    <w:rsid w:val="001B2CFE"/>
    <w:rsid w:val="001B3446"/>
    <w:rsid w:val="001B3589"/>
    <w:rsid w:val="001B4768"/>
    <w:rsid w:val="001B4772"/>
    <w:rsid w:val="001B49A4"/>
    <w:rsid w:val="001B4EAF"/>
    <w:rsid w:val="001B582C"/>
    <w:rsid w:val="001B5F77"/>
    <w:rsid w:val="001B65C1"/>
    <w:rsid w:val="001B6ABA"/>
    <w:rsid w:val="001B6CB6"/>
    <w:rsid w:val="001C2B3A"/>
    <w:rsid w:val="001C57E8"/>
    <w:rsid w:val="001C7F69"/>
    <w:rsid w:val="001D134B"/>
    <w:rsid w:val="001D19CA"/>
    <w:rsid w:val="001D295E"/>
    <w:rsid w:val="001D3258"/>
    <w:rsid w:val="001D3874"/>
    <w:rsid w:val="001D4ACA"/>
    <w:rsid w:val="001D518B"/>
    <w:rsid w:val="001D5906"/>
    <w:rsid w:val="001D647B"/>
    <w:rsid w:val="001D68BC"/>
    <w:rsid w:val="001E00B9"/>
    <w:rsid w:val="001E0244"/>
    <w:rsid w:val="001E06B1"/>
    <w:rsid w:val="001E076D"/>
    <w:rsid w:val="001E1C18"/>
    <w:rsid w:val="001E3D55"/>
    <w:rsid w:val="001E493E"/>
    <w:rsid w:val="001E5940"/>
    <w:rsid w:val="001E6016"/>
    <w:rsid w:val="001F12A9"/>
    <w:rsid w:val="001F1C4E"/>
    <w:rsid w:val="001F261C"/>
    <w:rsid w:val="001F2E1A"/>
    <w:rsid w:val="001F3AC4"/>
    <w:rsid w:val="001F3B26"/>
    <w:rsid w:val="001F40E4"/>
    <w:rsid w:val="001F4F89"/>
    <w:rsid w:val="001F5000"/>
    <w:rsid w:val="001F52CC"/>
    <w:rsid w:val="001F6CBB"/>
    <w:rsid w:val="001F70D9"/>
    <w:rsid w:val="002012DD"/>
    <w:rsid w:val="00201E67"/>
    <w:rsid w:val="00201F2A"/>
    <w:rsid w:val="00203216"/>
    <w:rsid w:val="00203483"/>
    <w:rsid w:val="002047CE"/>
    <w:rsid w:val="00205264"/>
    <w:rsid w:val="00206962"/>
    <w:rsid w:val="002075C1"/>
    <w:rsid w:val="002107A5"/>
    <w:rsid w:val="00210C8B"/>
    <w:rsid w:val="0021151D"/>
    <w:rsid w:val="00211F79"/>
    <w:rsid w:val="00212897"/>
    <w:rsid w:val="00213D26"/>
    <w:rsid w:val="002149E7"/>
    <w:rsid w:val="00215213"/>
    <w:rsid w:val="00215E84"/>
    <w:rsid w:val="002160F8"/>
    <w:rsid w:val="00216EE3"/>
    <w:rsid w:val="00223B9F"/>
    <w:rsid w:val="002243BD"/>
    <w:rsid w:val="00225837"/>
    <w:rsid w:val="00225ADB"/>
    <w:rsid w:val="002261A7"/>
    <w:rsid w:val="002319EF"/>
    <w:rsid w:val="0023312F"/>
    <w:rsid w:val="002343E6"/>
    <w:rsid w:val="00235638"/>
    <w:rsid w:val="00235672"/>
    <w:rsid w:val="00235C0D"/>
    <w:rsid w:val="0023648D"/>
    <w:rsid w:val="00237032"/>
    <w:rsid w:val="00240648"/>
    <w:rsid w:val="00241BBC"/>
    <w:rsid w:val="002425A1"/>
    <w:rsid w:val="00243D34"/>
    <w:rsid w:val="00244B80"/>
    <w:rsid w:val="0024521B"/>
    <w:rsid w:val="00247B85"/>
    <w:rsid w:val="00247C11"/>
    <w:rsid w:val="0025043F"/>
    <w:rsid w:val="00250532"/>
    <w:rsid w:val="00251F9D"/>
    <w:rsid w:val="00252327"/>
    <w:rsid w:val="00253EB8"/>
    <w:rsid w:val="00254E7A"/>
    <w:rsid w:val="002556D7"/>
    <w:rsid w:val="00255EF0"/>
    <w:rsid w:val="00256825"/>
    <w:rsid w:val="00256B85"/>
    <w:rsid w:val="00256E10"/>
    <w:rsid w:val="002606BF"/>
    <w:rsid w:val="00261986"/>
    <w:rsid w:val="00261E9E"/>
    <w:rsid w:val="00262072"/>
    <w:rsid w:val="002631C4"/>
    <w:rsid w:val="00263593"/>
    <w:rsid w:val="002652A7"/>
    <w:rsid w:val="0026542E"/>
    <w:rsid w:val="00267EDF"/>
    <w:rsid w:val="00271C6B"/>
    <w:rsid w:val="0027210F"/>
    <w:rsid w:val="0027242D"/>
    <w:rsid w:val="00272CFA"/>
    <w:rsid w:val="00272F8F"/>
    <w:rsid w:val="00273999"/>
    <w:rsid w:val="00273DB0"/>
    <w:rsid w:val="002750F3"/>
    <w:rsid w:val="00276239"/>
    <w:rsid w:val="002776B5"/>
    <w:rsid w:val="00277DC8"/>
    <w:rsid w:val="00280D12"/>
    <w:rsid w:val="002810D8"/>
    <w:rsid w:val="00284CE3"/>
    <w:rsid w:val="00285720"/>
    <w:rsid w:val="00285A8B"/>
    <w:rsid w:val="00286BE9"/>
    <w:rsid w:val="0028705E"/>
    <w:rsid w:val="00287D08"/>
    <w:rsid w:val="00290B50"/>
    <w:rsid w:val="00291578"/>
    <w:rsid w:val="002916EC"/>
    <w:rsid w:val="00292C36"/>
    <w:rsid w:val="0029574F"/>
    <w:rsid w:val="0029769D"/>
    <w:rsid w:val="002A0118"/>
    <w:rsid w:val="002A1F26"/>
    <w:rsid w:val="002A1FE6"/>
    <w:rsid w:val="002A39E7"/>
    <w:rsid w:val="002A3CBF"/>
    <w:rsid w:val="002A6F6E"/>
    <w:rsid w:val="002A7173"/>
    <w:rsid w:val="002A7842"/>
    <w:rsid w:val="002B0746"/>
    <w:rsid w:val="002B0F54"/>
    <w:rsid w:val="002B1775"/>
    <w:rsid w:val="002B2CCF"/>
    <w:rsid w:val="002B38EB"/>
    <w:rsid w:val="002B4283"/>
    <w:rsid w:val="002B4CB7"/>
    <w:rsid w:val="002B5CDD"/>
    <w:rsid w:val="002B688C"/>
    <w:rsid w:val="002B6A21"/>
    <w:rsid w:val="002B71E7"/>
    <w:rsid w:val="002B7652"/>
    <w:rsid w:val="002C0E6D"/>
    <w:rsid w:val="002C22DC"/>
    <w:rsid w:val="002C27D6"/>
    <w:rsid w:val="002C2E88"/>
    <w:rsid w:val="002C3875"/>
    <w:rsid w:val="002C39A0"/>
    <w:rsid w:val="002C5CDC"/>
    <w:rsid w:val="002C6148"/>
    <w:rsid w:val="002C6278"/>
    <w:rsid w:val="002C6447"/>
    <w:rsid w:val="002D2C01"/>
    <w:rsid w:val="002D2C9E"/>
    <w:rsid w:val="002D3455"/>
    <w:rsid w:val="002D3612"/>
    <w:rsid w:val="002D3810"/>
    <w:rsid w:val="002D5143"/>
    <w:rsid w:val="002D709E"/>
    <w:rsid w:val="002D771E"/>
    <w:rsid w:val="002E058D"/>
    <w:rsid w:val="002E0861"/>
    <w:rsid w:val="002E1D90"/>
    <w:rsid w:val="002E29AE"/>
    <w:rsid w:val="002E3D20"/>
    <w:rsid w:val="002E5A24"/>
    <w:rsid w:val="002F0F14"/>
    <w:rsid w:val="002F1079"/>
    <w:rsid w:val="002F1B4D"/>
    <w:rsid w:val="002F2102"/>
    <w:rsid w:val="002F2109"/>
    <w:rsid w:val="002F3913"/>
    <w:rsid w:val="002F44FB"/>
    <w:rsid w:val="002F4721"/>
    <w:rsid w:val="002F54AE"/>
    <w:rsid w:val="002F5C42"/>
    <w:rsid w:val="002F5D68"/>
    <w:rsid w:val="002F62D8"/>
    <w:rsid w:val="002F68A0"/>
    <w:rsid w:val="002F6C07"/>
    <w:rsid w:val="002F7AC0"/>
    <w:rsid w:val="003015FF"/>
    <w:rsid w:val="0030236D"/>
    <w:rsid w:val="00302F97"/>
    <w:rsid w:val="00304941"/>
    <w:rsid w:val="00305A49"/>
    <w:rsid w:val="00306063"/>
    <w:rsid w:val="00307179"/>
    <w:rsid w:val="003110B9"/>
    <w:rsid w:val="00311335"/>
    <w:rsid w:val="00311E55"/>
    <w:rsid w:val="00312D18"/>
    <w:rsid w:val="00313548"/>
    <w:rsid w:val="0031474C"/>
    <w:rsid w:val="00316653"/>
    <w:rsid w:val="003173AB"/>
    <w:rsid w:val="00320161"/>
    <w:rsid w:val="00320174"/>
    <w:rsid w:val="0032079C"/>
    <w:rsid w:val="0032162C"/>
    <w:rsid w:val="0032164B"/>
    <w:rsid w:val="00321705"/>
    <w:rsid w:val="00321CCC"/>
    <w:rsid w:val="003223D1"/>
    <w:rsid w:val="0032405A"/>
    <w:rsid w:val="003255E6"/>
    <w:rsid w:val="00325925"/>
    <w:rsid w:val="0032629D"/>
    <w:rsid w:val="00327305"/>
    <w:rsid w:val="00331157"/>
    <w:rsid w:val="0033169B"/>
    <w:rsid w:val="00331D2F"/>
    <w:rsid w:val="003323EC"/>
    <w:rsid w:val="003331C6"/>
    <w:rsid w:val="003335CE"/>
    <w:rsid w:val="0033391C"/>
    <w:rsid w:val="00333C1E"/>
    <w:rsid w:val="00334AD9"/>
    <w:rsid w:val="00334EB5"/>
    <w:rsid w:val="003366D2"/>
    <w:rsid w:val="0034096D"/>
    <w:rsid w:val="00340D80"/>
    <w:rsid w:val="00340F1D"/>
    <w:rsid w:val="00341295"/>
    <w:rsid w:val="00342915"/>
    <w:rsid w:val="00342AD1"/>
    <w:rsid w:val="003449D8"/>
    <w:rsid w:val="00344B7D"/>
    <w:rsid w:val="0034507D"/>
    <w:rsid w:val="00345906"/>
    <w:rsid w:val="0034789A"/>
    <w:rsid w:val="0035059D"/>
    <w:rsid w:val="003521C1"/>
    <w:rsid w:val="00352340"/>
    <w:rsid w:val="00352C16"/>
    <w:rsid w:val="00355605"/>
    <w:rsid w:val="00357F67"/>
    <w:rsid w:val="0036152F"/>
    <w:rsid w:val="00362739"/>
    <w:rsid w:val="00363AFB"/>
    <w:rsid w:val="00363C2F"/>
    <w:rsid w:val="0036401A"/>
    <w:rsid w:val="00364866"/>
    <w:rsid w:val="00364AAF"/>
    <w:rsid w:val="003652F5"/>
    <w:rsid w:val="0036579F"/>
    <w:rsid w:val="00365816"/>
    <w:rsid w:val="00365F12"/>
    <w:rsid w:val="00366A42"/>
    <w:rsid w:val="00366D0B"/>
    <w:rsid w:val="0037076E"/>
    <w:rsid w:val="003711DA"/>
    <w:rsid w:val="00371F0E"/>
    <w:rsid w:val="0037340B"/>
    <w:rsid w:val="0037568B"/>
    <w:rsid w:val="00375B56"/>
    <w:rsid w:val="00376562"/>
    <w:rsid w:val="003805F6"/>
    <w:rsid w:val="00380919"/>
    <w:rsid w:val="0038098B"/>
    <w:rsid w:val="00380E08"/>
    <w:rsid w:val="003814DA"/>
    <w:rsid w:val="00381E67"/>
    <w:rsid w:val="003820A2"/>
    <w:rsid w:val="003828D2"/>
    <w:rsid w:val="00383D93"/>
    <w:rsid w:val="00384029"/>
    <w:rsid w:val="00384047"/>
    <w:rsid w:val="00386188"/>
    <w:rsid w:val="0038624F"/>
    <w:rsid w:val="003864E3"/>
    <w:rsid w:val="00386EE0"/>
    <w:rsid w:val="00387157"/>
    <w:rsid w:val="00393B67"/>
    <w:rsid w:val="00395100"/>
    <w:rsid w:val="00396AF8"/>
    <w:rsid w:val="003A1F53"/>
    <w:rsid w:val="003A3BB6"/>
    <w:rsid w:val="003A44FB"/>
    <w:rsid w:val="003A6973"/>
    <w:rsid w:val="003A7958"/>
    <w:rsid w:val="003B0D45"/>
    <w:rsid w:val="003B1824"/>
    <w:rsid w:val="003B1D9C"/>
    <w:rsid w:val="003B24EC"/>
    <w:rsid w:val="003B27F4"/>
    <w:rsid w:val="003B2E96"/>
    <w:rsid w:val="003B3BEA"/>
    <w:rsid w:val="003B3D86"/>
    <w:rsid w:val="003B4083"/>
    <w:rsid w:val="003B461D"/>
    <w:rsid w:val="003B4CCA"/>
    <w:rsid w:val="003B5879"/>
    <w:rsid w:val="003B6AD3"/>
    <w:rsid w:val="003B70B3"/>
    <w:rsid w:val="003C0F6D"/>
    <w:rsid w:val="003C127E"/>
    <w:rsid w:val="003C1446"/>
    <w:rsid w:val="003C17AF"/>
    <w:rsid w:val="003C3840"/>
    <w:rsid w:val="003C49F6"/>
    <w:rsid w:val="003C575C"/>
    <w:rsid w:val="003C69B1"/>
    <w:rsid w:val="003C703D"/>
    <w:rsid w:val="003C727A"/>
    <w:rsid w:val="003C795A"/>
    <w:rsid w:val="003C7E94"/>
    <w:rsid w:val="003D08C2"/>
    <w:rsid w:val="003D3A18"/>
    <w:rsid w:val="003D46E1"/>
    <w:rsid w:val="003D4720"/>
    <w:rsid w:val="003D5F61"/>
    <w:rsid w:val="003D62F9"/>
    <w:rsid w:val="003D6DBA"/>
    <w:rsid w:val="003D74A0"/>
    <w:rsid w:val="003E04D4"/>
    <w:rsid w:val="003E05E6"/>
    <w:rsid w:val="003E16A7"/>
    <w:rsid w:val="003E1705"/>
    <w:rsid w:val="003E196E"/>
    <w:rsid w:val="003E297F"/>
    <w:rsid w:val="003E3093"/>
    <w:rsid w:val="003E638B"/>
    <w:rsid w:val="003E63C0"/>
    <w:rsid w:val="003E6A82"/>
    <w:rsid w:val="003E7382"/>
    <w:rsid w:val="003E793D"/>
    <w:rsid w:val="003E79B1"/>
    <w:rsid w:val="003F17D6"/>
    <w:rsid w:val="003F1C76"/>
    <w:rsid w:val="003F2A71"/>
    <w:rsid w:val="003F33CE"/>
    <w:rsid w:val="003F3522"/>
    <w:rsid w:val="003F37BD"/>
    <w:rsid w:val="003F3F48"/>
    <w:rsid w:val="003F4AC5"/>
    <w:rsid w:val="003F4B07"/>
    <w:rsid w:val="003F56F0"/>
    <w:rsid w:val="003F663F"/>
    <w:rsid w:val="003F68C3"/>
    <w:rsid w:val="003F6B4A"/>
    <w:rsid w:val="003F7115"/>
    <w:rsid w:val="00400329"/>
    <w:rsid w:val="00400753"/>
    <w:rsid w:val="00400EEF"/>
    <w:rsid w:val="004026B0"/>
    <w:rsid w:val="00402844"/>
    <w:rsid w:val="0040452D"/>
    <w:rsid w:val="00405BE9"/>
    <w:rsid w:val="004061F2"/>
    <w:rsid w:val="0040622B"/>
    <w:rsid w:val="00406D64"/>
    <w:rsid w:val="00410762"/>
    <w:rsid w:val="00410827"/>
    <w:rsid w:val="00410CB1"/>
    <w:rsid w:val="004120B3"/>
    <w:rsid w:val="004124C2"/>
    <w:rsid w:val="00412EAB"/>
    <w:rsid w:val="0041323A"/>
    <w:rsid w:val="00413C0D"/>
    <w:rsid w:val="00414167"/>
    <w:rsid w:val="00414676"/>
    <w:rsid w:val="00414940"/>
    <w:rsid w:val="00415639"/>
    <w:rsid w:val="0041571B"/>
    <w:rsid w:val="004162DA"/>
    <w:rsid w:val="0041776B"/>
    <w:rsid w:val="00417B45"/>
    <w:rsid w:val="004204EC"/>
    <w:rsid w:val="004206CF"/>
    <w:rsid w:val="0042122C"/>
    <w:rsid w:val="00421522"/>
    <w:rsid w:val="00424BA3"/>
    <w:rsid w:val="00424F7E"/>
    <w:rsid w:val="00426263"/>
    <w:rsid w:val="004301FE"/>
    <w:rsid w:val="00431457"/>
    <w:rsid w:val="00431469"/>
    <w:rsid w:val="004324ED"/>
    <w:rsid w:val="00432529"/>
    <w:rsid w:val="00432660"/>
    <w:rsid w:val="00433B42"/>
    <w:rsid w:val="00434864"/>
    <w:rsid w:val="00434A2D"/>
    <w:rsid w:val="00435817"/>
    <w:rsid w:val="0043627E"/>
    <w:rsid w:val="004365BC"/>
    <w:rsid w:val="00441202"/>
    <w:rsid w:val="00441888"/>
    <w:rsid w:val="00442BFD"/>
    <w:rsid w:val="00443109"/>
    <w:rsid w:val="00443289"/>
    <w:rsid w:val="00443393"/>
    <w:rsid w:val="00443E38"/>
    <w:rsid w:val="00445E6D"/>
    <w:rsid w:val="00447512"/>
    <w:rsid w:val="0044794A"/>
    <w:rsid w:val="00447952"/>
    <w:rsid w:val="00447B39"/>
    <w:rsid w:val="0045168A"/>
    <w:rsid w:val="0045177B"/>
    <w:rsid w:val="00457972"/>
    <w:rsid w:val="00460F35"/>
    <w:rsid w:val="004611FF"/>
    <w:rsid w:val="0046199E"/>
    <w:rsid w:val="00462E00"/>
    <w:rsid w:val="004634E7"/>
    <w:rsid w:val="004635AB"/>
    <w:rsid w:val="004635E0"/>
    <w:rsid w:val="004643EC"/>
    <w:rsid w:val="004649CB"/>
    <w:rsid w:val="00464B1D"/>
    <w:rsid w:val="0046625C"/>
    <w:rsid w:val="00467799"/>
    <w:rsid w:val="0047104A"/>
    <w:rsid w:val="00471510"/>
    <w:rsid w:val="004716FE"/>
    <w:rsid w:val="00473B07"/>
    <w:rsid w:val="00473BEA"/>
    <w:rsid w:val="00474B9C"/>
    <w:rsid w:val="0047562D"/>
    <w:rsid w:val="00475B75"/>
    <w:rsid w:val="0047652B"/>
    <w:rsid w:val="0047798F"/>
    <w:rsid w:val="00482A09"/>
    <w:rsid w:val="00482C1E"/>
    <w:rsid w:val="004830A2"/>
    <w:rsid w:val="00483162"/>
    <w:rsid w:val="004858EB"/>
    <w:rsid w:val="00491029"/>
    <w:rsid w:val="00491134"/>
    <w:rsid w:val="0049190B"/>
    <w:rsid w:val="00492F70"/>
    <w:rsid w:val="004933CA"/>
    <w:rsid w:val="00493A3F"/>
    <w:rsid w:val="004945A0"/>
    <w:rsid w:val="00496D65"/>
    <w:rsid w:val="00496E8A"/>
    <w:rsid w:val="004A0AB7"/>
    <w:rsid w:val="004A0B74"/>
    <w:rsid w:val="004A1881"/>
    <w:rsid w:val="004A1940"/>
    <w:rsid w:val="004A35AF"/>
    <w:rsid w:val="004A3B10"/>
    <w:rsid w:val="004A5471"/>
    <w:rsid w:val="004A5547"/>
    <w:rsid w:val="004A58F5"/>
    <w:rsid w:val="004A67AF"/>
    <w:rsid w:val="004A72BF"/>
    <w:rsid w:val="004A777B"/>
    <w:rsid w:val="004B0C8E"/>
    <w:rsid w:val="004B0FFF"/>
    <w:rsid w:val="004B15E5"/>
    <w:rsid w:val="004B311A"/>
    <w:rsid w:val="004B3613"/>
    <w:rsid w:val="004B37A9"/>
    <w:rsid w:val="004B3DB0"/>
    <w:rsid w:val="004B44C6"/>
    <w:rsid w:val="004B4E34"/>
    <w:rsid w:val="004B785C"/>
    <w:rsid w:val="004B7BCD"/>
    <w:rsid w:val="004B7D1A"/>
    <w:rsid w:val="004C0111"/>
    <w:rsid w:val="004C0497"/>
    <w:rsid w:val="004C05E0"/>
    <w:rsid w:val="004C0C05"/>
    <w:rsid w:val="004C2E85"/>
    <w:rsid w:val="004C3350"/>
    <w:rsid w:val="004C34AE"/>
    <w:rsid w:val="004C46CD"/>
    <w:rsid w:val="004C4AC3"/>
    <w:rsid w:val="004C5158"/>
    <w:rsid w:val="004C5F92"/>
    <w:rsid w:val="004C6CD7"/>
    <w:rsid w:val="004D076D"/>
    <w:rsid w:val="004D1C97"/>
    <w:rsid w:val="004D38D9"/>
    <w:rsid w:val="004D3EAF"/>
    <w:rsid w:val="004D46D8"/>
    <w:rsid w:val="004D4F4B"/>
    <w:rsid w:val="004D5478"/>
    <w:rsid w:val="004D6B0C"/>
    <w:rsid w:val="004D774B"/>
    <w:rsid w:val="004E029F"/>
    <w:rsid w:val="004E07AA"/>
    <w:rsid w:val="004E45B2"/>
    <w:rsid w:val="004E55E5"/>
    <w:rsid w:val="004E5EE1"/>
    <w:rsid w:val="004F0090"/>
    <w:rsid w:val="004F0BF3"/>
    <w:rsid w:val="004F387B"/>
    <w:rsid w:val="004F38D8"/>
    <w:rsid w:val="004F7696"/>
    <w:rsid w:val="0050164D"/>
    <w:rsid w:val="00501996"/>
    <w:rsid w:val="005023B4"/>
    <w:rsid w:val="005037B4"/>
    <w:rsid w:val="00503F56"/>
    <w:rsid w:val="005040DE"/>
    <w:rsid w:val="005041CB"/>
    <w:rsid w:val="00504670"/>
    <w:rsid w:val="005047AC"/>
    <w:rsid w:val="00505181"/>
    <w:rsid w:val="00506DFA"/>
    <w:rsid w:val="00507C47"/>
    <w:rsid w:val="00511EE4"/>
    <w:rsid w:val="0051295D"/>
    <w:rsid w:val="005130F5"/>
    <w:rsid w:val="00513205"/>
    <w:rsid w:val="005134F6"/>
    <w:rsid w:val="00515C6B"/>
    <w:rsid w:val="005161CC"/>
    <w:rsid w:val="00516305"/>
    <w:rsid w:val="005169B0"/>
    <w:rsid w:val="00516DCA"/>
    <w:rsid w:val="00516EB5"/>
    <w:rsid w:val="00517154"/>
    <w:rsid w:val="00517CD5"/>
    <w:rsid w:val="005200BA"/>
    <w:rsid w:val="00520AD7"/>
    <w:rsid w:val="00520E9D"/>
    <w:rsid w:val="00521538"/>
    <w:rsid w:val="0052250B"/>
    <w:rsid w:val="0052279D"/>
    <w:rsid w:val="00522F00"/>
    <w:rsid w:val="00522F38"/>
    <w:rsid w:val="00523B9F"/>
    <w:rsid w:val="005243B2"/>
    <w:rsid w:val="005320AA"/>
    <w:rsid w:val="005331CE"/>
    <w:rsid w:val="00533C42"/>
    <w:rsid w:val="00535045"/>
    <w:rsid w:val="00535F1A"/>
    <w:rsid w:val="00535FC1"/>
    <w:rsid w:val="0053693D"/>
    <w:rsid w:val="0053796E"/>
    <w:rsid w:val="0054044E"/>
    <w:rsid w:val="005417EB"/>
    <w:rsid w:val="0054348A"/>
    <w:rsid w:val="00544ACF"/>
    <w:rsid w:val="00545D22"/>
    <w:rsid w:val="00546FC0"/>
    <w:rsid w:val="00547108"/>
    <w:rsid w:val="0054717D"/>
    <w:rsid w:val="00547A54"/>
    <w:rsid w:val="00550915"/>
    <w:rsid w:val="00551180"/>
    <w:rsid w:val="00552EDE"/>
    <w:rsid w:val="00553926"/>
    <w:rsid w:val="00553A7A"/>
    <w:rsid w:val="00553B34"/>
    <w:rsid w:val="00553F03"/>
    <w:rsid w:val="005554F7"/>
    <w:rsid w:val="00555B31"/>
    <w:rsid w:val="005579B9"/>
    <w:rsid w:val="00557D3C"/>
    <w:rsid w:val="00561E31"/>
    <w:rsid w:val="00562F0B"/>
    <w:rsid w:val="00563E87"/>
    <w:rsid w:val="00564B65"/>
    <w:rsid w:val="005652D4"/>
    <w:rsid w:val="0056544E"/>
    <w:rsid w:val="005657FD"/>
    <w:rsid w:val="005659D4"/>
    <w:rsid w:val="0056620D"/>
    <w:rsid w:val="00566CF3"/>
    <w:rsid w:val="00567BE9"/>
    <w:rsid w:val="00570345"/>
    <w:rsid w:val="005710C2"/>
    <w:rsid w:val="00571150"/>
    <w:rsid w:val="005714F6"/>
    <w:rsid w:val="00571685"/>
    <w:rsid w:val="00571EDE"/>
    <w:rsid w:val="00571F8F"/>
    <w:rsid w:val="00573AA0"/>
    <w:rsid w:val="00573EEE"/>
    <w:rsid w:val="005762E5"/>
    <w:rsid w:val="0057648B"/>
    <w:rsid w:val="0058136E"/>
    <w:rsid w:val="005814D9"/>
    <w:rsid w:val="00581A4F"/>
    <w:rsid w:val="00581BCC"/>
    <w:rsid w:val="005822EC"/>
    <w:rsid w:val="00582CF3"/>
    <w:rsid w:val="00583049"/>
    <w:rsid w:val="00583212"/>
    <w:rsid w:val="00583A84"/>
    <w:rsid w:val="005857AC"/>
    <w:rsid w:val="005867D3"/>
    <w:rsid w:val="00586F38"/>
    <w:rsid w:val="00587647"/>
    <w:rsid w:val="005879FF"/>
    <w:rsid w:val="00590658"/>
    <w:rsid w:val="005908D5"/>
    <w:rsid w:val="0059151C"/>
    <w:rsid w:val="005919BE"/>
    <w:rsid w:val="00593321"/>
    <w:rsid w:val="00593EBE"/>
    <w:rsid w:val="005957C3"/>
    <w:rsid w:val="00595868"/>
    <w:rsid w:val="0059649B"/>
    <w:rsid w:val="005965D9"/>
    <w:rsid w:val="00596FD9"/>
    <w:rsid w:val="00597059"/>
    <w:rsid w:val="005971A7"/>
    <w:rsid w:val="00597CE1"/>
    <w:rsid w:val="005A1913"/>
    <w:rsid w:val="005A3A60"/>
    <w:rsid w:val="005A4261"/>
    <w:rsid w:val="005A5CEE"/>
    <w:rsid w:val="005A6301"/>
    <w:rsid w:val="005A64D4"/>
    <w:rsid w:val="005B04B7"/>
    <w:rsid w:val="005B0B92"/>
    <w:rsid w:val="005B3926"/>
    <w:rsid w:val="005B3ECA"/>
    <w:rsid w:val="005B449C"/>
    <w:rsid w:val="005B62F5"/>
    <w:rsid w:val="005B6954"/>
    <w:rsid w:val="005B7E90"/>
    <w:rsid w:val="005C0116"/>
    <w:rsid w:val="005C043E"/>
    <w:rsid w:val="005C1D09"/>
    <w:rsid w:val="005C1FEC"/>
    <w:rsid w:val="005C3F0F"/>
    <w:rsid w:val="005C49C6"/>
    <w:rsid w:val="005C56AE"/>
    <w:rsid w:val="005C5734"/>
    <w:rsid w:val="005C612A"/>
    <w:rsid w:val="005C62A1"/>
    <w:rsid w:val="005C72F1"/>
    <w:rsid w:val="005C7AD5"/>
    <w:rsid w:val="005D0545"/>
    <w:rsid w:val="005D1236"/>
    <w:rsid w:val="005D1F7F"/>
    <w:rsid w:val="005D2CBE"/>
    <w:rsid w:val="005D2D50"/>
    <w:rsid w:val="005D4BA7"/>
    <w:rsid w:val="005D4D49"/>
    <w:rsid w:val="005D56E4"/>
    <w:rsid w:val="005D76B6"/>
    <w:rsid w:val="005D7E6F"/>
    <w:rsid w:val="005D7F80"/>
    <w:rsid w:val="005E0145"/>
    <w:rsid w:val="005E1191"/>
    <w:rsid w:val="005E145B"/>
    <w:rsid w:val="005E1BC2"/>
    <w:rsid w:val="005E1D26"/>
    <w:rsid w:val="005E2A9C"/>
    <w:rsid w:val="005E2AD9"/>
    <w:rsid w:val="005E2E56"/>
    <w:rsid w:val="005E3418"/>
    <w:rsid w:val="005E383F"/>
    <w:rsid w:val="005E3C43"/>
    <w:rsid w:val="005E43DE"/>
    <w:rsid w:val="005E46FC"/>
    <w:rsid w:val="005E483E"/>
    <w:rsid w:val="005E5AD1"/>
    <w:rsid w:val="005E7AEC"/>
    <w:rsid w:val="005F064D"/>
    <w:rsid w:val="005F2134"/>
    <w:rsid w:val="005F32AD"/>
    <w:rsid w:val="005F36C7"/>
    <w:rsid w:val="005F37A3"/>
    <w:rsid w:val="005F5DCD"/>
    <w:rsid w:val="005F68C8"/>
    <w:rsid w:val="005F7A6E"/>
    <w:rsid w:val="005F7E44"/>
    <w:rsid w:val="00600036"/>
    <w:rsid w:val="00600571"/>
    <w:rsid w:val="0060065E"/>
    <w:rsid w:val="00601A7A"/>
    <w:rsid w:val="00602ACE"/>
    <w:rsid w:val="00607B1A"/>
    <w:rsid w:val="00612D3A"/>
    <w:rsid w:val="00612FDC"/>
    <w:rsid w:val="006144F8"/>
    <w:rsid w:val="006151FF"/>
    <w:rsid w:val="006158F1"/>
    <w:rsid w:val="00615BF5"/>
    <w:rsid w:val="00615F93"/>
    <w:rsid w:val="00616972"/>
    <w:rsid w:val="00617213"/>
    <w:rsid w:val="006175FC"/>
    <w:rsid w:val="00620054"/>
    <w:rsid w:val="0062265F"/>
    <w:rsid w:val="00623B02"/>
    <w:rsid w:val="00625DBA"/>
    <w:rsid w:val="00630949"/>
    <w:rsid w:val="00630C2A"/>
    <w:rsid w:val="006321CA"/>
    <w:rsid w:val="00632CFF"/>
    <w:rsid w:val="006337F6"/>
    <w:rsid w:val="00634813"/>
    <w:rsid w:val="00634F42"/>
    <w:rsid w:val="00635065"/>
    <w:rsid w:val="00636A86"/>
    <w:rsid w:val="0063746B"/>
    <w:rsid w:val="006374ED"/>
    <w:rsid w:val="0064054D"/>
    <w:rsid w:val="006406A1"/>
    <w:rsid w:val="006409AE"/>
    <w:rsid w:val="006418DE"/>
    <w:rsid w:val="00641E3C"/>
    <w:rsid w:val="006433ED"/>
    <w:rsid w:val="006435C8"/>
    <w:rsid w:val="00643CA9"/>
    <w:rsid w:val="00644384"/>
    <w:rsid w:val="00645A5F"/>
    <w:rsid w:val="00646214"/>
    <w:rsid w:val="00646A51"/>
    <w:rsid w:val="00647DB4"/>
    <w:rsid w:val="00650584"/>
    <w:rsid w:val="00650DB6"/>
    <w:rsid w:val="00651160"/>
    <w:rsid w:val="00651ACE"/>
    <w:rsid w:val="006525C3"/>
    <w:rsid w:val="00653603"/>
    <w:rsid w:val="0065371C"/>
    <w:rsid w:val="00654C89"/>
    <w:rsid w:val="00654FC5"/>
    <w:rsid w:val="00656B9E"/>
    <w:rsid w:val="006576B2"/>
    <w:rsid w:val="00662BFC"/>
    <w:rsid w:val="0066329A"/>
    <w:rsid w:val="00664E6F"/>
    <w:rsid w:val="00665CFC"/>
    <w:rsid w:val="006674D6"/>
    <w:rsid w:val="006674E3"/>
    <w:rsid w:val="0067012E"/>
    <w:rsid w:val="006712DE"/>
    <w:rsid w:val="00672C56"/>
    <w:rsid w:val="00674307"/>
    <w:rsid w:val="00676427"/>
    <w:rsid w:val="0067710A"/>
    <w:rsid w:val="00677B28"/>
    <w:rsid w:val="00677E54"/>
    <w:rsid w:val="00680DF7"/>
    <w:rsid w:val="006827ED"/>
    <w:rsid w:val="006839FD"/>
    <w:rsid w:val="006850C7"/>
    <w:rsid w:val="00685102"/>
    <w:rsid w:val="006851EA"/>
    <w:rsid w:val="0069159B"/>
    <w:rsid w:val="00691DCF"/>
    <w:rsid w:val="00692A65"/>
    <w:rsid w:val="00692ECA"/>
    <w:rsid w:val="0069308E"/>
    <w:rsid w:val="0069575B"/>
    <w:rsid w:val="00695921"/>
    <w:rsid w:val="00695F4B"/>
    <w:rsid w:val="00697F08"/>
    <w:rsid w:val="006A289E"/>
    <w:rsid w:val="006A2F2F"/>
    <w:rsid w:val="006A314D"/>
    <w:rsid w:val="006A3221"/>
    <w:rsid w:val="006A4299"/>
    <w:rsid w:val="006A522F"/>
    <w:rsid w:val="006A59F3"/>
    <w:rsid w:val="006A7A30"/>
    <w:rsid w:val="006B0A2E"/>
    <w:rsid w:val="006B0DDE"/>
    <w:rsid w:val="006B0DE9"/>
    <w:rsid w:val="006B3248"/>
    <w:rsid w:val="006B4456"/>
    <w:rsid w:val="006B473B"/>
    <w:rsid w:val="006B4AB7"/>
    <w:rsid w:val="006B4E0D"/>
    <w:rsid w:val="006B544B"/>
    <w:rsid w:val="006B6D21"/>
    <w:rsid w:val="006B786E"/>
    <w:rsid w:val="006B7A44"/>
    <w:rsid w:val="006B7DC6"/>
    <w:rsid w:val="006C01F3"/>
    <w:rsid w:val="006C095B"/>
    <w:rsid w:val="006C0A96"/>
    <w:rsid w:val="006C1516"/>
    <w:rsid w:val="006C4AE4"/>
    <w:rsid w:val="006C6ADD"/>
    <w:rsid w:val="006C6E6B"/>
    <w:rsid w:val="006C7438"/>
    <w:rsid w:val="006D112F"/>
    <w:rsid w:val="006D1302"/>
    <w:rsid w:val="006D2474"/>
    <w:rsid w:val="006D329B"/>
    <w:rsid w:val="006D3E90"/>
    <w:rsid w:val="006D53DC"/>
    <w:rsid w:val="006D5D9C"/>
    <w:rsid w:val="006D60AD"/>
    <w:rsid w:val="006D697D"/>
    <w:rsid w:val="006D6DCF"/>
    <w:rsid w:val="006D7529"/>
    <w:rsid w:val="006E188C"/>
    <w:rsid w:val="006E2C38"/>
    <w:rsid w:val="006E3E09"/>
    <w:rsid w:val="006E456E"/>
    <w:rsid w:val="006E549A"/>
    <w:rsid w:val="006E6036"/>
    <w:rsid w:val="006E7A10"/>
    <w:rsid w:val="006F0416"/>
    <w:rsid w:val="006F1D1C"/>
    <w:rsid w:val="006F3363"/>
    <w:rsid w:val="006F346B"/>
    <w:rsid w:val="006F53D7"/>
    <w:rsid w:val="006F5906"/>
    <w:rsid w:val="006F614B"/>
    <w:rsid w:val="00700AC6"/>
    <w:rsid w:val="00702706"/>
    <w:rsid w:val="00702996"/>
    <w:rsid w:val="00702E44"/>
    <w:rsid w:val="00703EF3"/>
    <w:rsid w:val="00704AE0"/>
    <w:rsid w:val="0070587F"/>
    <w:rsid w:val="00705FB6"/>
    <w:rsid w:val="00706458"/>
    <w:rsid w:val="00706CCC"/>
    <w:rsid w:val="007074B6"/>
    <w:rsid w:val="007126D6"/>
    <w:rsid w:val="0071480E"/>
    <w:rsid w:val="00714AC7"/>
    <w:rsid w:val="007151B1"/>
    <w:rsid w:val="00715781"/>
    <w:rsid w:val="00715A0D"/>
    <w:rsid w:val="007168F0"/>
    <w:rsid w:val="00716AF9"/>
    <w:rsid w:val="00717054"/>
    <w:rsid w:val="00717841"/>
    <w:rsid w:val="00721AD5"/>
    <w:rsid w:val="00723283"/>
    <w:rsid w:val="007243D2"/>
    <w:rsid w:val="0072522F"/>
    <w:rsid w:val="007255AD"/>
    <w:rsid w:val="00725DA4"/>
    <w:rsid w:val="0072710E"/>
    <w:rsid w:val="00731776"/>
    <w:rsid w:val="00731D03"/>
    <w:rsid w:val="00731D64"/>
    <w:rsid w:val="0073211F"/>
    <w:rsid w:val="00733182"/>
    <w:rsid w:val="00733CD8"/>
    <w:rsid w:val="007371C0"/>
    <w:rsid w:val="00737B55"/>
    <w:rsid w:val="00740809"/>
    <w:rsid w:val="007415B2"/>
    <w:rsid w:val="00741D59"/>
    <w:rsid w:val="00742ADE"/>
    <w:rsid w:val="00743111"/>
    <w:rsid w:val="00744449"/>
    <w:rsid w:val="007457DE"/>
    <w:rsid w:val="00746E15"/>
    <w:rsid w:val="00746FE6"/>
    <w:rsid w:val="00747806"/>
    <w:rsid w:val="00750047"/>
    <w:rsid w:val="0075032C"/>
    <w:rsid w:val="00753449"/>
    <w:rsid w:val="007556AB"/>
    <w:rsid w:val="00756E56"/>
    <w:rsid w:val="0075712E"/>
    <w:rsid w:val="00757583"/>
    <w:rsid w:val="00761130"/>
    <w:rsid w:val="0076158C"/>
    <w:rsid w:val="0076173A"/>
    <w:rsid w:val="00762221"/>
    <w:rsid w:val="00762741"/>
    <w:rsid w:val="00762AC3"/>
    <w:rsid w:val="00762C73"/>
    <w:rsid w:val="007630D7"/>
    <w:rsid w:val="0076367F"/>
    <w:rsid w:val="0076370E"/>
    <w:rsid w:val="00763F61"/>
    <w:rsid w:val="00764DB3"/>
    <w:rsid w:val="0076619A"/>
    <w:rsid w:val="0076676F"/>
    <w:rsid w:val="007670AD"/>
    <w:rsid w:val="00767235"/>
    <w:rsid w:val="0076735E"/>
    <w:rsid w:val="007673EF"/>
    <w:rsid w:val="007715A0"/>
    <w:rsid w:val="0077184B"/>
    <w:rsid w:val="00771B8F"/>
    <w:rsid w:val="00772F0B"/>
    <w:rsid w:val="00773547"/>
    <w:rsid w:val="007739D3"/>
    <w:rsid w:val="00774693"/>
    <w:rsid w:val="007753B5"/>
    <w:rsid w:val="007761D0"/>
    <w:rsid w:val="00776241"/>
    <w:rsid w:val="00776CB2"/>
    <w:rsid w:val="00777611"/>
    <w:rsid w:val="007777FE"/>
    <w:rsid w:val="00777ADC"/>
    <w:rsid w:val="0078007E"/>
    <w:rsid w:val="007800AD"/>
    <w:rsid w:val="00780E52"/>
    <w:rsid w:val="00781134"/>
    <w:rsid w:val="00781436"/>
    <w:rsid w:val="007825AD"/>
    <w:rsid w:val="0078275E"/>
    <w:rsid w:val="00783329"/>
    <w:rsid w:val="00783DA4"/>
    <w:rsid w:val="00783E94"/>
    <w:rsid w:val="007852AD"/>
    <w:rsid w:val="00785804"/>
    <w:rsid w:val="00785947"/>
    <w:rsid w:val="00790E3E"/>
    <w:rsid w:val="0079142A"/>
    <w:rsid w:val="007916E7"/>
    <w:rsid w:val="00791FC9"/>
    <w:rsid w:val="00792A80"/>
    <w:rsid w:val="00793745"/>
    <w:rsid w:val="0079399F"/>
    <w:rsid w:val="00794DE3"/>
    <w:rsid w:val="00795915"/>
    <w:rsid w:val="00796DB4"/>
    <w:rsid w:val="00796F69"/>
    <w:rsid w:val="0079707C"/>
    <w:rsid w:val="007970B8"/>
    <w:rsid w:val="00797CBA"/>
    <w:rsid w:val="007A08FA"/>
    <w:rsid w:val="007A1BE2"/>
    <w:rsid w:val="007A1CB6"/>
    <w:rsid w:val="007A2EA3"/>
    <w:rsid w:val="007A33CC"/>
    <w:rsid w:val="007A34F9"/>
    <w:rsid w:val="007A3884"/>
    <w:rsid w:val="007A3C7A"/>
    <w:rsid w:val="007A3D7F"/>
    <w:rsid w:val="007A4515"/>
    <w:rsid w:val="007A49C6"/>
    <w:rsid w:val="007A54B9"/>
    <w:rsid w:val="007A7D26"/>
    <w:rsid w:val="007B11FA"/>
    <w:rsid w:val="007B187B"/>
    <w:rsid w:val="007B29C9"/>
    <w:rsid w:val="007B3E1C"/>
    <w:rsid w:val="007B5EF0"/>
    <w:rsid w:val="007B62DF"/>
    <w:rsid w:val="007B6453"/>
    <w:rsid w:val="007B66FB"/>
    <w:rsid w:val="007B6781"/>
    <w:rsid w:val="007B705A"/>
    <w:rsid w:val="007B7768"/>
    <w:rsid w:val="007B7B54"/>
    <w:rsid w:val="007C07B3"/>
    <w:rsid w:val="007C0E39"/>
    <w:rsid w:val="007C12A1"/>
    <w:rsid w:val="007C1CC5"/>
    <w:rsid w:val="007C2A9B"/>
    <w:rsid w:val="007C2ABA"/>
    <w:rsid w:val="007C2FDB"/>
    <w:rsid w:val="007C30CB"/>
    <w:rsid w:val="007C3108"/>
    <w:rsid w:val="007C4227"/>
    <w:rsid w:val="007C4238"/>
    <w:rsid w:val="007C4B69"/>
    <w:rsid w:val="007C54F7"/>
    <w:rsid w:val="007C5DCC"/>
    <w:rsid w:val="007C6500"/>
    <w:rsid w:val="007C7F22"/>
    <w:rsid w:val="007C7F55"/>
    <w:rsid w:val="007D09A8"/>
    <w:rsid w:val="007D0B27"/>
    <w:rsid w:val="007D12E0"/>
    <w:rsid w:val="007D1F04"/>
    <w:rsid w:val="007D2F81"/>
    <w:rsid w:val="007D3B5D"/>
    <w:rsid w:val="007D58EF"/>
    <w:rsid w:val="007D5BA4"/>
    <w:rsid w:val="007D5CA8"/>
    <w:rsid w:val="007E10EA"/>
    <w:rsid w:val="007E18E5"/>
    <w:rsid w:val="007E2958"/>
    <w:rsid w:val="007E3021"/>
    <w:rsid w:val="007E3411"/>
    <w:rsid w:val="007E3D9F"/>
    <w:rsid w:val="007E42C7"/>
    <w:rsid w:val="007E470E"/>
    <w:rsid w:val="007E5480"/>
    <w:rsid w:val="007E631E"/>
    <w:rsid w:val="007E6961"/>
    <w:rsid w:val="007F1C6C"/>
    <w:rsid w:val="007F248F"/>
    <w:rsid w:val="007F298E"/>
    <w:rsid w:val="007F56F1"/>
    <w:rsid w:val="007F58D6"/>
    <w:rsid w:val="007F5B57"/>
    <w:rsid w:val="007F5C90"/>
    <w:rsid w:val="007F7573"/>
    <w:rsid w:val="008012F9"/>
    <w:rsid w:val="00801395"/>
    <w:rsid w:val="00801568"/>
    <w:rsid w:val="008027E3"/>
    <w:rsid w:val="0080369F"/>
    <w:rsid w:val="00803A56"/>
    <w:rsid w:val="00804872"/>
    <w:rsid w:val="00804AF5"/>
    <w:rsid w:val="00804C25"/>
    <w:rsid w:val="00805802"/>
    <w:rsid w:val="0080636E"/>
    <w:rsid w:val="008065DD"/>
    <w:rsid w:val="0080677B"/>
    <w:rsid w:val="00807590"/>
    <w:rsid w:val="00807BDF"/>
    <w:rsid w:val="00811484"/>
    <w:rsid w:val="0081159A"/>
    <w:rsid w:val="0081297A"/>
    <w:rsid w:val="0081430A"/>
    <w:rsid w:val="008151B3"/>
    <w:rsid w:val="0081548B"/>
    <w:rsid w:val="008165CB"/>
    <w:rsid w:val="00816662"/>
    <w:rsid w:val="00817224"/>
    <w:rsid w:val="00817226"/>
    <w:rsid w:val="00820598"/>
    <w:rsid w:val="00821361"/>
    <w:rsid w:val="008213F4"/>
    <w:rsid w:val="00821BA4"/>
    <w:rsid w:val="00822E03"/>
    <w:rsid w:val="00822E53"/>
    <w:rsid w:val="008231B2"/>
    <w:rsid w:val="0082524B"/>
    <w:rsid w:val="00825603"/>
    <w:rsid w:val="008259C0"/>
    <w:rsid w:val="00826BA0"/>
    <w:rsid w:val="008277E0"/>
    <w:rsid w:val="008308C2"/>
    <w:rsid w:val="008308F0"/>
    <w:rsid w:val="00831F48"/>
    <w:rsid w:val="00831FA0"/>
    <w:rsid w:val="00832543"/>
    <w:rsid w:val="00832D77"/>
    <w:rsid w:val="0083314D"/>
    <w:rsid w:val="0083345A"/>
    <w:rsid w:val="008350A2"/>
    <w:rsid w:val="00836C2D"/>
    <w:rsid w:val="00836FD5"/>
    <w:rsid w:val="0083742C"/>
    <w:rsid w:val="00837E50"/>
    <w:rsid w:val="00840414"/>
    <w:rsid w:val="008413E2"/>
    <w:rsid w:val="008419AD"/>
    <w:rsid w:val="00841C98"/>
    <w:rsid w:val="00841E34"/>
    <w:rsid w:val="00843533"/>
    <w:rsid w:val="00843DFF"/>
    <w:rsid w:val="00844E3D"/>
    <w:rsid w:val="00845801"/>
    <w:rsid w:val="0084602D"/>
    <w:rsid w:val="008479E5"/>
    <w:rsid w:val="0085084E"/>
    <w:rsid w:val="00851DFF"/>
    <w:rsid w:val="00852916"/>
    <w:rsid w:val="00853945"/>
    <w:rsid w:val="00853CC0"/>
    <w:rsid w:val="00854156"/>
    <w:rsid w:val="008547BF"/>
    <w:rsid w:val="0085517A"/>
    <w:rsid w:val="00855CEF"/>
    <w:rsid w:val="0085628C"/>
    <w:rsid w:val="00856454"/>
    <w:rsid w:val="00856DB9"/>
    <w:rsid w:val="00861880"/>
    <w:rsid w:val="00861E6A"/>
    <w:rsid w:val="00862562"/>
    <w:rsid w:val="00862CB6"/>
    <w:rsid w:val="0086326F"/>
    <w:rsid w:val="00864B2A"/>
    <w:rsid w:val="0086565D"/>
    <w:rsid w:val="00865745"/>
    <w:rsid w:val="00865A5D"/>
    <w:rsid w:val="00866306"/>
    <w:rsid w:val="00866982"/>
    <w:rsid w:val="008676AF"/>
    <w:rsid w:val="00870BEF"/>
    <w:rsid w:val="00871491"/>
    <w:rsid w:val="0087195E"/>
    <w:rsid w:val="00872A9F"/>
    <w:rsid w:val="0087351D"/>
    <w:rsid w:val="00874ECA"/>
    <w:rsid w:val="00877415"/>
    <w:rsid w:val="008774DC"/>
    <w:rsid w:val="008775D3"/>
    <w:rsid w:val="008816DB"/>
    <w:rsid w:val="00881A70"/>
    <w:rsid w:val="00883855"/>
    <w:rsid w:val="00883C49"/>
    <w:rsid w:val="0088526B"/>
    <w:rsid w:val="008859FE"/>
    <w:rsid w:val="00885E80"/>
    <w:rsid w:val="00887374"/>
    <w:rsid w:val="008878A4"/>
    <w:rsid w:val="0089003E"/>
    <w:rsid w:val="00890560"/>
    <w:rsid w:val="00891396"/>
    <w:rsid w:val="00893151"/>
    <w:rsid w:val="008931D9"/>
    <w:rsid w:val="00893887"/>
    <w:rsid w:val="00895F12"/>
    <w:rsid w:val="00897D0A"/>
    <w:rsid w:val="00897EA5"/>
    <w:rsid w:val="008A05AA"/>
    <w:rsid w:val="008A06FE"/>
    <w:rsid w:val="008A2312"/>
    <w:rsid w:val="008A2B34"/>
    <w:rsid w:val="008A2BBA"/>
    <w:rsid w:val="008A4639"/>
    <w:rsid w:val="008A4B4D"/>
    <w:rsid w:val="008A4CAB"/>
    <w:rsid w:val="008A59D7"/>
    <w:rsid w:val="008A63AB"/>
    <w:rsid w:val="008A66CA"/>
    <w:rsid w:val="008A6AFB"/>
    <w:rsid w:val="008A6CB1"/>
    <w:rsid w:val="008A7BF2"/>
    <w:rsid w:val="008A7FB5"/>
    <w:rsid w:val="008B0506"/>
    <w:rsid w:val="008B1726"/>
    <w:rsid w:val="008B1982"/>
    <w:rsid w:val="008B1F82"/>
    <w:rsid w:val="008B2B41"/>
    <w:rsid w:val="008B59E5"/>
    <w:rsid w:val="008B64F4"/>
    <w:rsid w:val="008B679A"/>
    <w:rsid w:val="008C0097"/>
    <w:rsid w:val="008C36B6"/>
    <w:rsid w:val="008C3C31"/>
    <w:rsid w:val="008C3CB5"/>
    <w:rsid w:val="008C3D2F"/>
    <w:rsid w:val="008C5E8D"/>
    <w:rsid w:val="008C5EEA"/>
    <w:rsid w:val="008C6623"/>
    <w:rsid w:val="008C67D2"/>
    <w:rsid w:val="008C7721"/>
    <w:rsid w:val="008D07B6"/>
    <w:rsid w:val="008D0BC0"/>
    <w:rsid w:val="008D21A7"/>
    <w:rsid w:val="008D23F4"/>
    <w:rsid w:val="008D3781"/>
    <w:rsid w:val="008D3AC8"/>
    <w:rsid w:val="008D4004"/>
    <w:rsid w:val="008D5B7E"/>
    <w:rsid w:val="008D6B0E"/>
    <w:rsid w:val="008E0BD7"/>
    <w:rsid w:val="008E19A7"/>
    <w:rsid w:val="008E2397"/>
    <w:rsid w:val="008E24FE"/>
    <w:rsid w:val="008E2B6B"/>
    <w:rsid w:val="008E2F55"/>
    <w:rsid w:val="008E38DB"/>
    <w:rsid w:val="008E49A6"/>
    <w:rsid w:val="008E52D2"/>
    <w:rsid w:val="008E58A3"/>
    <w:rsid w:val="008E5B4D"/>
    <w:rsid w:val="008E5B76"/>
    <w:rsid w:val="008E6623"/>
    <w:rsid w:val="008E79D3"/>
    <w:rsid w:val="008E7C75"/>
    <w:rsid w:val="008F0095"/>
    <w:rsid w:val="008F1250"/>
    <w:rsid w:val="008F1536"/>
    <w:rsid w:val="008F1839"/>
    <w:rsid w:val="008F1EAD"/>
    <w:rsid w:val="008F2056"/>
    <w:rsid w:val="008F2E87"/>
    <w:rsid w:val="008F3B3C"/>
    <w:rsid w:val="008F4040"/>
    <w:rsid w:val="008F45C7"/>
    <w:rsid w:val="009001A8"/>
    <w:rsid w:val="009039F3"/>
    <w:rsid w:val="00903BD6"/>
    <w:rsid w:val="00906D89"/>
    <w:rsid w:val="00911906"/>
    <w:rsid w:val="009119DB"/>
    <w:rsid w:val="009144F3"/>
    <w:rsid w:val="00914C01"/>
    <w:rsid w:val="009157D2"/>
    <w:rsid w:val="00917F83"/>
    <w:rsid w:val="00917FC4"/>
    <w:rsid w:val="00920EE7"/>
    <w:rsid w:val="00922092"/>
    <w:rsid w:val="009247B7"/>
    <w:rsid w:val="00924B76"/>
    <w:rsid w:val="00925CB6"/>
    <w:rsid w:val="00927C02"/>
    <w:rsid w:val="00927D0C"/>
    <w:rsid w:val="00930014"/>
    <w:rsid w:val="009302A4"/>
    <w:rsid w:val="00930465"/>
    <w:rsid w:val="00931218"/>
    <w:rsid w:val="00933693"/>
    <w:rsid w:val="00935412"/>
    <w:rsid w:val="00935472"/>
    <w:rsid w:val="00935ADF"/>
    <w:rsid w:val="00936AEE"/>
    <w:rsid w:val="0094013D"/>
    <w:rsid w:val="00941F90"/>
    <w:rsid w:val="009421A7"/>
    <w:rsid w:val="00942D1D"/>
    <w:rsid w:val="009433D9"/>
    <w:rsid w:val="009440CD"/>
    <w:rsid w:val="009445D6"/>
    <w:rsid w:val="00946F01"/>
    <w:rsid w:val="009476B1"/>
    <w:rsid w:val="009515B0"/>
    <w:rsid w:val="0095167E"/>
    <w:rsid w:val="009521CE"/>
    <w:rsid w:val="00955D30"/>
    <w:rsid w:val="00956D78"/>
    <w:rsid w:val="00957595"/>
    <w:rsid w:val="0095767E"/>
    <w:rsid w:val="00960BD7"/>
    <w:rsid w:val="0096185B"/>
    <w:rsid w:val="00961ADE"/>
    <w:rsid w:val="00961B37"/>
    <w:rsid w:val="00961EA1"/>
    <w:rsid w:val="00962AD2"/>
    <w:rsid w:val="00963BDA"/>
    <w:rsid w:val="0096488A"/>
    <w:rsid w:val="00965D2F"/>
    <w:rsid w:val="00966BCA"/>
    <w:rsid w:val="00967CC8"/>
    <w:rsid w:val="009701AD"/>
    <w:rsid w:val="0097134C"/>
    <w:rsid w:val="009716BD"/>
    <w:rsid w:val="0097286F"/>
    <w:rsid w:val="00972E0C"/>
    <w:rsid w:val="009732DD"/>
    <w:rsid w:val="009734E0"/>
    <w:rsid w:val="00974EB3"/>
    <w:rsid w:val="00975758"/>
    <w:rsid w:val="00975777"/>
    <w:rsid w:val="009763F9"/>
    <w:rsid w:val="00977D47"/>
    <w:rsid w:val="00981E2D"/>
    <w:rsid w:val="00981F0A"/>
    <w:rsid w:val="009820AD"/>
    <w:rsid w:val="00983CCE"/>
    <w:rsid w:val="00983EAB"/>
    <w:rsid w:val="00984624"/>
    <w:rsid w:val="009856E8"/>
    <w:rsid w:val="00985D20"/>
    <w:rsid w:val="0098669F"/>
    <w:rsid w:val="009873AD"/>
    <w:rsid w:val="00987D36"/>
    <w:rsid w:val="00987DEA"/>
    <w:rsid w:val="00990082"/>
    <w:rsid w:val="009905B0"/>
    <w:rsid w:val="009920E4"/>
    <w:rsid w:val="00992A9C"/>
    <w:rsid w:val="00993BE4"/>
    <w:rsid w:val="00993C8A"/>
    <w:rsid w:val="00993E89"/>
    <w:rsid w:val="00997CC7"/>
    <w:rsid w:val="00997D36"/>
    <w:rsid w:val="009A01C6"/>
    <w:rsid w:val="009A0B6F"/>
    <w:rsid w:val="009A124F"/>
    <w:rsid w:val="009A1F7C"/>
    <w:rsid w:val="009A4794"/>
    <w:rsid w:val="009A4F33"/>
    <w:rsid w:val="009A5773"/>
    <w:rsid w:val="009A5B7C"/>
    <w:rsid w:val="009A6ACE"/>
    <w:rsid w:val="009A71DA"/>
    <w:rsid w:val="009A7721"/>
    <w:rsid w:val="009A77FA"/>
    <w:rsid w:val="009B06D6"/>
    <w:rsid w:val="009B121D"/>
    <w:rsid w:val="009B23FC"/>
    <w:rsid w:val="009B2CD8"/>
    <w:rsid w:val="009B34C1"/>
    <w:rsid w:val="009B3DA8"/>
    <w:rsid w:val="009B430A"/>
    <w:rsid w:val="009B50F9"/>
    <w:rsid w:val="009B530D"/>
    <w:rsid w:val="009B58D7"/>
    <w:rsid w:val="009B5E83"/>
    <w:rsid w:val="009B61F8"/>
    <w:rsid w:val="009B7BB9"/>
    <w:rsid w:val="009C164D"/>
    <w:rsid w:val="009C243D"/>
    <w:rsid w:val="009C2A7D"/>
    <w:rsid w:val="009C594F"/>
    <w:rsid w:val="009C6F4B"/>
    <w:rsid w:val="009C7D2D"/>
    <w:rsid w:val="009D090B"/>
    <w:rsid w:val="009D0FAB"/>
    <w:rsid w:val="009D1378"/>
    <w:rsid w:val="009D1F37"/>
    <w:rsid w:val="009D1FD6"/>
    <w:rsid w:val="009D2736"/>
    <w:rsid w:val="009D426F"/>
    <w:rsid w:val="009D5D17"/>
    <w:rsid w:val="009D5E75"/>
    <w:rsid w:val="009D6059"/>
    <w:rsid w:val="009D62A4"/>
    <w:rsid w:val="009D7B28"/>
    <w:rsid w:val="009E04F5"/>
    <w:rsid w:val="009E14A8"/>
    <w:rsid w:val="009E1530"/>
    <w:rsid w:val="009E15DE"/>
    <w:rsid w:val="009E2210"/>
    <w:rsid w:val="009E23EB"/>
    <w:rsid w:val="009E284A"/>
    <w:rsid w:val="009E4DFC"/>
    <w:rsid w:val="009E6CA3"/>
    <w:rsid w:val="009F0C1B"/>
    <w:rsid w:val="009F11C7"/>
    <w:rsid w:val="009F1382"/>
    <w:rsid w:val="009F1EAB"/>
    <w:rsid w:val="009F23B2"/>
    <w:rsid w:val="009F2A08"/>
    <w:rsid w:val="009F2D79"/>
    <w:rsid w:val="009F40D0"/>
    <w:rsid w:val="009F40E6"/>
    <w:rsid w:val="009F562C"/>
    <w:rsid w:val="009F69B0"/>
    <w:rsid w:val="009F7478"/>
    <w:rsid w:val="009F76C5"/>
    <w:rsid w:val="009F7C3D"/>
    <w:rsid w:val="00A00078"/>
    <w:rsid w:val="00A00508"/>
    <w:rsid w:val="00A00610"/>
    <w:rsid w:val="00A00D4B"/>
    <w:rsid w:val="00A02251"/>
    <w:rsid w:val="00A025D9"/>
    <w:rsid w:val="00A028AA"/>
    <w:rsid w:val="00A03017"/>
    <w:rsid w:val="00A11126"/>
    <w:rsid w:val="00A11B0C"/>
    <w:rsid w:val="00A12A32"/>
    <w:rsid w:val="00A13089"/>
    <w:rsid w:val="00A14175"/>
    <w:rsid w:val="00A1636C"/>
    <w:rsid w:val="00A163B8"/>
    <w:rsid w:val="00A20281"/>
    <w:rsid w:val="00A2134D"/>
    <w:rsid w:val="00A22156"/>
    <w:rsid w:val="00A233C6"/>
    <w:rsid w:val="00A23847"/>
    <w:rsid w:val="00A25E68"/>
    <w:rsid w:val="00A27469"/>
    <w:rsid w:val="00A30F4E"/>
    <w:rsid w:val="00A315CD"/>
    <w:rsid w:val="00A31601"/>
    <w:rsid w:val="00A3188E"/>
    <w:rsid w:val="00A32A9E"/>
    <w:rsid w:val="00A32B7A"/>
    <w:rsid w:val="00A32EEF"/>
    <w:rsid w:val="00A34B1D"/>
    <w:rsid w:val="00A34F84"/>
    <w:rsid w:val="00A35448"/>
    <w:rsid w:val="00A3549F"/>
    <w:rsid w:val="00A35E08"/>
    <w:rsid w:val="00A363CB"/>
    <w:rsid w:val="00A37721"/>
    <w:rsid w:val="00A42753"/>
    <w:rsid w:val="00A42D0F"/>
    <w:rsid w:val="00A42EEC"/>
    <w:rsid w:val="00A43674"/>
    <w:rsid w:val="00A437F9"/>
    <w:rsid w:val="00A45132"/>
    <w:rsid w:val="00A455C4"/>
    <w:rsid w:val="00A45BB4"/>
    <w:rsid w:val="00A47EE6"/>
    <w:rsid w:val="00A50B09"/>
    <w:rsid w:val="00A51FF0"/>
    <w:rsid w:val="00A520C7"/>
    <w:rsid w:val="00A524B4"/>
    <w:rsid w:val="00A55E78"/>
    <w:rsid w:val="00A56443"/>
    <w:rsid w:val="00A56A2E"/>
    <w:rsid w:val="00A56FD5"/>
    <w:rsid w:val="00A6084F"/>
    <w:rsid w:val="00A60FA8"/>
    <w:rsid w:val="00A6103E"/>
    <w:rsid w:val="00A613F3"/>
    <w:rsid w:val="00A615A1"/>
    <w:rsid w:val="00A624AD"/>
    <w:rsid w:val="00A6275C"/>
    <w:rsid w:val="00A62EDF"/>
    <w:rsid w:val="00A63E31"/>
    <w:rsid w:val="00A66545"/>
    <w:rsid w:val="00A67556"/>
    <w:rsid w:val="00A6757B"/>
    <w:rsid w:val="00A679D0"/>
    <w:rsid w:val="00A67AE1"/>
    <w:rsid w:val="00A67C85"/>
    <w:rsid w:val="00A67F66"/>
    <w:rsid w:val="00A71921"/>
    <w:rsid w:val="00A71D63"/>
    <w:rsid w:val="00A73440"/>
    <w:rsid w:val="00A755DE"/>
    <w:rsid w:val="00A75665"/>
    <w:rsid w:val="00A7574D"/>
    <w:rsid w:val="00A7584E"/>
    <w:rsid w:val="00A7593A"/>
    <w:rsid w:val="00A762D0"/>
    <w:rsid w:val="00A77244"/>
    <w:rsid w:val="00A77D26"/>
    <w:rsid w:val="00A77EC8"/>
    <w:rsid w:val="00A80F73"/>
    <w:rsid w:val="00A8227C"/>
    <w:rsid w:val="00A82B51"/>
    <w:rsid w:val="00A8322E"/>
    <w:rsid w:val="00A84189"/>
    <w:rsid w:val="00A85DBE"/>
    <w:rsid w:val="00A86314"/>
    <w:rsid w:val="00A86773"/>
    <w:rsid w:val="00A86880"/>
    <w:rsid w:val="00A86B00"/>
    <w:rsid w:val="00A90F36"/>
    <w:rsid w:val="00A913A2"/>
    <w:rsid w:val="00A91AA2"/>
    <w:rsid w:val="00A91D62"/>
    <w:rsid w:val="00A9378B"/>
    <w:rsid w:val="00A94878"/>
    <w:rsid w:val="00A94A15"/>
    <w:rsid w:val="00A9517C"/>
    <w:rsid w:val="00A97D05"/>
    <w:rsid w:val="00AA002E"/>
    <w:rsid w:val="00AA0B07"/>
    <w:rsid w:val="00AA1EF6"/>
    <w:rsid w:val="00AA340D"/>
    <w:rsid w:val="00AA3ECE"/>
    <w:rsid w:val="00AA50B1"/>
    <w:rsid w:val="00AA5E7A"/>
    <w:rsid w:val="00AA63D2"/>
    <w:rsid w:val="00AA77BD"/>
    <w:rsid w:val="00AA7C47"/>
    <w:rsid w:val="00AB37F0"/>
    <w:rsid w:val="00AB3844"/>
    <w:rsid w:val="00AB44A8"/>
    <w:rsid w:val="00AB532A"/>
    <w:rsid w:val="00AB57E0"/>
    <w:rsid w:val="00AB5A6B"/>
    <w:rsid w:val="00AC0B99"/>
    <w:rsid w:val="00AC1686"/>
    <w:rsid w:val="00AC1D2E"/>
    <w:rsid w:val="00AC2213"/>
    <w:rsid w:val="00AC364C"/>
    <w:rsid w:val="00AC3875"/>
    <w:rsid w:val="00AC45B0"/>
    <w:rsid w:val="00AC4CF3"/>
    <w:rsid w:val="00AC4E94"/>
    <w:rsid w:val="00AC535E"/>
    <w:rsid w:val="00AC7C8F"/>
    <w:rsid w:val="00AD019E"/>
    <w:rsid w:val="00AD0CB0"/>
    <w:rsid w:val="00AD355C"/>
    <w:rsid w:val="00AD3878"/>
    <w:rsid w:val="00AD4702"/>
    <w:rsid w:val="00AD4FE4"/>
    <w:rsid w:val="00AD637C"/>
    <w:rsid w:val="00AD6D3B"/>
    <w:rsid w:val="00AD7C08"/>
    <w:rsid w:val="00AD7C9D"/>
    <w:rsid w:val="00AE05A2"/>
    <w:rsid w:val="00AE08C6"/>
    <w:rsid w:val="00AE0E5D"/>
    <w:rsid w:val="00AE1345"/>
    <w:rsid w:val="00AE16BB"/>
    <w:rsid w:val="00AE387A"/>
    <w:rsid w:val="00AE3C5B"/>
    <w:rsid w:val="00AE4840"/>
    <w:rsid w:val="00AE4F34"/>
    <w:rsid w:val="00AE51C1"/>
    <w:rsid w:val="00AE51E5"/>
    <w:rsid w:val="00AE538E"/>
    <w:rsid w:val="00AE66E7"/>
    <w:rsid w:val="00AE6DCA"/>
    <w:rsid w:val="00AE74A0"/>
    <w:rsid w:val="00AE74DD"/>
    <w:rsid w:val="00AE7BC1"/>
    <w:rsid w:val="00AE7E97"/>
    <w:rsid w:val="00AF0D86"/>
    <w:rsid w:val="00AF0E17"/>
    <w:rsid w:val="00AF29C1"/>
    <w:rsid w:val="00AF29C6"/>
    <w:rsid w:val="00AF371A"/>
    <w:rsid w:val="00AF489C"/>
    <w:rsid w:val="00AF6255"/>
    <w:rsid w:val="00B00EA3"/>
    <w:rsid w:val="00B011F3"/>
    <w:rsid w:val="00B0131C"/>
    <w:rsid w:val="00B02BE4"/>
    <w:rsid w:val="00B037C7"/>
    <w:rsid w:val="00B049AC"/>
    <w:rsid w:val="00B051EE"/>
    <w:rsid w:val="00B0527F"/>
    <w:rsid w:val="00B07B0A"/>
    <w:rsid w:val="00B10197"/>
    <w:rsid w:val="00B11FDB"/>
    <w:rsid w:val="00B13635"/>
    <w:rsid w:val="00B13A29"/>
    <w:rsid w:val="00B14572"/>
    <w:rsid w:val="00B15FCB"/>
    <w:rsid w:val="00B16133"/>
    <w:rsid w:val="00B17FDB"/>
    <w:rsid w:val="00B20962"/>
    <w:rsid w:val="00B2122F"/>
    <w:rsid w:val="00B218FC"/>
    <w:rsid w:val="00B21A79"/>
    <w:rsid w:val="00B22379"/>
    <w:rsid w:val="00B223E2"/>
    <w:rsid w:val="00B22CFB"/>
    <w:rsid w:val="00B2329F"/>
    <w:rsid w:val="00B2334F"/>
    <w:rsid w:val="00B23406"/>
    <w:rsid w:val="00B259FA"/>
    <w:rsid w:val="00B25BE0"/>
    <w:rsid w:val="00B264D9"/>
    <w:rsid w:val="00B268BC"/>
    <w:rsid w:val="00B30DB8"/>
    <w:rsid w:val="00B30FF7"/>
    <w:rsid w:val="00B310B4"/>
    <w:rsid w:val="00B321C0"/>
    <w:rsid w:val="00B32568"/>
    <w:rsid w:val="00B32F0A"/>
    <w:rsid w:val="00B32FFC"/>
    <w:rsid w:val="00B3317C"/>
    <w:rsid w:val="00B33351"/>
    <w:rsid w:val="00B339B6"/>
    <w:rsid w:val="00B33DD1"/>
    <w:rsid w:val="00B344F7"/>
    <w:rsid w:val="00B3688F"/>
    <w:rsid w:val="00B37792"/>
    <w:rsid w:val="00B4371D"/>
    <w:rsid w:val="00B44195"/>
    <w:rsid w:val="00B446DC"/>
    <w:rsid w:val="00B50345"/>
    <w:rsid w:val="00B52BB8"/>
    <w:rsid w:val="00B543DB"/>
    <w:rsid w:val="00B54466"/>
    <w:rsid w:val="00B54774"/>
    <w:rsid w:val="00B559A6"/>
    <w:rsid w:val="00B55BF6"/>
    <w:rsid w:val="00B55C10"/>
    <w:rsid w:val="00B563F6"/>
    <w:rsid w:val="00B56940"/>
    <w:rsid w:val="00B57081"/>
    <w:rsid w:val="00B6088E"/>
    <w:rsid w:val="00B617D9"/>
    <w:rsid w:val="00B634FD"/>
    <w:rsid w:val="00B637E4"/>
    <w:rsid w:val="00B6413F"/>
    <w:rsid w:val="00B647A5"/>
    <w:rsid w:val="00B65005"/>
    <w:rsid w:val="00B650B1"/>
    <w:rsid w:val="00B656FA"/>
    <w:rsid w:val="00B65D06"/>
    <w:rsid w:val="00B67177"/>
    <w:rsid w:val="00B67F26"/>
    <w:rsid w:val="00B7031C"/>
    <w:rsid w:val="00B7062F"/>
    <w:rsid w:val="00B71FA9"/>
    <w:rsid w:val="00B7205C"/>
    <w:rsid w:val="00B7226E"/>
    <w:rsid w:val="00B7290C"/>
    <w:rsid w:val="00B73900"/>
    <w:rsid w:val="00B73EA6"/>
    <w:rsid w:val="00B74B55"/>
    <w:rsid w:val="00B74DEB"/>
    <w:rsid w:val="00B74F86"/>
    <w:rsid w:val="00B75A34"/>
    <w:rsid w:val="00B75E2F"/>
    <w:rsid w:val="00B764E0"/>
    <w:rsid w:val="00B77352"/>
    <w:rsid w:val="00B776A1"/>
    <w:rsid w:val="00B80991"/>
    <w:rsid w:val="00B809BD"/>
    <w:rsid w:val="00B81180"/>
    <w:rsid w:val="00B83019"/>
    <w:rsid w:val="00B83255"/>
    <w:rsid w:val="00B83552"/>
    <w:rsid w:val="00B837A3"/>
    <w:rsid w:val="00B83945"/>
    <w:rsid w:val="00B83BFB"/>
    <w:rsid w:val="00B84620"/>
    <w:rsid w:val="00B84F26"/>
    <w:rsid w:val="00B86F6C"/>
    <w:rsid w:val="00B90758"/>
    <w:rsid w:val="00B90A2B"/>
    <w:rsid w:val="00B919E6"/>
    <w:rsid w:val="00B930D4"/>
    <w:rsid w:val="00B96F15"/>
    <w:rsid w:val="00B97BB7"/>
    <w:rsid w:val="00BA0538"/>
    <w:rsid w:val="00BA0633"/>
    <w:rsid w:val="00BA08D2"/>
    <w:rsid w:val="00BA1086"/>
    <w:rsid w:val="00BA2495"/>
    <w:rsid w:val="00BA3441"/>
    <w:rsid w:val="00BA346F"/>
    <w:rsid w:val="00BA3BFB"/>
    <w:rsid w:val="00BA5496"/>
    <w:rsid w:val="00BA5F0D"/>
    <w:rsid w:val="00BA6177"/>
    <w:rsid w:val="00BA75A5"/>
    <w:rsid w:val="00BA76C4"/>
    <w:rsid w:val="00BB1428"/>
    <w:rsid w:val="00BB3862"/>
    <w:rsid w:val="00BB3E90"/>
    <w:rsid w:val="00BB45EE"/>
    <w:rsid w:val="00BB51F8"/>
    <w:rsid w:val="00BB52F3"/>
    <w:rsid w:val="00BC00F2"/>
    <w:rsid w:val="00BC0705"/>
    <w:rsid w:val="00BC184F"/>
    <w:rsid w:val="00BC1960"/>
    <w:rsid w:val="00BC1BEB"/>
    <w:rsid w:val="00BC2BA9"/>
    <w:rsid w:val="00BC3073"/>
    <w:rsid w:val="00BC47AE"/>
    <w:rsid w:val="00BC5D95"/>
    <w:rsid w:val="00BC642D"/>
    <w:rsid w:val="00BC71D9"/>
    <w:rsid w:val="00BC7649"/>
    <w:rsid w:val="00BC7DF6"/>
    <w:rsid w:val="00BD0FE9"/>
    <w:rsid w:val="00BD1A2E"/>
    <w:rsid w:val="00BD1EE8"/>
    <w:rsid w:val="00BD2A3B"/>
    <w:rsid w:val="00BD3AA4"/>
    <w:rsid w:val="00BD3E0C"/>
    <w:rsid w:val="00BD449C"/>
    <w:rsid w:val="00BD72CE"/>
    <w:rsid w:val="00BE0398"/>
    <w:rsid w:val="00BE29A0"/>
    <w:rsid w:val="00BE3081"/>
    <w:rsid w:val="00BE48CC"/>
    <w:rsid w:val="00BE50A3"/>
    <w:rsid w:val="00BE51BB"/>
    <w:rsid w:val="00BE78E7"/>
    <w:rsid w:val="00BF1FCB"/>
    <w:rsid w:val="00BF26AA"/>
    <w:rsid w:val="00BF36C5"/>
    <w:rsid w:val="00BF3B8D"/>
    <w:rsid w:val="00BF3CD0"/>
    <w:rsid w:val="00BF6787"/>
    <w:rsid w:val="00BF67BF"/>
    <w:rsid w:val="00BF733E"/>
    <w:rsid w:val="00C00736"/>
    <w:rsid w:val="00C00F0E"/>
    <w:rsid w:val="00C01839"/>
    <w:rsid w:val="00C022EA"/>
    <w:rsid w:val="00C02B47"/>
    <w:rsid w:val="00C031B1"/>
    <w:rsid w:val="00C0343F"/>
    <w:rsid w:val="00C043FB"/>
    <w:rsid w:val="00C04B41"/>
    <w:rsid w:val="00C05217"/>
    <w:rsid w:val="00C055A8"/>
    <w:rsid w:val="00C06A66"/>
    <w:rsid w:val="00C07541"/>
    <w:rsid w:val="00C13B19"/>
    <w:rsid w:val="00C15398"/>
    <w:rsid w:val="00C15B7A"/>
    <w:rsid w:val="00C15BD7"/>
    <w:rsid w:val="00C175AA"/>
    <w:rsid w:val="00C217C8"/>
    <w:rsid w:val="00C223F7"/>
    <w:rsid w:val="00C22D81"/>
    <w:rsid w:val="00C23C81"/>
    <w:rsid w:val="00C2525D"/>
    <w:rsid w:val="00C25ADF"/>
    <w:rsid w:val="00C25B31"/>
    <w:rsid w:val="00C25C04"/>
    <w:rsid w:val="00C26C27"/>
    <w:rsid w:val="00C27125"/>
    <w:rsid w:val="00C30947"/>
    <w:rsid w:val="00C34A2E"/>
    <w:rsid w:val="00C35107"/>
    <w:rsid w:val="00C35EE0"/>
    <w:rsid w:val="00C3654D"/>
    <w:rsid w:val="00C37301"/>
    <w:rsid w:val="00C37D60"/>
    <w:rsid w:val="00C40696"/>
    <w:rsid w:val="00C40C73"/>
    <w:rsid w:val="00C40EAF"/>
    <w:rsid w:val="00C410E8"/>
    <w:rsid w:val="00C41109"/>
    <w:rsid w:val="00C42310"/>
    <w:rsid w:val="00C43AE0"/>
    <w:rsid w:val="00C446A1"/>
    <w:rsid w:val="00C45224"/>
    <w:rsid w:val="00C45AF6"/>
    <w:rsid w:val="00C46841"/>
    <w:rsid w:val="00C5016E"/>
    <w:rsid w:val="00C51471"/>
    <w:rsid w:val="00C52288"/>
    <w:rsid w:val="00C52B04"/>
    <w:rsid w:val="00C5300A"/>
    <w:rsid w:val="00C53793"/>
    <w:rsid w:val="00C538CC"/>
    <w:rsid w:val="00C53B65"/>
    <w:rsid w:val="00C5401C"/>
    <w:rsid w:val="00C5439A"/>
    <w:rsid w:val="00C55792"/>
    <w:rsid w:val="00C56C6B"/>
    <w:rsid w:val="00C56D4F"/>
    <w:rsid w:val="00C57629"/>
    <w:rsid w:val="00C5763C"/>
    <w:rsid w:val="00C60325"/>
    <w:rsid w:val="00C60C20"/>
    <w:rsid w:val="00C61BFB"/>
    <w:rsid w:val="00C63C83"/>
    <w:rsid w:val="00C6562D"/>
    <w:rsid w:val="00C670F1"/>
    <w:rsid w:val="00C73E86"/>
    <w:rsid w:val="00C73FE7"/>
    <w:rsid w:val="00C74576"/>
    <w:rsid w:val="00C745DC"/>
    <w:rsid w:val="00C746A7"/>
    <w:rsid w:val="00C74A1C"/>
    <w:rsid w:val="00C74E09"/>
    <w:rsid w:val="00C7519D"/>
    <w:rsid w:val="00C75275"/>
    <w:rsid w:val="00C779B1"/>
    <w:rsid w:val="00C77DDB"/>
    <w:rsid w:val="00C80C52"/>
    <w:rsid w:val="00C81A20"/>
    <w:rsid w:val="00C81F50"/>
    <w:rsid w:val="00C8333F"/>
    <w:rsid w:val="00C83A55"/>
    <w:rsid w:val="00C8600D"/>
    <w:rsid w:val="00C8627D"/>
    <w:rsid w:val="00C867D3"/>
    <w:rsid w:val="00C87EDB"/>
    <w:rsid w:val="00C9051A"/>
    <w:rsid w:val="00C90737"/>
    <w:rsid w:val="00C90CF0"/>
    <w:rsid w:val="00C90E6B"/>
    <w:rsid w:val="00C91CA6"/>
    <w:rsid w:val="00C931DE"/>
    <w:rsid w:val="00C93495"/>
    <w:rsid w:val="00C9351F"/>
    <w:rsid w:val="00C93621"/>
    <w:rsid w:val="00C93B3A"/>
    <w:rsid w:val="00C9413B"/>
    <w:rsid w:val="00C948AF"/>
    <w:rsid w:val="00C94F07"/>
    <w:rsid w:val="00C95A75"/>
    <w:rsid w:val="00C9789F"/>
    <w:rsid w:val="00CA05FF"/>
    <w:rsid w:val="00CA063F"/>
    <w:rsid w:val="00CA06EA"/>
    <w:rsid w:val="00CA1F24"/>
    <w:rsid w:val="00CA1F85"/>
    <w:rsid w:val="00CA2FD6"/>
    <w:rsid w:val="00CA3F82"/>
    <w:rsid w:val="00CA4A7D"/>
    <w:rsid w:val="00CA5587"/>
    <w:rsid w:val="00CA5607"/>
    <w:rsid w:val="00CA5AF5"/>
    <w:rsid w:val="00CA6EFE"/>
    <w:rsid w:val="00CA7137"/>
    <w:rsid w:val="00CA7659"/>
    <w:rsid w:val="00CB0E57"/>
    <w:rsid w:val="00CB2C38"/>
    <w:rsid w:val="00CB2D9C"/>
    <w:rsid w:val="00CB31F7"/>
    <w:rsid w:val="00CB3255"/>
    <w:rsid w:val="00CB3A8C"/>
    <w:rsid w:val="00CB3E8D"/>
    <w:rsid w:val="00CB4641"/>
    <w:rsid w:val="00CB562F"/>
    <w:rsid w:val="00CB6C6A"/>
    <w:rsid w:val="00CB6DCB"/>
    <w:rsid w:val="00CB7BFA"/>
    <w:rsid w:val="00CC0403"/>
    <w:rsid w:val="00CC139C"/>
    <w:rsid w:val="00CC1693"/>
    <w:rsid w:val="00CC1D14"/>
    <w:rsid w:val="00CC284E"/>
    <w:rsid w:val="00CC29C3"/>
    <w:rsid w:val="00CC2C8B"/>
    <w:rsid w:val="00CC3964"/>
    <w:rsid w:val="00CC3F5D"/>
    <w:rsid w:val="00CC47D2"/>
    <w:rsid w:val="00CC4FD7"/>
    <w:rsid w:val="00CC5136"/>
    <w:rsid w:val="00CC52EC"/>
    <w:rsid w:val="00CC6C65"/>
    <w:rsid w:val="00CC7D2F"/>
    <w:rsid w:val="00CD0863"/>
    <w:rsid w:val="00CD0B33"/>
    <w:rsid w:val="00CD0FDB"/>
    <w:rsid w:val="00CD1B70"/>
    <w:rsid w:val="00CD225C"/>
    <w:rsid w:val="00CD5774"/>
    <w:rsid w:val="00CD5D12"/>
    <w:rsid w:val="00CD67F6"/>
    <w:rsid w:val="00CD7805"/>
    <w:rsid w:val="00CD7868"/>
    <w:rsid w:val="00CD7A2F"/>
    <w:rsid w:val="00CD7E67"/>
    <w:rsid w:val="00CE1784"/>
    <w:rsid w:val="00CE2BAB"/>
    <w:rsid w:val="00CE3F8E"/>
    <w:rsid w:val="00CE4944"/>
    <w:rsid w:val="00CE65C7"/>
    <w:rsid w:val="00CF0BA4"/>
    <w:rsid w:val="00CF1914"/>
    <w:rsid w:val="00CF2FF3"/>
    <w:rsid w:val="00CF342B"/>
    <w:rsid w:val="00CF3B39"/>
    <w:rsid w:val="00CF402C"/>
    <w:rsid w:val="00CF402E"/>
    <w:rsid w:val="00CF424A"/>
    <w:rsid w:val="00CF49D9"/>
    <w:rsid w:val="00CF4BAA"/>
    <w:rsid w:val="00CF7688"/>
    <w:rsid w:val="00CF7D39"/>
    <w:rsid w:val="00D008B6"/>
    <w:rsid w:val="00D00F21"/>
    <w:rsid w:val="00D0129F"/>
    <w:rsid w:val="00D01B88"/>
    <w:rsid w:val="00D01FFA"/>
    <w:rsid w:val="00D025A3"/>
    <w:rsid w:val="00D0308A"/>
    <w:rsid w:val="00D03F4C"/>
    <w:rsid w:val="00D04304"/>
    <w:rsid w:val="00D04823"/>
    <w:rsid w:val="00D05667"/>
    <w:rsid w:val="00D05DD1"/>
    <w:rsid w:val="00D070DD"/>
    <w:rsid w:val="00D075D0"/>
    <w:rsid w:val="00D07D77"/>
    <w:rsid w:val="00D12153"/>
    <w:rsid w:val="00D126F0"/>
    <w:rsid w:val="00D1313D"/>
    <w:rsid w:val="00D146E9"/>
    <w:rsid w:val="00D146FE"/>
    <w:rsid w:val="00D15CA3"/>
    <w:rsid w:val="00D17BCF"/>
    <w:rsid w:val="00D21B2A"/>
    <w:rsid w:val="00D23E5C"/>
    <w:rsid w:val="00D249E6"/>
    <w:rsid w:val="00D2577D"/>
    <w:rsid w:val="00D25EC9"/>
    <w:rsid w:val="00D26D8E"/>
    <w:rsid w:val="00D27445"/>
    <w:rsid w:val="00D3026B"/>
    <w:rsid w:val="00D316C1"/>
    <w:rsid w:val="00D317DD"/>
    <w:rsid w:val="00D31C75"/>
    <w:rsid w:val="00D31E25"/>
    <w:rsid w:val="00D331D6"/>
    <w:rsid w:val="00D332E2"/>
    <w:rsid w:val="00D3464F"/>
    <w:rsid w:val="00D3560B"/>
    <w:rsid w:val="00D358A2"/>
    <w:rsid w:val="00D3594C"/>
    <w:rsid w:val="00D36546"/>
    <w:rsid w:val="00D366A8"/>
    <w:rsid w:val="00D37870"/>
    <w:rsid w:val="00D40651"/>
    <w:rsid w:val="00D40A20"/>
    <w:rsid w:val="00D415AE"/>
    <w:rsid w:val="00D4189A"/>
    <w:rsid w:val="00D44C00"/>
    <w:rsid w:val="00D44CC7"/>
    <w:rsid w:val="00D455AF"/>
    <w:rsid w:val="00D47E0E"/>
    <w:rsid w:val="00D5029B"/>
    <w:rsid w:val="00D5052C"/>
    <w:rsid w:val="00D51AC5"/>
    <w:rsid w:val="00D51F12"/>
    <w:rsid w:val="00D5293B"/>
    <w:rsid w:val="00D529E8"/>
    <w:rsid w:val="00D52F95"/>
    <w:rsid w:val="00D5595C"/>
    <w:rsid w:val="00D56C85"/>
    <w:rsid w:val="00D56F0B"/>
    <w:rsid w:val="00D5751E"/>
    <w:rsid w:val="00D57A20"/>
    <w:rsid w:val="00D60EAB"/>
    <w:rsid w:val="00D62B0E"/>
    <w:rsid w:val="00D6318B"/>
    <w:rsid w:val="00D6359B"/>
    <w:rsid w:val="00D644E6"/>
    <w:rsid w:val="00D65166"/>
    <w:rsid w:val="00D67973"/>
    <w:rsid w:val="00D70FB4"/>
    <w:rsid w:val="00D715CF"/>
    <w:rsid w:val="00D718AF"/>
    <w:rsid w:val="00D72FBC"/>
    <w:rsid w:val="00D73456"/>
    <w:rsid w:val="00D74B87"/>
    <w:rsid w:val="00D75D1D"/>
    <w:rsid w:val="00D75FA7"/>
    <w:rsid w:val="00D77328"/>
    <w:rsid w:val="00D800EE"/>
    <w:rsid w:val="00D80562"/>
    <w:rsid w:val="00D829C1"/>
    <w:rsid w:val="00D82E4F"/>
    <w:rsid w:val="00D83D4D"/>
    <w:rsid w:val="00D83F8D"/>
    <w:rsid w:val="00D847E4"/>
    <w:rsid w:val="00D8482D"/>
    <w:rsid w:val="00D84DC7"/>
    <w:rsid w:val="00D8555B"/>
    <w:rsid w:val="00D85709"/>
    <w:rsid w:val="00D86E61"/>
    <w:rsid w:val="00D8740A"/>
    <w:rsid w:val="00D90315"/>
    <w:rsid w:val="00D904A4"/>
    <w:rsid w:val="00D91230"/>
    <w:rsid w:val="00D9154D"/>
    <w:rsid w:val="00D921C7"/>
    <w:rsid w:val="00D924DE"/>
    <w:rsid w:val="00D930C6"/>
    <w:rsid w:val="00D945C1"/>
    <w:rsid w:val="00D94F4F"/>
    <w:rsid w:val="00D95502"/>
    <w:rsid w:val="00D9581A"/>
    <w:rsid w:val="00D95C26"/>
    <w:rsid w:val="00D96D37"/>
    <w:rsid w:val="00D97806"/>
    <w:rsid w:val="00DA1B49"/>
    <w:rsid w:val="00DA2F20"/>
    <w:rsid w:val="00DA3343"/>
    <w:rsid w:val="00DA3D9A"/>
    <w:rsid w:val="00DA4515"/>
    <w:rsid w:val="00DA501A"/>
    <w:rsid w:val="00DA5554"/>
    <w:rsid w:val="00DA56BF"/>
    <w:rsid w:val="00DA67A6"/>
    <w:rsid w:val="00DA714D"/>
    <w:rsid w:val="00DA7180"/>
    <w:rsid w:val="00DB00FF"/>
    <w:rsid w:val="00DB13D7"/>
    <w:rsid w:val="00DB1649"/>
    <w:rsid w:val="00DB1C17"/>
    <w:rsid w:val="00DB1FFE"/>
    <w:rsid w:val="00DB41A1"/>
    <w:rsid w:val="00DB41A9"/>
    <w:rsid w:val="00DB44E8"/>
    <w:rsid w:val="00DB5334"/>
    <w:rsid w:val="00DB5B80"/>
    <w:rsid w:val="00DB608E"/>
    <w:rsid w:val="00DB6BE8"/>
    <w:rsid w:val="00DB773B"/>
    <w:rsid w:val="00DB7780"/>
    <w:rsid w:val="00DB7903"/>
    <w:rsid w:val="00DC07EB"/>
    <w:rsid w:val="00DC1734"/>
    <w:rsid w:val="00DC178B"/>
    <w:rsid w:val="00DC221F"/>
    <w:rsid w:val="00DC5531"/>
    <w:rsid w:val="00DC6A0E"/>
    <w:rsid w:val="00DC6D93"/>
    <w:rsid w:val="00DC751B"/>
    <w:rsid w:val="00DD1917"/>
    <w:rsid w:val="00DD2BA9"/>
    <w:rsid w:val="00DD2C38"/>
    <w:rsid w:val="00DD2FD6"/>
    <w:rsid w:val="00DD3E19"/>
    <w:rsid w:val="00DD5986"/>
    <w:rsid w:val="00DD6C49"/>
    <w:rsid w:val="00DD79FF"/>
    <w:rsid w:val="00DD7C8B"/>
    <w:rsid w:val="00DD7CC7"/>
    <w:rsid w:val="00DE14A6"/>
    <w:rsid w:val="00DE176E"/>
    <w:rsid w:val="00DE2550"/>
    <w:rsid w:val="00DE27C0"/>
    <w:rsid w:val="00DE2A92"/>
    <w:rsid w:val="00DE38F6"/>
    <w:rsid w:val="00DE3D3B"/>
    <w:rsid w:val="00DE44B4"/>
    <w:rsid w:val="00DE7545"/>
    <w:rsid w:val="00DF0677"/>
    <w:rsid w:val="00DF40B9"/>
    <w:rsid w:val="00DF580A"/>
    <w:rsid w:val="00DF656F"/>
    <w:rsid w:val="00DF75CD"/>
    <w:rsid w:val="00DF79D2"/>
    <w:rsid w:val="00DF7D62"/>
    <w:rsid w:val="00E00290"/>
    <w:rsid w:val="00E009FF"/>
    <w:rsid w:val="00E00D73"/>
    <w:rsid w:val="00E010F2"/>
    <w:rsid w:val="00E02A52"/>
    <w:rsid w:val="00E055CA"/>
    <w:rsid w:val="00E05B16"/>
    <w:rsid w:val="00E05E63"/>
    <w:rsid w:val="00E05F38"/>
    <w:rsid w:val="00E07BDD"/>
    <w:rsid w:val="00E07D26"/>
    <w:rsid w:val="00E114BD"/>
    <w:rsid w:val="00E12F4F"/>
    <w:rsid w:val="00E13D17"/>
    <w:rsid w:val="00E156BA"/>
    <w:rsid w:val="00E165E9"/>
    <w:rsid w:val="00E16B1B"/>
    <w:rsid w:val="00E16BCE"/>
    <w:rsid w:val="00E2028F"/>
    <w:rsid w:val="00E21C36"/>
    <w:rsid w:val="00E21DDD"/>
    <w:rsid w:val="00E2386B"/>
    <w:rsid w:val="00E2429F"/>
    <w:rsid w:val="00E24A4A"/>
    <w:rsid w:val="00E24BE0"/>
    <w:rsid w:val="00E2578E"/>
    <w:rsid w:val="00E25880"/>
    <w:rsid w:val="00E25F4A"/>
    <w:rsid w:val="00E2601F"/>
    <w:rsid w:val="00E2651E"/>
    <w:rsid w:val="00E31DB6"/>
    <w:rsid w:val="00E33BB7"/>
    <w:rsid w:val="00E33C11"/>
    <w:rsid w:val="00E35635"/>
    <w:rsid w:val="00E35EF7"/>
    <w:rsid w:val="00E36457"/>
    <w:rsid w:val="00E37B98"/>
    <w:rsid w:val="00E41F31"/>
    <w:rsid w:val="00E4360E"/>
    <w:rsid w:val="00E436A1"/>
    <w:rsid w:val="00E4419D"/>
    <w:rsid w:val="00E44BBB"/>
    <w:rsid w:val="00E44D1B"/>
    <w:rsid w:val="00E454CC"/>
    <w:rsid w:val="00E457E7"/>
    <w:rsid w:val="00E46B1B"/>
    <w:rsid w:val="00E46E27"/>
    <w:rsid w:val="00E4759C"/>
    <w:rsid w:val="00E5052C"/>
    <w:rsid w:val="00E51A93"/>
    <w:rsid w:val="00E5276D"/>
    <w:rsid w:val="00E52EB7"/>
    <w:rsid w:val="00E53C37"/>
    <w:rsid w:val="00E54176"/>
    <w:rsid w:val="00E54CC1"/>
    <w:rsid w:val="00E54E33"/>
    <w:rsid w:val="00E55963"/>
    <w:rsid w:val="00E6064C"/>
    <w:rsid w:val="00E619AB"/>
    <w:rsid w:val="00E637D1"/>
    <w:rsid w:val="00E676AE"/>
    <w:rsid w:val="00E716BB"/>
    <w:rsid w:val="00E7236B"/>
    <w:rsid w:val="00E72CC3"/>
    <w:rsid w:val="00E734F4"/>
    <w:rsid w:val="00E74B2D"/>
    <w:rsid w:val="00E75554"/>
    <w:rsid w:val="00E75F93"/>
    <w:rsid w:val="00E7723F"/>
    <w:rsid w:val="00E77330"/>
    <w:rsid w:val="00E77AB9"/>
    <w:rsid w:val="00E80098"/>
    <w:rsid w:val="00E800B4"/>
    <w:rsid w:val="00E802A2"/>
    <w:rsid w:val="00E8203A"/>
    <w:rsid w:val="00E825B6"/>
    <w:rsid w:val="00E82681"/>
    <w:rsid w:val="00E82868"/>
    <w:rsid w:val="00E83282"/>
    <w:rsid w:val="00E83FA3"/>
    <w:rsid w:val="00E8518D"/>
    <w:rsid w:val="00E85CE7"/>
    <w:rsid w:val="00E861DC"/>
    <w:rsid w:val="00E87291"/>
    <w:rsid w:val="00E90349"/>
    <w:rsid w:val="00E90C39"/>
    <w:rsid w:val="00E910AE"/>
    <w:rsid w:val="00E917F1"/>
    <w:rsid w:val="00E9222D"/>
    <w:rsid w:val="00E92FFE"/>
    <w:rsid w:val="00E93EBF"/>
    <w:rsid w:val="00E94256"/>
    <w:rsid w:val="00E94A73"/>
    <w:rsid w:val="00E95373"/>
    <w:rsid w:val="00EA026E"/>
    <w:rsid w:val="00EA10FA"/>
    <w:rsid w:val="00EA136F"/>
    <w:rsid w:val="00EA2001"/>
    <w:rsid w:val="00EA2EC9"/>
    <w:rsid w:val="00EA5687"/>
    <w:rsid w:val="00EA5A96"/>
    <w:rsid w:val="00EA66A5"/>
    <w:rsid w:val="00EA6A0F"/>
    <w:rsid w:val="00EA6A2D"/>
    <w:rsid w:val="00EB1876"/>
    <w:rsid w:val="00EB1DAC"/>
    <w:rsid w:val="00EB35D0"/>
    <w:rsid w:val="00EB4E29"/>
    <w:rsid w:val="00EB6546"/>
    <w:rsid w:val="00EB6718"/>
    <w:rsid w:val="00EC0040"/>
    <w:rsid w:val="00EC0A57"/>
    <w:rsid w:val="00EC1D5C"/>
    <w:rsid w:val="00EC4ABA"/>
    <w:rsid w:val="00EC5214"/>
    <w:rsid w:val="00EC554E"/>
    <w:rsid w:val="00EC55D7"/>
    <w:rsid w:val="00EC5687"/>
    <w:rsid w:val="00EC5725"/>
    <w:rsid w:val="00EC7752"/>
    <w:rsid w:val="00EC7C4F"/>
    <w:rsid w:val="00ED00F1"/>
    <w:rsid w:val="00ED2424"/>
    <w:rsid w:val="00ED27F2"/>
    <w:rsid w:val="00ED3DE5"/>
    <w:rsid w:val="00ED6757"/>
    <w:rsid w:val="00ED6C46"/>
    <w:rsid w:val="00ED6FAD"/>
    <w:rsid w:val="00EE0215"/>
    <w:rsid w:val="00EE0387"/>
    <w:rsid w:val="00EE0953"/>
    <w:rsid w:val="00EE1F90"/>
    <w:rsid w:val="00EE270B"/>
    <w:rsid w:val="00EE3045"/>
    <w:rsid w:val="00EE3292"/>
    <w:rsid w:val="00EE373C"/>
    <w:rsid w:val="00EE3C51"/>
    <w:rsid w:val="00EE5423"/>
    <w:rsid w:val="00EE6296"/>
    <w:rsid w:val="00EE69CF"/>
    <w:rsid w:val="00EE6BC7"/>
    <w:rsid w:val="00EE6E0E"/>
    <w:rsid w:val="00EE756E"/>
    <w:rsid w:val="00EF2415"/>
    <w:rsid w:val="00EF2787"/>
    <w:rsid w:val="00EF31F0"/>
    <w:rsid w:val="00EF42AA"/>
    <w:rsid w:val="00EF5693"/>
    <w:rsid w:val="00EF62A3"/>
    <w:rsid w:val="00EF7213"/>
    <w:rsid w:val="00F03409"/>
    <w:rsid w:val="00F04AD5"/>
    <w:rsid w:val="00F058FB"/>
    <w:rsid w:val="00F06CEE"/>
    <w:rsid w:val="00F07914"/>
    <w:rsid w:val="00F07FA6"/>
    <w:rsid w:val="00F1137B"/>
    <w:rsid w:val="00F12544"/>
    <w:rsid w:val="00F12F78"/>
    <w:rsid w:val="00F13106"/>
    <w:rsid w:val="00F13A5A"/>
    <w:rsid w:val="00F1408E"/>
    <w:rsid w:val="00F16110"/>
    <w:rsid w:val="00F16530"/>
    <w:rsid w:val="00F201C6"/>
    <w:rsid w:val="00F20868"/>
    <w:rsid w:val="00F20B12"/>
    <w:rsid w:val="00F2192B"/>
    <w:rsid w:val="00F23479"/>
    <w:rsid w:val="00F24E50"/>
    <w:rsid w:val="00F25388"/>
    <w:rsid w:val="00F2779F"/>
    <w:rsid w:val="00F27BA8"/>
    <w:rsid w:val="00F30B9B"/>
    <w:rsid w:val="00F32C64"/>
    <w:rsid w:val="00F33545"/>
    <w:rsid w:val="00F346B9"/>
    <w:rsid w:val="00F3497E"/>
    <w:rsid w:val="00F350DD"/>
    <w:rsid w:val="00F36835"/>
    <w:rsid w:val="00F36E64"/>
    <w:rsid w:val="00F374FA"/>
    <w:rsid w:val="00F37B43"/>
    <w:rsid w:val="00F37E4A"/>
    <w:rsid w:val="00F426D0"/>
    <w:rsid w:val="00F43CB2"/>
    <w:rsid w:val="00F45689"/>
    <w:rsid w:val="00F45FDE"/>
    <w:rsid w:val="00F46539"/>
    <w:rsid w:val="00F470D4"/>
    <w:rsid w:val="00F47B7A"/>
    <w:rsid w:val="00F50255"/>
    <w:rsid w:val="00F5069D"/>
    <w:rsid w:val="00F51C59"/>
    <w:rsid w:val="00F534B9"/>
    <w:rsid w:val="00F539F3"/>
    <w:rsid w:val="00F54AC2"/>
    <w:rsid w:val="00F54DEB"/>
    <w:rsid w:val="00F552A7"/>
    <w:rsid w:val="00F55962"/>
    <w:rsid w:val="00F57973"/>
    <w:rsid w:val="00F607E4"/>
    <w:rsid w:val="00F61134"/>
    <w:rsid w:val="00F61518"/>
    <w:rsid w:val="00F61737"/>
    <w:rsid w:val="00F6214D"/>
    <w:rsid w:val="00F62CD2"/>
    <w:rsid w:val="00F63096"/>
    <w:rsid w:val="00F630AC"/>
    <w:rsid w:val="00F63839"/>
    <w:rsid w:val="00F6562B"/>
    <w:rsid w:val="00F65D26"/>
    <w:rsid w:val="00F65DDE"/>
    <w:rsid w:val="00F66540"/>
    <w:rsid w:val="00F66FE7"/>
    <w:rsid w:val="00F70DCF"/>
    <w:rsid w:val="00F70E4B"/>
    <w:rsid w:val="00F73E98"/>
    <w:rsid w:val="00F77717"/>
    <w:rsid w:val="00F80CAB"/>
    <w:rsid w:val="00F80FEC"/>
    <w:rsid w:val="00F8174B"/>
    <w:rsid w:val="00F822CB"/>
    <w:rsid w:val="00F8294F"/>
    <w:rsid w:val="00F83604"/>
    <w:rsid w:val="00F83B2C"/>
    <w:rsid w:val="00F8464C"/>
    <w:rsid w:val="00F909AC"/>
    <w:rsid w:val="00F90BDC"/>
    <w:rsid w:val="00F90E76"/>
    <w:rsid w:val="00F90FFD"/>
    <w:rsid w:val="00F91D58"/>
    <w:rsid w:val="00F91D69"/>
    <w:rsid w:val="00F9325D"/>
    <w:rsid w:val="00F93867"/>
    <w:rsid w:val="00F946FB"/>
    <w:rsid w:val="00F94B69"/>
    <w:rsid w:val="00F95057"/>
    <w:rsid w:val="00F95529"/>
    <w:rsid w:val="00F956F0"/>
    <w:rsid w:val="00F960C5"/>
    <w:rsid w:val="00F9649F"/>
    <w:rsid w:val="00F96CFD"/>
    <w:rsid w:val="00FA038A"/>
    <w:rsid w:val="00FA1941"/>
    <w:rsid w:val="00FA2072"/>
    <w:rsid w:val="00FA2C42"/>
    <w:rsid w:val="00FA3634"/>
    <w:rsid w:val="00FA3E7F"/>
    <w:rsid w:val="00FA409E"/>
    <w:rsid w:val="00FA430B"/>
    <w:rsid w:val="00FA45EF"/>
    <w:rsid w:val="00FA4916"/>
    <w:rsid w:val="00FA6966"/>
    <w:rsid w:val="00FA696C"/>
    <w:rsid w:val="00FB003D"/>
    <w:rsid w:val="00FB128F"/>
    <w:rsid w:val="00FB15CB"/>
    <w:rsid w:val="00FB3A77"/>
    <w:rsid w:val="00FB4590"/>
    <w:rsid w:val="00FC0447"/>
    <w:rsid w:val="00FC0CB0"/>
    <w:rsid w:val="00FC1B2B"/>
    <w:rsid w:val="00FC1D7D"/>
    <w:rsid w:val="00FC3626"/>
    <w:rsid w:val="00FC3AE8"/>
    <w:rsid w:val="00FC3B62"/>
    <w:rsid w:val="00FC3CEA"/>
    <w:rsid w:val="00FC4E13"/>
    <w:rsid w:val="00FC6024"/>
    <w:rsid w:val="00FC6664"/>
    <w:rsid w:val="00FC687C"/>
    <w:rsid w:val="00FC75EF"/>
    <w:rsid w:val="00FD03C4"/>
    <w:rsid w:val="00FD0A6F"/>
    <w:rsid w:val="00FD15B5"/>
    <w:rsid w:val="00FD2120"/>
    <w:rsid w:val="00FD311B"/>
    <w:rsid w:val="00FD4589"/>
    <w:rsid w:val="00FD58C0"/>
    <w:rsid w:val="00FD6ABB"/>
    <w:rsid w:val="00FD76B4"/>
    <w:rsid w:val="00FD7D09"/>
    <w:rsid w:val="00FD7FCD"/>
    <w:rsid w:val="00FE0852"/>
    <w:rsid w:val="00FE1172"/>
    <w:rsid w:val="00FE3077"/>
    <w:rsid w:val="00FE40E8"/>
    <w:rsid w:val="00FE4522"/>
    <w:rsid w:val="00FE5FBD"/>
    <w:rsid w:val="00FE7091"/>
    <w:rsid w:val="00FE79A8"/>
    <w:rsid w:val="00FF1CB5"/>
    <w:rsid w:val="00FF23D1"/>
    <w:rsid w:val="00FF2C93"/>
    <w:rsid w:val="00FF31B0"/>
    <w:rsid w:val="00FF4081"/>
    <w:rsid w:val="00FF42E0"/>
    <w:rsid w:val="00FF494B"/>
    <w:rsid w:val="00FF4B4B"/>
    <w:rsid w:val="00FF4BAE"/>
    <w:rsid w:val="00FF5090"/>
    <w:rsid w:val="00FF534B"/>
    <w:rsid w:val="00FF5CB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41FB"/>
  <w15:chartTrackingRefBased/>
  <w15:docId w15:val="{2B798698-1FE8-4D9D-91C8-2D287F35E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B0B92"/>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137C1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EA66A5"/>
    <w:pPr>
      <w:keepNext/>
      <w:spacing w:line="720" w:lineRule="auto"/>
      <w:outlineLvl w:val="1"/>
    </w:pPr>
    <w:rPr>
      <w:rFonts w:asciiTheme="majorHAnsi" w:eastAsiaTheme="majorEastAsia" w:hAnsiTheme="majorHAnsi" w:cstheme="majorBidi"/>
      <w:b/>
      <w:bCs/>
      <w:sz w:val="48"/>
      <w:szCs w:val="48"/>
    </w:rPr>
  </w:style>
  <w:style w:type="paragraph" w:styleId="4">
    <w:name w:val="heading 4"/>
    <w:basedOn w:val="a"/>
    <w:link w:val="40"/>
    <w:uiPriority w:val="9"/>
    <w:qFormat/>
    <w:rsid w:val="00EA66A5"/>
    <w:pPr>
      <w:widowControl/>
      <w:spacing w:before="100" w:beforeAutospacing="1" w:after="100" w:afterAutospacing="1"/>
      <w:outlineLvl w:val="3"/>
    </w:pPr>
    <w:rPr>
      <w:rFonts w:ascii="新細明體" w:hAnsi="新細明體" w:cs="新細明體"/>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137C1C"/>
    <w:rPr>
      <w:rFonts w:asciiTheme="majorHAnsi" w:eastAsiaTheme="majorEastAsia" w:hAnsiTheme="majorHAnsi" w:cstheme="majorBidi"/>
      <w:b/>
      <w:bCs/>
      <w:kern w:val="52"/>
      <w:sz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EA66A5"/>
    <w:rPr>
      <w:rFonts w:asciiTheme="majorHAnsi" w:eastAsiaTheme="majorEastAsia" w:hAnsiTheme="majorHAnsi" w:cstheme="majorBidi"/>
      <w:b/>
      <w:bCs/>
      <w:sz w:val="48"/>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pPr>
      <w:spacing w:line="360" w:lineRule="auto"/>
      <w:jc w:val="both"/>
    </w:pPr>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195B19"/>
    <w:rPr>
      <w:rFonts w:ascii="Times New Roman" w:eastAsia="新細明體" w:hAnsi="Times New Roman" w:cs="Times New Roman"/>
      <w:sz w:val="20"/>
      <w:szCs w:val="20"/>
    </w:rPr>
  </w:style>
  <w:style w:type="paragraph" w:styleId="ab">
    <w:name w:val="caption"/>
    <w:basedOn w:val="a"/>
    <w:next w:val="a"/>
    <w:link w:val="aa"/>
    <w:unhideWhenUsed/>
    <w:qFormat/>
    <w:rsid w:val="00195B19"/>
    <w:rPr>
      <w:sz w:val="20"/>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line="360" w:lineRule="auto"/>
      <w:jc w:val="both"/>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7.wmf"/><Relationship Id="rId42" Type="http://schemas.openxmlformats.org/officeDocument/2006/relationships/oleObject" Target="embeddings/oleObject16.bin"/><Relationship Id="rId63" Type="http://schemas.openxmlformats.org/officeDocument/2006/relationships/image" Target="media/image28.wmf"/><Relationship Id="rId84" Type="http://schemas.openxmlformats.org/officeDocument/2006/relationships/image" Target="media/image41.png"/><Relationship Id="rId138"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60.emf"/><Relationship Id="rId11" Type="http://schemas.openxmlformats.org/officeDocument/2006/relationships/image" Target="media/image2.wmf"/><Relationship Id="rId32" Type="http://schemas.openxmlformats.org/officeDocument/2006/relationships/oleObject" Target="embeddings/oleObject11.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4.bin"/><Relationship Id="rId74" Type="http://schemas.openxmlformats.org/officeDocument/2006/relationships/image" Target="media/image34.png"/><Relationship Id="rId79" Type="http://schemas.openxmlformats.org/officeDocument/2006/relationships/image" Target="media/image37.wmf"/><Relationship Id="rId102" Type="http://schemas.microsoft.com/office/2007/relationships/hdphoto" Target="media/hdphoto1.wdp"/><Relationship Id="rId123" Type="http://schemas.openxmlformats.org/officeDocument/2006/relationships/oleObject" Target="embeddings/oleObject43.bin"/><Relationship Id="rId128" Type="http://schemas.openxmlformats.org/officeDocument/2006/relationships/oleObject" Target="embeddings/oleObject46.bin"/><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oleObject" Target="embeddings/oleObject6.bin"/><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1.wmf"/><Relationship Id="rId113" Type="http://schemas.openxmlformats.org/officeDocument/2006/relationships/oleObject" Target="embeddings/oleObject38.bin"/><Relationship Id="rId118" Type="http://schemas.openxmlformats.org/officeDocument/2006/relationships/image" Target="media/image67.wmf"/><Relationship Id="rId134" Type="http://schemas.openxmlformats.org/officeDocument/2006/relationships/image" Target="media/image74.wmf"/><Relationship Id="rId80" Type="http://schemas.openxmlformats.org/officeDocument/2006/relationships/oleObject" Target="embeddings/oleObject34.bin"/><Relationship Id="rId85" Type="http://schemas.openxmlformats.org/officeDocument/2006/relationships/image" Target="media/image42.wmf"/><Relationship Id="rId12" Type="http://schemas.openxmlformats.org/officeDocument/2006/relationships/oleObject" Target="embeddings/oleObject1.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4.bin"/><Relationship Id="rId59" Type="http://schemas.openxmlformats.org/officeDocument/2006/relationships/image" Target="media/image26.wmf"/><Relationship Id="rId103" Type="http://schemas.openxmlformats.org/officeDocument/2006/relationships/image" Target="media/image56.png"/><Relationship Id="rId108" Type="http://schemas.openxmlformats.org/officeDocument/2006/relationships/image" Target="media/image61.emf"/><Relationship Id="rId124" Type="http://schemas.openxmlformats.org/officeDocument/2006/relationships/image" Target="media/image70.wmf"/><Relationship Id="rId129" Type="http://schemas.openxmlformats.org/officeDocument/2006/relationships/image" Target="media/image72.wmf"/><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5.wmf"/><Relationship Id="rId91" Type="http://schemas.openxmlformats.org/officeDocument/2006/relationships/image" Target="media/image46.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wmf"/><Relationship Id="rId28" Type="http://schemas.openxmlformats.org/officeDocument/2006/relationships/oleObject" Target="embeddings/oleObject9.bin"/><Relationship Id="rId49" Type="http://schemas.openxmlformats.org/officeDocument/2006/relationships/image" Target="media/image21.wmf"/><Relationship Id="rId114" Type="http://schemas.openxmlformats.org/officeDocument/2006/relationships/image" Target="media/image65.wmf"/><Relationship Id="rId119" Type="http://schemas.openxmlformats.org/officeDocument/2006/relationships/oleObject" Target="embeddings/oleObject41.bin"/><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29.wmf"/><Relationship Id="rId81" Type="http://schemas.openxmlformats.org/officeDocument/2006/relationships/image" Target="media/image38.png"/><Relationship Id="rId86" Type="http://schemas.openxmlformats.org/officeDocument/2006/relationships/oleObject" Target="embeddings/oleObject35.bin"/><Relationship Id="rId130" Type="http://schemas.openxmlformats.org/officeDocument/2006/relationships/oleObject" Target="embeddings/oleObject47.bin"/><Relationship Id="rId135" Type="http://schemas.openxmlformats.org/officeDocument/2006/relationships/oleObject" Target="embeddings/oleObject50.bin"/><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image" Target="media/image16.wmf"/><Relationship Id="rId109" Type="http://schemas.openxmlformats.org/officeDocument/2006/relationships/image" Target="media/image62.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4.wmf"/><Relationship Id="rId76" Type="http://schemas.openxmlformats.org/officeDocument/2006/relationships/oleObject" Target="embeddings/oleObject32.bin"/><Relationship Id="rId97" Type="http://schemas.openxmlformats.org/officeDocument/2006/relationships/image" Target="media/image51.png"/><Relationship Id="rId104" Type="http://schemas.openxmlformats.org/officeDocument/2006/relationships/image" Target="media/image57.emf"/><Relationship Id="rId120" Type="http://schemas.openxmlformats.org/officeDocument/2006/relationships/image" Target="media/image68.wmf"/><Relationship Id="rId125" Type="http://schemas.openxmlformats.org/officeDocument/2006/relationships/oleObject" Target="embeddings/oleObject44.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9.wmf"/><Relationship Id="rId66" Type="http://schemas.openxmlformats.org/officeDocument/2006/relationships/oleObject" Target="embeddings/oleObject28.bin"/><Relationship Id="rId87" Type="http://schemas.openxmlformats.org/officeDocument/2006/relationships/image" Target="media/image43.wmf"/><Relationship Id="rId110" Type="http://schemas.openxmlformats.org/officeDocument/2006/relationships/image" Target="media/image63.png"/><Relationship Id="rId115" Type="http://schemas.openxmlformats.org/officeDocument/2006/relationships/oleObject" Target="embeddings/oleObject39.bin"/><Relationship Id="rId131" Type="http://schemas.openxmlformats.org/officeDocument/2006/relationships/oleObject" Target="embeddings/oleObject48.bin"/><Relationship Id="rId136" Type="http://schemas.openxmlformats.org/officeDocument/2006/relationships/oleObject" Target="embeddings/oleObject51.bin"/><Relationship Id="rId61" Type="http://schemas.openxmlformats.org/officeDocument/2006/relationships/image" Target="media/image27.wmf"/><Relationship Id="rId82" Type="http://schemas.openxmlformats.org/officeDocument/2006/relationships/image" Target="media/image39.png"/><Relationship Id="rId19" Type="http://schemas.openxmlformats.org/officeDocument/2006/relationships/image" Target="media/image6.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4.wmf"/><Relationship Id="rId56" Type="http://schemas.openxmlformats.org/officeDocument/2006/relationships/oleObject" Target="embeddings/oleObject23.bin"/><Relationship Id="rId77" Type="http://schemas.openxmlformats.org/officeDocument/2006/relationships/image" Target="media/image36.wmf"/><Relationship Id="rId100" Type="http://schemas.openxmlformats.org/officeDocument/2006/relationships/image" Target="media/image54.png"/><Relationship Id="rId105" Type="http://schemas.openxmlformats.org/officeDocument/2006/relationships/image" Target="media/image58.emf"/><Relationship Id="rId126" Type="http://schemas.openxmlformats.org/officeDocument/2006/relationships/oleObject" Target="embeddings/oleObject45.bin"/><Relationship Id="rId8" Type="http://schemas.openxmlformats.org/officeDocument/2006/relationships/hyperlink" Target="mailto:msbai63@gmail.com" TargetMode="External"/><Relationship Id="rId51" Type="http://schemas.openxmlformats.org/officeDocument/2006/relationships/image" Target="media/image22.wmf"/><Relationship Id="rId72" Type="http://schemas.openxmlformats.org/officeDocument/2006/relationships/oleObject" Target="embeddings/oleObject31.bin"/><Relationship Id="rId93" Type="http://schemas.openxmlformats.org/officeDocument/2006/relationships/image" Target="media/image48.wmf"/><Relationship Id="rId98" Type="http://schemas.openxmlformats.org/officeDocument/2006/relationships/image" Target="media/image52.png"/><Relationship Id="rId121" Type="http://schemas.openxmlformats.org/officeDocument/2006/relationships/oleObject" Target="embeddings/oleObject42.bin"/><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8.bin"/><Relationship Id="rId67" Type="http://schemas.openxmlformats.org/officeDocument/2006/relationships/image" Target="media/image30.wmf"/><Relationship Id="rId116" Type="http://schemas.openxmlformats.org/officeDocument/2006/relationships/image" Target="media/image66.wmf"/><Relationship Id="rId137"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7.wmf"/><Relationship Id="rId62" Type="http://schemas.openxmlformats.org/officeDocument/2006/relationships/oleObject" Target="embeddings/oleObject26.bin"/><Relationship Id="rId83" Type="http://schemas.openxmlformats.org/officeDocument/2006/relationships/image" Target="media/image40.png"/><Relationship Id="rId88" Type="http://schemas.openxmlformats.org/officeDocument/2006/relationships/oleObject" Target="embeddings/oleObject36.bin"/><Relationship Id="rId111" Type="http://schemas.microsoft.com/office/2007/relationships/hdphoto" Target="media/hdphoto2.wdp"/><Relationship Id="rId132" Type="http://schemas.openxmlformats.org/officeDocument/2006/relationships/image" Target="media/image73.wmf"/><Relationship Id="rId15" Type="http://schemas.openxmlformats.org/officeDocument/2006/relationships/image" Target="media/image4.wmf"/><Relationship Id="rId36" Type="http://schemas.openxmlformats.org/officeDocument/2006/relationships/oleObject" Target="embeddings/oleObject13.bin"/><Relationship Id="rId57" Type="http://schemas.openxmlformats.org/officeDocument/2006/relationships/image" Target="media/image25.wmf"/><Relationship Id="rId106" Type="http://schemas.openxmlformats.org/officeDocument/2006/relationships/image" Target="media/image59.png"/><Relationship Id="rId127" Type="http://schemas.openxmlformats.org/officeDocument/2006/relationships/image" Target="media/image71.wmf"/><Relationship Id="rId10" Type="http://schemas.openxmlformats.org/officeDocument/2006/relationships/image" Target="media/image1.png"/><Relationship Id="rId31" Type="http://schemas.openxmlformats.org/officeDocument/2006/relationships/image" Target="media/image12.wmf"/><Relationship Id="rId52" Type="http://schemas.openxmlformats.org/officeDocument/2006/relationships/oleObject" Target="embeddings/oleObject21.bin"/><Relationship Id="rId73" Type="http://schemas.openxmlformats.org/officeDocument/2006/relationships/image" Target="media/image33.png"/><Relationship Id="rId78" Type="http://schemas.openxmlformats.org/officeDocument/2006/relationships/oleObject" Target="embeddings/oleObject33.bin"/><Relationship Id="rId94" Type="http://schemas.openxmlformats.org/officeDocument/2006/relationships/oleObject" Target="embeddings/oleObject37.bin"/><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9.wm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8.bin"/><Relationship Id="rId47" Type="http://schemas.openxmlformats.org/officeDocument/2006/relationships/image" Target="media/image20.wmf"/><Relationship Id="rId68" Type="http://schemas.openxmlformats.org/officeDocument/2006/relationships/oleObject" Target="embeddings/oleObject29.bin"/><Relationship Id="rId89" Type="http://schemas.openxmlformats.org/officeDocument/2006/relationships/image" Target="media/image44.png"/><Relationship Id="rId112" Type="http://schemas.openxmlformats.org/officeDocument/2006/relationships/image" Target="media/image64.wmf"/><Relationship Id="rId133" Type="http://schemas.openxmlformats.org/officeDocument/2006/relationships/oleObject" Target="embeddings/oleObject49.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4AB5B-40A9-4D92-ABD2-107138E9C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7418</TotalTime>
  <Pages>42</Pages>
  <Words>7896</Words>
  <Characters>45012</Characters>
  <Application>Microsoft Office Word</Application>
  <DocSecurity>0</DocSecurity>
  <Lines>375</Lines>
  <Paragraphs>105</Paragraphs>
  <ScaleCrop>false</ScaleCrop>
  <Company/>
  <LinksUpToDate>false</LinksUpToDate>
  <CharactersWithSpaces>52803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user</cp:lastModifiedBy>
  <cp:revision>45</cp:revision>
  <cp:lastPrinted>2023-03-01T06:01:00Z</cp:lastPrinted>
  <dcterms:created xsi:type="dcterms:W3CDTF">2023-01-17T04:06:00Z</dcterms:created>
  <dcterms:modified xsi:type="dcterms:W3CDTF">2023-03-01T06:07:00Z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